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EE9D" w14:textId="696169FE" w:rsidR="00D97F84" w:rsidRPr="00BE26B5" w:rsidRDefault="00D97F84" w:rsidP="00D97F84">
      <w:pPr>
        <w:jc w:val="center"/>
        <w:rPr>
          <w:rFonts w:asciiTheme="minorHAnsi" w:hAnsiTheme="minorHAnsi" w:cstheme="minorHAnsi"/>
        </w:rPr>
      </w:pPr>
      <w:r w:rsidRPr="00BE26B5">
        <w:rPr>
          <w:rFonts w:asciiTheme="minorHAnsi" w:hAnsiTheme="minorHAnsi" w:cstheme="minorHAnsi"/>
        </w:rPr>
        <w:t>TEXAS MUNICIPAL CLERKS CERTIFICATION PROGRAM</w:t>
      </w:r>
    </w:p>
    <w:p w14:paraId="038BE4AA" w14:textId="77777777" w:rsidR="00D97F84" w:rsidRPr="00BE26B5" w:rsidRDefault="00D97F84" w:rsidP="00D97F84">
      <w:pPr>
        <w:jc w:val="center"/>
      </w:pPr>
      <w:r w:rsidRPr="00BE26B5">
        <w:rPr>
          <w:noProof/>
        </w:rPr>
        <w:drawing>
          <wp:inline distT="0" distB="0" distL="0" distR="0" wp14:anchorId="28D00954" wp14:editId="4C5546D7">
            <wp:extent cx="866775" cy="866775"/>
            <wp:effectExtent l="0" t="0" r="0" b="0"/>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r="-4692" b="-764"/>
                    <a:stretch>
                      <a:fillRect/>
                    </a:stretch>
                  </pic:blipFill>
                  <pic:spPr bwMode="auto">
                    <a:xfrm>
                      <a:off x="0" y="0"/>
                      <a:ext cx="866775" cy="866775"/>
                    </a:xfrm>
                    <a:prstGeom prst="rect">
                      <a:avLst/>
                    </a:prstGeom>
                    <a:noFill/>
                    <a:ln>
                      <a:noFill/>
                    </a:ln>
                  </pic:spPr>
                </pic:pic>
              </a:graphicData>
            </a:graphic>
          </wp:inline>
        </w:drawing>
      </w:r>
    </w:p>
    <w:p w14:paraId="0F0ECEE1" w14:textId="6831559E" w:rsidR="00D97F84" w:rsidRPr="00BE26B5" w:rsidRDefault="00D97F84" w:rsidP="00D97F84">
      <w:pPr>
        <w:jc w:val="center"/>
        <w:rPr>
          <w:rFonts w:eastAsia="Yu Gothic UI"/>
          <w:sz w:val="28"/>
          <w:szCs w:val="28"/>
        </w:rPr>
      </w:pPr>
      <w:r w:rsidRPr="00BE26B5">
        <w:rPr>
          <w:rFonts w:eastAsia="Yu Gothic UI"/>
          <w:b/>
          <w:bCs/>
          <w:sz w:val="28"/>
          <w:szCs w:val="28"/>
        </w:rPr>
        <w:t>Election Calendar</w:t>
      </w:r>
      <w:r w:rsidRPr="00BE26B5">
        <w:rPr>
          <w:rFonts w:eastAsia="Yu Gothic UI"/>
          <w:b/>
          <w:bCs/>
          <w:sz w:val="28"/>
          <w:szCs w:val="28"/>
        </w:rPr>
        <w:br/>
      </w:r>
      <w:r w:rsidRPr="00BE26B5">
        <w:rPr>
          <w:rFonts w:eastAsia="Yu Gothic UI"/>
          <w:sz w:val="28"/>
          <w:szCs w:val="28"/>
        </w:rPr>
        <w:t xml:space="preserve">For a City’s General Election on May </w:t>
      </w:r>
      <w:r w:rsidR="005824D5">
        <w:rPr>
          <w:rFonts w:eastAsia="Yu Gothic UI"/>
          <w:sz w:val="28"/>
          <w:szCs w:val="28"/>
        </w:rPr>
        <w:t>2</w:t>
      </w:r>
      <w:r w:rsidR="00D77593">
        <w:rPr>
          <w:rFonts w:eastAsia="Yu Gothic UI"/>
          <w:sz w:val="28"/>
          <w:szCs w:val="28"/>
        </w:rPr>
        <w:t>,</w:t>
      </w:r>
      <w:r w:rsidRPr="00BE26B5">
        <w:rPr>
          <w:rFonts w:eastAsia="Yu Gothic UI"/>
          <w:sz w:val="28"/>
          <w:szCs w:val="28"/>
        </w:rPr>
        <w:t xml:space="preserve"> </w:t>
      </w:r>
      <w:r w:rsidR="00F53857">
        <w:rPr>
          <w:rFonts w:eastAsia="Yu Gothic UI"/>
          <w:sz w:val="28"/>
          <w:szCs w:val="28"/>
        </w:rPr>
        <w:t>2026</w:t>
      </w:r>
    </w:p>
    <w:p w14:paraId="6D1353A4" w14:textId="77777777" w:rsidR="00D97F84" w:rsidRPr="00BE26B5" w:rsidRDefault="00D97F84" w:rsidP="00D97F84">
      <w:pPr>
        <w:jc w:val="center"/>
        <w:rPr>
          <w:sz w:val="28"/>
          <w:szCs w:val="28"/>
        </w:rPr>
      </w:pPr>
    </w:p>
    <w:p w14:paraId="46233CCB" w14:textId="40624C51" w:rsidR="00D97F84" w:rsidRPr="00BE26B5" w:rsidRDefault="00D97F84" w:rsidP="00D97F84">
      <w:pPr>
        <w:jc w:val="center"/>
        <w:rPr>
          <w:sz w:val="24"/>
          <w:szCs w:val="24"/>
        </w:rPr>
      </w:pPr>
      <w:r w:rsidRPr="00BE26B5">
        <w:rPr>
          <w:sz w:val="24"/>
          <w:szCs w:val="24"/>
        </w:rPr>
        <w:t>(</w:t>
      </w:r>
      <w:r w:rsidR="00327956">
        <w:rPr>
          <w:sz w:val="24"/>
          <w:szCs w:val="24"/>
        </w:rPr>
        <w:t xml:space="preserve">dated </w:t>
      </w:r>
      <w:r w:rsidR="008D0AD8">
        <w:rPr>
          <w:sz w:val="24"/>
          <w:szCs w:val="24"/>
        </w:rPr>
        <w:t>April 10</w:t>
      </w:r>
      <w:r w:rsidR="00D907A1">
        <w:rPr>
          <w:sz w:val="24"/>
          <w:szCs w:val="24"/>
        </w:rPr>
        <w:t>, 2026</w:t>
      </w:r>
      <w:r w:rsidRPr="00BE26B5">
        <w:rPr>
          <w:sz w:val="24"/>
          <w:szCs w:val="24"/>
        </w:rPr>
        <w:t>)</w:t>
      </w:r>
      <w:r w:rsidR="00607CB1">
        <w:rPr>
          <w:rStyle w:val="FootnoteReference"/>
          <w:sz w:val="24"/>
          <w:szCs w:val="24"/>
        </w:rPr>
        <w:footnoteReference w:id="1"/>
      </w:r>
    </w:p>
    <w:p w14:paraId="617DD7BF" w14:textId="77777777" w:rsidR="00D97F84" w:rsidRPr="00BE26B5" w:rsidRDefault="00D97F84" w:rsidP="00D97F84">
      <w:pPr>
        <w:jc w:val="center"/>
        <w:rPr>
          <w:sz w:val="24"/>
          <w:szCs w:val="24"/>
        </w:rPr>
      </w:pPr>
    </w:p>
    <w:p w14:paraId="4EF1DB42" w14:textId="2786785A" w:rsidR="005824D5" w:rsidRDefault="00B30F2D" w:rsidP="00B30F2D">
      <w:pPr>
        <w:pStyle w:val="BodyText"/>
      </w:pPr>
      <w:r>
        <w:t xml:space="preserve">Abbreviations are the same as those in the </w:t>
      </w:r>
      <w:r w:rsidRPr="00F83CAD">
        <w:rPr>
          <w:i/>
          <w:iCs/>
        </w:rPr>
        <w:t>Texas Municipal Election Law Manual</w:t>
      </w:r>
      <w:r w:rsidRPr="004E586A">
        <w:t xml:space="preserve"> (6th edition)</w:t>
      </w:r>
      <w:r>
        <w:t xml:space="preserve"> [M]</w:t>
      </w:r>
      <w:r w:rsidR="003F2D44">
        <w:t xml:space="preserve"> with</w:t>
      </w:r>
      <w:r>
        <w:t xml:space="preserve"> a green cover</w:t>
      </w:r>
      <w:r w:rsidR="004644B2">
        <w:t xml:space="preserve">. </w:t>
      </w:r>
      <w:r w:rsidR="003924D4">
        <w:t>SOS form numbers are provided as a convenience</w:t>
      </w:r>
      <w:r w:rsidR="00C77DA2">
        <w:t xml:space="preserve"> not a requirement</w:t>
      </w:r>
      <w:r w:rsidR="003924D4">
        <w:t>.</w:t>
      </w:r>
    </w:p>
    <w:p w14:paraId="151F2CCE" w14:textId="62F9127B" w:rsidR="005824D5" w:rsidRPr="00221214" w:rsidRDefault="004E2BD4" w:rsidP="00B30F2D">
      <w:pPr>
        <w:pStyle w:val="BodyText"/>
      </w:pPr>
      <w:r>
        <w:rPr>
          <w:b/>
          <w:bCs/>
          <w:i/>
          <w:iCs/>
          <w:u w:val="single"/>
        </w:rPr>
        <w:t>T</w:t>
      </w:r>
      <w:r w:rsidR="005824D5">
        <w:rPr>
          <w:b/>
          <w:bCs/>
          <w:i/>
          <w:iCs/>
          <w:u w:val="single"/>
        </w:rPr>
        <w:t>h</w:t>
      </w:r>
      <w:r>
        <w:rPr>
          <w:b/>
          <w:bCs/>
          <w:i/>
          <w:iCs/>
          <w:u w:val="single"/>
        </w:rPr>
        <w:t>is</w:t>
      </w:r>
      <w:r w:rsidR="005824D5">
        <w:rPr>
          <w:b/>
          <w:bCs/>
          <w:i/>
          <w:iCs/>
          <w:u w:val="single"/>
        </w:rPr>
        <w:t xml:space="preserve"> calendar presumes that</w:t>
      </w:r>
      <w:r w:rsidR="005824D5" w:rsidRPr="00FA2230">
        <w:rPr>
          <w:b/>
          <w:bCs/>
          <w:i/>
          <w:iCs/>
          <w:u w:val="single"/>
        </w:rPr>
        <w:t xml:space="preserve"> SB 2753 will NOT be implemented </w:t>
      </w:r>
      <w:r>
        <w:rPr>
          <w:b/>
          <w:bCs/>
          <w:i/>
          <w:iCs/>
          <w:u w:val="single"/>
        </w:rPr>
        <w:t>in</w:t>
      </w:r>
      <w:r w:rsidR="005824D5" w:rsidRPr="00FA2230">
        <w:rPr>
          <w:b/>
          <w:bCs/>
          <w:i/>
          <w:iCs/>
          <w:u w:val="single"/>
        </w:rPr>
        <w:t xml:space="preserve"> </w:t>
      </w:r>
      <w:r w:rsidR="005824D5">
        <w:rPr>
          <w:b/>
          <w:bCs/>
          <w:i/>
          <w:iCs/>
          <w:u w:val="single"/>
        </w:rPr>
        <w:t>May</w:t>
      </w:r>
      <w:r w:rsidR="005824D5" w:rsidRPr="00FA2230">
        <w:rPr>
          <w:b/>
          <w:bCs/>
          <w:i/>
          <w:iCs/>
          <w:u w:val="single"/>
        </w:rPr>
        <w:t xml:space="preserve"> </w:t>
      </w:r>
      <w:r w:rsidR="003924D4">
        <w:rPr>
          <w:b/>
          <w:bCs/>
          <w:i/>
          <w:iCs/>
          <w:u w:val="single"/>
        </w:rPr>
        <w:t>2026</w:t>
      </w:r>
      <w:r w:rsidR="005824D5" w:rsidRPr="004E2BD4">
        <w:t>.</w:t>
      </w:r>
      <w:r w:rsidR="005824D5" w:rsidRPr="00221214">
        <w:rPr>
          <w:i/>
          <w:iCs/>
        </w:rPr>
        <w:t xml:space="preserve"> </w:t>
      </w:r>
      <w:r w:rsidR="005824D5" w:rsidRPr="009C610F">
        <w:t>SB 2753 eliminates the gap between early voting by personal appearance and election day and changes the early voting period, among other things</w:t>
      </w:r>
      <w:r w:rsidR="00221214">
        <w:t xml:space="preserve"> </w:t>
      </w:r>
      <w:r w:rsidR="00221214" w:rsidRPr="004E2BD4">
        <w:rPr>
          <w:highlight w:val="yellow"/>
        </w:rPr>
        <w:t xml:space="preserve">highlighted in </w:t>
      </w:r>
      <w:r w:rsidRPr="004E2BD4">
        <w:rPr>
          <w:highlight w:val="yellow"/>
        </w:rPr>
        <w:t>yellow</w:t>
      </w:r>
      <w:r w:rsidR="00221214" w:rsidRPr="004E2BD4">
        <w:rPr>
          <w:highlight w:val="yellow"/>
        </w:rPr>
        <w:t xml:space="preserve"> in this calendar</w:t>
      </w:r>
      <w:r w:rsidR="001B2000">
        <w:rPr>
          <w:highlight w:val="yellow"/>
        </w:rPr>
        <w:t xml:space="preserve"> for purposes of discussion</w:t>
      </w:r>
      <w:r w:rsidR="005824D5" w:rsidRPr="004E2BD4">
        <w:rPr>
          <w:highlight w:val="yellow"/>
        </w:rPr>
        <w:t>.</w:t>
      </w:r>
      <w:r w:rsidR="005824D5" w:rsidRPr="009C610F">
        <w:t xml:space="preserve"> </w:t>
      </w:r>
      <w:r w:rsidR="00B445D8">
        <w:t xml:space="preserve">The Secretary of State will implement </w:t>
      </w:r>
      <w:r w:rsidR="005824D5" w:rsidRPr="009C610F">
        <w:t xml:space="preserve">SB 2753 </w:t>
      </w:r>
      <w:r w:rsidR="00B445D8">
        <w:t>after</w:t>
      </w:r>
      <w:r w:rsidR="005824D5" w:rsidRPr="009C610F">
        <w:t xml:space="preserve"> publish</w:t>
      </w:r>
      <w:r w:rsidR="00B445D8">
        <w:t>ing</w:t>
      </w:r>
      <w:r w:rsidR="005824D5" w:rsidRPr="009C610F">
        <w:t xml:space="preserve"> a report </w:t>
      </w:r>
      <w:r w:rsidR="00B445D8">
        <w:t>about how to</w:t>
      </w:r>
      <w:r w:rsidR="005824D5" w:rsidRPr="009C610F">
        <w:t xml:space="preserve"> implement </w:t>
      </w:r>
      <w:r w:rsidR="002B23C8">
        <w:t xml:space="preserve">the bill </w:t>
      </w:r>
      <w:r w:rsidR="005824D5" w:rsidRPr="009C610F">
        <w:t>no later than August 1, 2027.</w:t>
      </w:r>
      <w:r w:rsidR="005824D5" w:rsidRPr="00221214">
        <w:rPr>
          <w:i/>
          <w:iCs/>
        </w:rPr>
        <w:t xml:space="preserve"> </w:t>
      </w:r>
      <w:hyperlink r:id="rId9" w:history="1">
        <w:r w:rsidR="00221214" w:rsidRPr="00607CB1">
          <w:rPr>
            <w:rStyle w:val="Hyperlink"/>
          </w:rPr>
          <w:t>Runoff</w:t>
        </w:r>
      </w:hyperlink>
      <w:r w:rsidR="00221214" w:rsidRPr="00221214">
        <w:t xml:space="preserve"> </w:t>
      </w:r>
      <w:r w:rsidR="00221214">
        <w:t xml:space="preserve">dates appear in </w:t>
      </w:r>
      <w:r w:rsidR="00221214" w:rsidRPr="004E2BD4">
        <w:rPr>
          <w:highlight w:val="green"/>
        </w:rPr>
        <w:t>gre</w:t>
      </w:r>
      <w:r w:rsidRPr="004E2BD4">
        <w:rPr>
          <w:highlight w:val="green"/>
        </w:rPr>
        <w:t>en</w:t>
      </w:r>
      <w:r w:rsidR="00221214" w:rsidRPr="004E2BD4">
        <w:rPr>
          <w:highlight w:val="green"/>
        </w:rPr>
        <w:t xml:space="preserve"> rows</w:t>
      </w:r>
      <w:r w:rsidR="00221214">
        <w:t>.</w:t>
      </w:r>
    </w:p>
    <w:p w14:paraId="6AEB9F19" w14:textId="470C2AEF" w:rsidR="00B30F2D" w:rsidRPr="004E586A" w:rsidRDefault="00B30F2D" w:rsidP="00502668">
      <w:pPr>
        <w:pStyle w:val="BodyText"/>
      </w:pPr>
      <w:r w:rsidRPr="00310432">
        <w:rPr>
          <w:b/>
          <w:bCs/>
          <w:i/>
          <w:iCs/>
        </w:rPr>
        <w:t>This calendar does not apply to all elections.</w:t>
      </w:r>
      <w:r>
        <w:t xml:space="preserve"> For example, t</w:t>
      </w:r>
      <w:r w:rsidRPr="004E586A">
        <w:t>o prepare a calendar for a special election to fill a vacancy in office</w:t>
      </w:r>
      <w:r>
        <w:t xml:space="preserve"> (even one on a uniform election date)</w:t>
      </w:r>
      <w:r w:rsidRPr="004E586A">
        <w:t>, see M §12.03; for a special election on a measure, see M §12.12.</w:t>
      </w:r>
      <w:r>
        <w:t xml:space="preserve"> </w:t>
      </w:r>
      <w:r w:rsidRPr="004E586A">
        <w:t>T</w:t>
      </w:r>
      <w:r>
        <w:t>his calendar</w:t>
      </w:r>
      <w:r w:rsidRPr="004E586A">
        <w:t xml:space="preserve"> </w:t>
      </w:r>
      <w:r>
        <w:t>omits</w:t>
      </w:r>
      <w:r w:rsidRPr="004E586A">
        <w:t xml:space="preserve"> actions </w:t>
      </w:r>
      <w:r>
        <w:t xml:space="preserve">that </w:t>
      </w:r>
      <w:r w:rsidRPr="004E586A">
        <w:t xml:space="preserve">vary from one city to another (for example, preparation of voting equipment). Each city secretary should use the chart </w:t>
      </w:r>
      <w:r>
        <w:t>at M</w:t>
      </w:r>
      <w:r w:rsidRPr="004E586A">
        <w:t xml:space="preserve"> §1.62 to </w:t>
      </w:r>
      <w:r>
        <w:t>create a</w:t>
      </w:r>
      <w:r w:rsidRPr="004E586A">
        <w:t xml:space="preserve"> personal election calendar. </w:t>
      </w:r>
    </w:p>
    <w:p w14:paraId="6C436B34" w14:textId="377954F4" w:rsidR="00B30F2D" w:rsidRDefault="00B30F2D" w:rsidP="00502668">
      <w:pPr>
        <w:pStyle w:val="BodyText"/>
      </w:pPr>
      <w:r>
        <w:t>D</w:t>
      </w:r>
      <w:r w:rsidRPr="004E586A">
        <w:t xml:space="preserve">ates in column 1 are </w:t>
      </w:r>
      <w:r w:rsidR="00F53857">
        <w:t>2026</w:t>
      </w:r>
      <w:r w:rsidRPr="004E586A">
        <w:t xml:space="preserve"> unless noted otherwise. </w:t>
      </w:r>
      <w:r w:rsidRPr="00031A47">
        <w:t>Actions in column 2</w:t>
      </w:r>
      <w:r>
        <w:t xml:space="preserve"> relate to general elections (those in </w:t>
      </w:r>
      <w:r w:rsidRPr="00957245">
        <w:rPr>
          <w:i/>
          <w:iCs/>
        </w:rPr>
        <w:t>italics pertain to early voting</w:t>
      </w:r>
      <w:r>
        <w:t xml:space="preserve">). </w:t>
      </w:r>
      <w:r w:rsidR="00772CCA">
        <w:t>A</w:t>
      </w:r>
      <w:r>
        <w:t>ctions are typically taken by the city secretary</w:t>
      </w:r>
      <w:r w:rsidR="0024559D">
        <w:t>;</w:t>
      </w:r>
      <w:r>
        <w:t xml:space="preserve"> deviations appear in column 3. Column 4 is a cross reference to the Elections Manual.</w:t>
      </w:r>
      <w:r w:rsidRPr="004E586A">
        <w:t xml:space="preserve"> </w:t>
      </w:r>
      <w:r w:rsidR="00903DB4">
        <w:t>If this cross reference includes a year, then refer to the updated page, not the originally printed one.</w:t>
      </w:r>
    </w:p>
    <w:p w14:paraId="22C836D0" w14:textId="57D375B7" w:rsidR="00B30F2D" w:rsidRDefault="00B30F2D" w:rsidP="005D039B">
      <w:pPr>
        <w:pStyle w:val="BodyText"/>
      </w:pPr>
      <w:proofErr w:type="gramStart"/>
      <w:r>
        <w:t>“ED Interval” in c</w:t>
      </w:r>
      <w:r w:rsidRPr="004E586A">
        <w:t>olumn</w:t>
      </w:r>
      <w:proofErr w:type="gramEnd"/>
      <w:r w:rsidRPr="004E586A">
        <w:t xml:space="preserve"> 5 is the time between the date of the action and election day. For example, the notation </w:t>
      </w:r>
      <w:r>
        <w:t>“</w:t>
      </w:r>
      <w:r w:rsidR="00B515B5">
        <w:t>-</w:t>
      </w:r>
      <w:r w:rsidRPr="004E586A">
        <w:t>50</w:t>
      </w:r>
      <w:r>
        <w:t>”</w:t>
      </w:r>
      <w:r w:rsidRPr="004E586A">
        <w:t xml:space="preserve"> in the entry for </w:t>
      </w:r>
      <w:r w:rsidR="00502668">
        <w:t xml:space="preserve">March </w:t>
      </w:r>
      <w:r w:rsidR="00502668" w:rsidRPr="00BF263C">
        <w:t>1</w:t>
      </w:r>
      <w:r w:rsidR="0024559D">
        <w:t>3</w:t>
      </w:r>
      <w:r w:rsidRPr="004E586A">
        <w:t xml:space="preserve"> means mandatory office hours </w:t>
      </w:r>
      <w:r>
        <w:t>begin</w:t>
      </w:r>
      <w:r w:rsidRPr="004E586A">
        <w:t xml:space="preserve"> the 50th day before election day; the notation “+</w:t>
      </w:r>
      <w:r w:rsidR="00221214">
        <w:t>4</w:t>
      </w:r>
      <w:r w:rsidRPr="004E586A">
        <w:t xml:space="preserve">0” in the entry for </w:t>
      </w:r>
      <w:r w:rsidR="00221214">
        <w:t>June 11</w:t>
      </w:r>
      <w:r w:rsidR="00502668">
        <w:t xml:space="preserve"> </w:t>
      </w:r>
      <w:r w:rsidRPr="004E586A">
        <w:t xml:space="preserve">means that the </w:t>
      </w:r>
      <w:r>
        <w:t>LAST DAY</w:t>
      </w:r>
      <w:r w:rsidRPr="004E586A">
        <w:t xml:space="preserve"> for </w:t>
      </w:r>
      <w:r w:rsidR="00221214">
        <w:t>mandatory office hours</w:t>
      </w:r>
      <w:r w:rsidRPr="004E586A">
        <w:t xml:space="preserve"> </w:t>
      </w:r>
      <w:r w:rsidR="00D907A1">
        <w:t xml:space="preserve">for a general election </w:t>
      </w:r>
      <w:r w:rsidRPr="004E586A">
        <w:t xml:space="preserve">is the </w:t>
      </w:r>
      <w:r w:rsidR="00221214">
        <w:t>4</w:t>
      </w:r>
      <w:r w:rsidRPr="004E586A">
        <w:t xml:space="preserve">0th day after election day. </w:t>
      </w:r>
      <w:r w:rsidR="0024559D">
        <w:t>(</w:t>
      </w:r>
      <w:r w:rsidR="0024559D" w:rsidRPr="0024559D">
        <w:rPr>
          <w:b/>
          <w:bCs/>
          <w:i/>
          <w:iCs/>
          <w:u w:val="single"/>
        </w:rPr>
        <w:t>For office hours on holidays, see endnote 6 regarding new law</w:t>
      </w:r>
      <w:r w:rsidR="0024559D">
        <w:t xml:space="preserve">). </w:t>
      </w:r>
      <w:r w:rsidRPr="004E586A">
        <w:t xml:space="preserve">An asterisk (*) in </w:t>
      </w:r>
      <w:r>
        <w:t>c</w:t>
      </w:r>
      <w:r w:rsidRPr="004E586A">
        <w:t xml:space="preserve">olumn </w:t>
      </w:r>
      <w:r w:rsidR="0024559D">
        <w:t xml:space="preserve">5 </w:t>
      </w:r>
      <w:r w:rsidRPr="004E586A">
        <w:t>indicates the time stated is not required by statute</w:t>
      </w:r>
      <w:r w:rsidR="001B2000">
        <w:t>; recommendations are not mandatory</w:t>
      </w:r>
      <w:r w:rsidRPr="004E586A">
        <w:t>.</w:t>
      </w:r>
      <w:r w:rsidR="005D039B">
        <w:t xml:space="preserve"> </w:t>
      </w:r>
      <w:r>
        <w:t>Not all due dates revolve around election day and are so noted.</w:t>
      </w:r>
    </w:p>
    <w:p w14:paraId="75EB9A68" w14:textId="77777777" w:rsidR="00B30F2D" w:rsidRDefault="00B30F2D" w:rsidP="00502668">
      <w:pPr>
        <w:pStyle w:val="BodyText"/>
      </w:pPr>
      <w:r>
        <w:t>The last column has been reserved to show completion of the event in column 2.</w:t>
      </w:r>
      <w:r w:rsidRPr="004E586A">
        <w:t xml:space="preserve"> A dashed line in the table </w:t>
      </w:r>
      <w:r>
        <w:t xml:space="preserve">between entries </w:t>
      </w:r>
      <w:r w:rsidRPr="004E586A">
        <w:t xml:space="preserve">indicates separate events that fall on the same day. </w:t>
      </w:r>
    </w:p>
    <w:p w14:paraId="5B46564D" w14:textId="191D275D" w:rsidR="00BE1CD0" w:rsidRPr="00502668" w:rsidRDefault="00B30F2D" w:rsidP="0038145C">
      <w:pPr>
        <w:pStyle w:val="BodyText"/>
        <w:widowControl/>
        <w:autoSpaceDE/>
        <w:autoSpaceDN/>
      </w:pPr>
      <w:r w:rsidRPr="004E586A">
        <w:t>When reading the Election Code, read the chapter and subchapter titles to determine if the section applies to cities.</w:t>
      </w:r>
      <w:r w:rsidR="00772CCA">
        <w:t xml:space="preserve"> Not all sections apply.</w:t>
      </w:r>
      <w:r w:rsidR="0038145C">
        <w:t xml:space="preserve"> </w:t>
      </w:r>
      <w:r w:rsidR="00502668" w:rsidRPr="00772CCA">
        <w:t>Note that counties cannot order elections of their own in May of even-numbered years</w:t>
      </w:r>
      <w:r w:rsidR="00772CCA" w:rsidRPr="00772CCA">
        <w:t xml:space="preserve"> and may</w:t>
      </w:r>
      <w:r w:rsidR="00502668" w:rsidRPr="00772CCA">
        <w:t xml:space="preserve"> decline to contract with cities</w:t>
      </w:r>
      <w:r w:rsidR="00772CCA" w:rsidRPr="00772CCA">
        <w:t xml:space="preserve"> at that</w:t>
      </w:r>
      <w:r w:rsidR="00B4014A">
        <w:t xml:space="preserve"> </w:t>
      </w:r>
      <w:r w:rsidR="00772CCA" w:rsidRPr="00772CCA">
        <w:t>time</w:t>
      </w:r>
      <w:r w:rsidR="00502668" w:rsidRPr="00772CCA">
        <w:t>.</w:t>
      </w:r>
      <w:r w:rsidR="00772CCA">
        <w:t xml:space="preserve"> </w:t>
      </w:r>
    </w:p>
    <w:tbl>
      <w:tblPr>
        <w:tblW w:w="10010" w:type="dxa"/>
        <w:tblInd w:w="-3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29" w:type="dxa"/>
          <w:left w:w="43" w:type="dxa"/>
          <w:bottom w:w="29" w:type="dxa"/>
          <w:right w:w="29" w:type="dxa"/>
        </w:tblCellMar>
        <w:tblLook w:val="01E0" w:firstRow="1" w:lastRow="1" w:firstColumn="1" w:lastColumn="1" w:noHBand="0" w:noVBand="0"/>
      </w:tblPr>
      <w:tblGrid>
        <w:gridCol w:w="900"/>
        <w:gridCol w:w="4665"/>
        <w:gridCol w:w="1530"/>
        <w:gridCol w:w="1295"/>
        <w:gridCol w:w="900"/>
        <w:gridCol w:w="720"/>
      </w:tblGrid>
      <w:tr w:rsidR="004E5E5E" w:rsidRPr="00BE26B5" w14:paraId="44CD20FC" w14:textId="4347E0CA" w:rsidTr="0024559D">
        <w:trPr>
          <w:cantSplit/>
          <w:trHeight w:val="576"/>
          <w:tblHeader/>
        </w:trPr>
        <w:tc>
          <w:tcPr>
            <w:tcW w:w="900" w:type="dxa"/>
            <w:tcBorders>
              <w:top w:val="single" w:sz="8" w:space="0" w:color="000000"/>
              <w:left w:val="single" w:sz="8" w:space="0" w:color="000000"/>
              <w:bottom w:val="single" w:sz="8" w:space="0" w:color="000000"/>
              <w:right w:val="single" w:sz="8" w:space="0" w:color="000000"/>
            </w:tcBorders>
          </w:tcPr>
          <w:p w14:paraId="77663E4B" w14:textId="77777777" w:rsidR="004E5E5E" w:rsidRPr="00BE26B5" w:rsidRDefault="004E5E5E" w:rsidP="004E5E5E">
            <w:pPr>
              <w:pStyle w:val="Tableheader"/>
            </w:pPr>
            <w:r w:rsidRPr="00BE26B5">
              <w:lastRenderedPageBreak/>
              <w:t>Date</w:t>
            </w:r>
          </w:p>
        </w:tc>
        <w:tc>
          <w:tcPr>
            <w:tcW w:w="4665" w:type="dxa"/>
            <w:tcBorders>
              <w:top w:val="single" w:sz="8" w:space="0" w:color="000000"/>
              <w:left w:val="single" w:sz="8" w:space="0" w:color="000000"/>
              <w:bottom w:val="single" w:sz="8" w:space="0" w:color="000000"/>
              <w:right w:val="single" w:sz="8" w:space="0" w:color="000000"/>
            </w:tcBorders>
          </w:tcPr>
          <w:p w14:paraId="067D41C1" w14:textId="77777777" w:rsidR="004E5E5E" w:rsidRPr="00BE26B5" w:rsidRDefault="004E5E5E" w:rsidP="004E5E5E">
            <w:pPr>
              <w:pStyle w:val="Tableheader"/>
            </w:pPr>
            <w:r w:rsidRPr="00BE26B5">
              <w:t>Action</w:t>
            </w:r>
          </w:p>
        </w:tc>
        <w:tc>
          <w:tcPr>
            <w:tcW w:w="1530" w:type="dxa"/>
            <w:tcBorders>
              <w:top w:val="single" w:sz="8" w:space="0" w:color="000000"/>
              <w:left w:val="single" w:sz="8" w:space="0" w:color="000000"/>
              <w:bottom w:val="single" w:sz="8" w:space="0" w:color="000000"/>
              <w:right w:val="single" w:sz="8" w:space="0" w:color="000000"/>
            </w:tcBorders>
          </w:tcPr>
          <w:p w14:paraId="0E504DC0" w14:textId="77777777" w:rsidR="004E5E5E" w:rsidRPr="00BE26B5" w:rsidRDefault="004E5E5E" w:rsidP="004E5E5E">
            <w:pPr>
              <w:pStyle w:val="Tableheader"/>
            </w:pPr>
            <w:r w:rsidRPr="00BE26B5">
              <w:t>By or With</w:t>
            </w:r>
            <w:r w:rsidRPr="00BE26B5">
              <w:rPr>
                <w:spacing w:val="1"/>
              </w:rPr>
              <w:t xml:space="preserve"> </w:t>
            </w:r>
            <w:r w:rsidRPr="00BE26B5">
              <w:t>Whom</w:t>
            </w:r>
            <w:r w:rsidRPr="00BE26B5">
              <w:rPr>
                <w:spacing w:val="-13"/>
              </w:rPr>
              <w:t xml:space="preserve"> </w:t>
            </w:r>
            <w:r w:rsidRPr="00BE26B5">
              <w:t>Taken</w:t>
            </w:r>
          </w:p>
        </w:tc>
        <w:tc>
          <w:tcPr>
            <w:tcW w:w="1295" w:type="dxa"/>
            <w:tcBorders>
              <w:top w:val="single" w:sz="8" w:space="0" w:color="000000"/>
              <w:left w:val="single" w:sz="8" w:space="0" w:color="000000"/>
              <w:bottom w:val="single" w:sz="8" w:space="0" w:color="000000"/>
              <w:right w:val="single" w:sz="8" w:space="0" w:color="000000"/>
            </w:tcBorders>
          </w:tcPr>
          <w:p w14:paraId="39C380EA" w14:textId="33B1B0B2" w:rsidR="004E5E5E" w:rsidRPr="00BE26B5" w:rsidRDefault="004E5E5E" w:rsidP="004E5E5E">
            <w:pPr>
              <w:pStyle w:val="Tableheader"/>
            </w:pPr>
            <w:r w:rsidRPr="00BE26B5">
              <w:t>M §</w:t>
            </w:r>
          </w:p>
        </w:tc>
        <w:tc>
          <w:tcPr>
            <w:tcW w:w="900" w:type="dxa"/>
            <w:tcBorders>
              <w:top w:val="single" w:sz="8" w:space="0" w:color="000000"/>
              <w:left w:val="single" w:sz="8" w:space="0" w:color="000000"/>
              <w:bottom w:val="single" w:sz="8" w:space="0" w:color="000000"/>
              <w:right w:val="single" w:sz="8" w:space="0" w:color="000000"/>
            </w:tcBorders>
          </w:tcPr>
          <w:p w14:paraId="1C355366" w14:textId="67130093" w:rsidR="004E5E5E" w:rsidRPr="00BE26B5" w:rsidRDefault="004E5E5E" w:rsidP="004E5E5E">
            <w:pPr>
              <w:pStyle w:val="Tableheader"/>
            </w:pPr>
            <w:r w:rsidRPr="00BE26B5">
              <w:t>ED Interval</w:t>
            </w:r>
          </w:p>
        </w:tc>
        <w:tc>
          <w:tcPr>
            <w:tcW w:w="720" w:type="dxa"/>
            <w:tcBorders>
              <w:top w:val="single" w:sz="8" w:space="0" w:color="000000"/>
              <w:left w:val="single" w:sz="8" w:space="0" w:color="000000"/>
              <w:bottom w:val="single" w:sz="8" w:space="0" w:color="000000"/>
              <w:right w:val="single" w:sz="8" w:space="0" w:color="000000"/>
            </w:tcBorders>
          </w:tcPr>
          <w:p w14:paraId="378774BC" w14:textId="52162463" w:rsidR="004E5E5E" w:rsidRPr="00BE26B5" w:rsidRDefault="0024559D" w:rsidP="004E5E5E">
            <w:pPr>
              <w:pStyle w:val="Tableheader"/>
            </w:pPr>
            <w:r>
              <w:t>Done</w:t>
            </w:r>
          </w:p>
        </w:tc>
      </w:tr>
      <w:tr w:rsidR="004E5E5E" w:rsidRPr="00BE26B5" w14:paraId="0DA07B47" w14:textId="01766355" w:rsidTr="0024559D">
        <w:trPr>
          <w:trHeight w:val="1410"/>
        </w:trPr>
        <w:tc>
          <w:tcPr>
            <w:tcW w:w="900" w:type="dxa"/>
            <w:tcBorders>
              <w:top w:val="single" w:sz="8" w:space="0" w:color="000000"/>
              <w:left w:val="single" w:sz="8" w:space="0" w:color="000000"/>
              <w:bottom w:val="thinThickSmallGap" w:sz="24" w:space="0" w:color="000000"/>
              <w:right w:val="single" w:sz="8" w:space="0" w:color="000000"/>
            </w:tcBorders>
          </w:tcPr>
          <w:p w14:paraId="0C772E7B" w14:textId="64B3CD80" w:rsidR="004E5E5E" w:rsidRPr="00BE26B5" w:rsidRDefault="004E5E5E" w:rsidP="0083487D">
            <w:pPr>
              <w:pStyle w:val="Tabletext"/>
            </w:pPr>
            <w:r w:rsidRPr="00BE26B5">
              <w:t>Dec</w:t>
            </w:r>
            <w:r w:rsidRPr="00BE26B5">
              <w:rPr>
                <w:spacing w:val="-11"/>
              </w:rPr>
              <w:t xml:space="preserve"> </w:t>
            </w:r>
            <w:r w:rsidR="0083487D" w:rsidRPr="00BE26B5">
              <w:t>1</w:t>
            </w:r>
            <w:r w:rsidR="00C4733B">
              <w:t>5</w:t>
            </w:r>
            <w:r w:rsidRPr="00BE26B5">
              <w:t xml:space="preserve"> 202</w:t>
            </w:r>
            <w:r w:rsidR="00C4733B">
              <w:t>5</w:t>
            </w:r>
          </w:p>
        </w:tc>
        <w:tc>
          <w:tcPr>
            <w:tcW w:w="4665" w:type="dxa"/>
            <w:tcBorders>
              <w:top w:val="single" w:sz="8" w:space="0" w:color="000000"/>
              <w:left w:val="single" w:sz="8" w:space="0" w:color="000000"/>
              <w:bottom w:val="thinThickSmallGap" w:sz="24" w:space="0" w:color="000000"/>
              <w:right w:val="single" w:sz="8" w:space="0" w:color="000000"/>
            </w:tcBorders>
          </w:tcPr>
          <w:p w14:paraId="533ECA5F" w14:textId="7CBFCB27" w:rsidR="004E5E5E" w:rsidRPr="00BE26B5" w:rsidRDefault="004E5E5E" w:rsidP="00D45986">
            <w:pPr>
              <w:pStyle w:val="Tabletext2"/>
            </w:pPr>
            <w:r w:rsidRPr="00BE26B5">
              <w:t xml:space="preserve">LAST DAY to post on </w:t>
            </w:r>
            <w:r w:rsidR="00C63206">
              <w:t xml:space="preserve">the city’s </w:t>
            </w:r>
            <w:r w:rsidRPr="00BE26B5">
              <w:t>bulletin board notice of the filing period for the general election</w:t>
            </w:r>
            <w:r w:rsidR="00167439">
              <w:t xml:space="preserve"> (</w:t>
            </w:r>
            <w:r w:rsidR="00A661BE">
              <w:t>SOS Form</w:t>
            </w:r>
            <w:r w:rsidR="00167439">
              <w:t xml:space="preserve"> </w:t>
            </w:r>
            <w:r w:rsidR="00C63206">
              <w:t>2</w:t>
            </w:r>
            <w:r w:rsidR="00167439">
              <w:t>-</w:t>
            </w:r>
            <w:r w:rsidR="00C63206">
              <w:t>1</w:t>
            </w:r>
            <w:r w:rsidR="00167439">
              <w:t>)</w:t>
            </w:r>
            <w:r w:rsidR="00D45986" w:rsidRPr="00BE26B5">
              <w:t>.</w:t>
            </w:r>
            <w:r w:rsidRPr="00BE26B5">
              <w:rPr>
                <w:spacing w:val="-16"/>
              </w:rPr>
              <w:t xml:space="preserve"> </w:t>
            </w:r>
          </w:p>
        </w:tc>
        <w:tc>
          <w:tcPr>
            <w:tcW w:w="1530" w:type="dxa"/>
            <w:tcBorders>
              <w:top w:val="single" w:sz="8" w:space="0" w:color="000000"/>
              <w:left w:val="single" w:sz="8" w:space="0" w:color="000000"/>
              <w:bottom w:val="thinThickSmallGap" w:sz="24" w:space="0" w:color="000000"/>
              <w:right w:val="single" w:sz="8" w:space="0" w:color="000000"/>
            </w:tcBorders>
          </w:tcPr>
          <w:p w14:paraId="2AE6865D" w14:textId="77777777" w:rsidR="004E5E5E" w:rsidRPr="00BE26B5" w:rsidRDefault="004E5E5E" w:rsidP="004E5E5E">
            <w:pPr>
              <w:pStyle w:val="Tabletext"/>
            </w:pPr>
            <w:r w:rsidRPr="00BE26B5">
              <w:t>City</w:t>
            </w:r>
            <w:r w:rsidRPr="00BE26B5">
              <w:rPr>
                <w:spacing w:val="-8"/>
              </w:rPr>
              <w:t xml:space="preserve"> </w:t>
            </w:r>
            <w:r w:rsidRPr="00BE26B5">
              <w:t>Secretary</w:t>
            </w:r>
          </w:p>
        </w:tc>
        <w:tc>
          <w:tcPr>
            <w:tcW w:w="1295" w:type="dxa"/>
            <w:tcBorders>
              <w:top w:val="single" w:sz="8" w:space="0" w:color="000000"/>
              <w:left w:val="single" w:sz="8" w:space="0" w:color="000000"/>
              <w:bottom w:val="thinThickSmallGap" w:sz="24" w:space="0" w:color="000000"/>
              <w:right w:val="single" w:sz="8" w:space="0" w:color="000000"/>
            </w:tcBorders>
          </w:tcPr>
          <w:p w14:paraId="68BD6E2E" w14:textId="09EA6929" w:rsidR="004E5E5E" w:rsidRPr="00BE26B5" w:rsidRDefault="00167439" w:rsidP="004E5E5E">
            <w:pPr>
              <w:pStyle w:val="Tabletext"/>
            </w:pPr>
            <w:r>
              <w:t>2.13(d)(1)</w:t>
            </w:r>
          </w:p>
        </w:tc>
        <w:tc>
          <w:tcPr>
            <w:tcW w:w="900" w:type="dxa"/>
            <w:tcBorders>
              <w:top w:val="single" w:sz="8" w:space="0" w:color="000000"/>
              <w:left w:val="single" w:sz="8" w:space="0" w:color="000000"/>
              <w:bottom w:val="thinThickSmallGap" w:sz="24" w:space="0" w:color="000000"/>
              <w:right w:val="single" w:sz="8" w:space="0" w:color="000000"/>
            </w:tcBorders>
          </w:tcPr>
          <w:p w14:paraId="4638D718" w14:textId="1766BE43" w:rsidR="004E5E5E" w:rsidRPr="00BE26B5" w:rsidRDefault="009759B1" w:rsidP="004E5E5E">
            <w:pPr>
              <w:pStyle w:val="Tabletext"/>
            </w:pPr>
            <w:r>
              <w:t>-</w:t>
            </w:r>
            <w:r w:rsidR="004E5E5E" w:rsidRPr="00BE26B5">
              <w:t>138</w:t>
            </w:r>
            <w:r w:rsidR="00D45986" w:rsidRPr="00BE26B5">
              <w:br/>
              <w:t xml:space="preserve">(30 days </w:t>
            </w:r>
            <w:r w:rsidR="009C34AB">
              <w:t xml:space="preserve">before </w:t>
            </w:r>
            <w:r w:rsidR="00167439">
              <w:t>1st</w:t>
            </w:r>
            <w:r w:rsidR="00D45986" w:rsidRPr="00BE26B5">
              <w:t xml:space="preserve"> day to file)</w:t>
            </w:r>
          </w:p>
        </w:tc>
        <w:tc>
          <w:tcPr>
            <w:tcW w:w="720" w:type="dxa"/>
            <w:tcBorders>
              <w:top w:val="single" w:sz="8" w:space="0" w:color="000000"/>
              <w:left w:val="single" w:sz="8" w:space="0" w:color="000000"/>
              <w:bottom w:val="thinThickSmallGap" w:sz="24" w:space="0" w:color="000000"/>
              <w:right w:val="single" w:sz="8" w:space="0" w:color="000000"/>
            </w:tcBorders>
          </w:tcPr>
          <w:p w14:paraId="35CD5393" w14:textId="77777777" w:rsidR="004E5E5E" w:rsidRPr="00BE26B5" w:rsidRDefault="004E5E5E" w:rsidP="004E5E5E">
            <w:pPr>
              <w:pStyle w:val="Tabletext"/>
            </w:pPr>
          </w:p>
        </w:tc>
      </w:tr>
      <w:tr w:rsidR="004E5E5E" w:rsidRPr="00BE26B5" w14:paraId="633C9DCF" w14:textId="77777777" w:rsidTr="0024559D">
        <w:tblPrEx>
          <w:tblCellMar>
            <w:top w:w="0" w:type="dxa"/>
            <w:left w:w="0" w:type="dxa"/>
            <w:bottom w:w="0" w:type="dxa"/>
            <w:right w:w="0" w:type="dxa"/>
          </w:tblCellMar>
        </w:tblPrEx>
        <w:trPr>
          <w:trHeight w:val="716"/>
        </w:trPr>
        <w:tc>
          <w:tcPr>
            <w:tcW w:w="900" w:type="dxa"/>
            <w:tcBorders>
              <w:top w:val="thinThickSmallGap" w:sz="24" w:space="0" w:color="000000"/>
              <w:left w:val="single" w:sz="8" w:space="0" w:color="000000"/>
              <w:bottom w:val="single" w:sz="8" w:space="0" w:color="000000"/>
              <w:right w:val="single" w:sz="8" w:space="0" w:color="000000"/>
            </w:tcBorders>
          </w:tcPr>
          <w:p w14:paraId="5C9ADD03" w14:textId="39C0C8E0" w:rsidR="004E5E5E" w:rsidRPr="00BE26B5" w:rsidRDefault="004E5E5E" w:rsidP="0083487D">
            <w:pPr>
              <w:pStyle w:val="Tabletext"/>
            </w:pPr>
            <w:r w:rsidRPr="00BE26B5">
              <w:t>Jan</w:t>
            </w:r>
            <w:r w:rsidRPr="00BE26B5">
              <w:rPr>
                <w:spacing w:val="-10"/>
              </w:rPr>
              <w:t xml:space="preserve"> 1</w:t>
            </w:r>
            <w:r w:rsidRPr="00BE26B5">
              <w:rPr>
                <w:spacing w:val="-10"/>
              </w:rPr>
              <w:br/>
            </w:r>
            <w:r w:rsidR="00F53857">
              <w:rPr>
                <w:spacing w:val="-10"/>
              </w:rPr>
              <w:t>2026</w:t>
            </w:r>
          </w:p>
        </w:tc>
        <w:tc>
          <w:tcPr>
            <w:tcW w:w="4665" w:type="dxa"/>
            <w:tcBorders>
              <w:top w:val="thinThickSmallGap" w:sz="24" w:space="0" w:color="000000"/>
              <w:left w:val="single" w:sz="8" w:space="0" w:color="000000"/>
              <w:bottom w:val="single" w:sz="8" w:space="0" w:color="000000"/>
              <w:right w:val="single" w:sz="8" w:space="0" w:color="000000"/>
            </w:tcBorders>
          </w:tcPr>
          <w:p w14:paraId="3C1DAF2E" w14:textId="6993982D" w:rsidR="004E5E5E" w:rsidRPr="00BE26B5" w:rsidRDefault="003C2E9D" w:rsidP="00167439">
            <w:pPr>
              <w:pStyle w:val="Tabletext2"/>
            </w:pPr>
            <w:r>
              <w:t xml:space="preserve">New Year’s Holiday. </w:t>
            </w:r>
            <w:r w:rsidR="00D37FF2" w:rsidRPr="00FC115C">
              <w:rPr>
                <w:i/>
                <w:iCs/>
              </w:rPr>
              <w:t xml:space="preserve">FIRST DAY </w:t>
            </w:r>
            <w:r w:rsidR="004E5E5E" w:rsidRPr="00FC115C">
              <w:rPr>
                <w:i/>
                <w:iCs/>
              </w:rPr>
              <w:t xml:space="preserve">voters may apply for a ballot by </w:t>
            </w:r>
            <w:r w:rsidR="00FC115C" w:rsidRPr="00FC115C">
              <w:rPr>
                <w:i/>
                <w:iCs/>
              </w:rPr>
              <w:t xml:space="preserve">mail </w:t>
            </w:r>
            <w:r w:rsidR="004E5E5E" w:rsidRPr="00FC115C">
              <w:rPr>
                <w:i/>
                <w:iCs/>
              </w:rPr>
              <w:t>(ABBM), for an Annual ABBM, or for a Federal Postcard Application (FPCA).</w:t>
            </w:r>
            <w:r w:rsidR="00167439" w:rsidRPr="00FC115C">
              <w:rPr>
                <w:i/>
                <w:iCs/>
              </w:rPr>
              <w:t xml:space="preserve"> </w:t>
            </w:r>
            <w:r w:rsidR="00167439">
              <w:t>Note: The first day does not move despite the New Year’s Day holiday.</w:t>
            </w:r>
            <w:r w:rsidR="00FC115C">
              <w:t xml:space="preserve"> See </w:t>
            </w:r>
            <w:r w:rsidR="00C63206">
              <w:t>E</w:t>
            </w:r>
            <w:r w:rsidR="00FC115C">
              <w:t>D – 11 days for end of period.</w:t>
            </w:r>
          </w:p>
        </w:tc>
        <w:tc>
          <w:tcPr>
            <w:tcW w:w="1530" w:type="dxa"/>
            <w:tcBorders>
              <w:top w:val="thinThickSmallGap" w:sz="24" w:space="0" w:color="000000"/>
              <w:left w:val="single" w:sz="8" w:space="0" w:color="000000"/>
              <w:bottom w:val="single" w:sz="8" w:space="0" w:color="000000"/>
              <w:right w:val="single" w:sz="8" w:space="0" w:color="000000"/>
            </w:tcBorders>
          </w:tcPr>
          <w:p w14:paraId="59D6518C" w14:textId="77777777" w:rsidR="004E5E5E" w:rsidRPr="00BE26B5" w:rsidRDefault="004E5E5E" w:rsidP="004E5E5E">
            <w:pPr>
              <w:pStyle w:val="Tabletext"/>
            </w:pPr>
            <w:r w:rsidRPr="00BE26B5">
              <w:t>City</w:t>
            </w:r>
            <w:r w:rsidRPr="00BE26B5">
              <w:rPr>
                <w:spacing w:val="-8"/>
              </w:rPr>
              <w:t xml:space="preserve"> </w:t>
            </w:r>
            <w:r w:rsidRPr="00BE26B5">
              <w:t>Secretary</w:t>
            </w:r>
          </w:p>
        </w:tc>
        <w:tc>
          <w:tcPr>
            <w:tcW w:w="1295" w:type="dxa"/>
            <w:tcBorders>
              <w:top w:val="thinThickSmallGap" w:sz="24" w:space="0" w:color="000000"/>
              <w:left w:val="single" w:sz="8" w:space="0" w:color="000000"/>
              <w:bottom w:val="single" w:sz="8" w:space="0" w:color="000000"/>
              <w:right w:val="single" w:sz="8" w:space="0" w:color="000000"/>
            </w:tcBorders>
          </w:tcPr>
          <w:p w14:paraId="0E035FE6" w14:textId="77777777" w:rsidR="004E5E5E" w:rsidRPr="00BE26B5" w:rsidRDefault="004E5E5E" w:rsidP="004E5E5E">
            <w:pPr>
              <w:pStyle w:val="Tabletext"/>
            </w:pPr>
            <w:r w:rsidRPr="00BE26B5">
              <w:t>9.44(a)</w:t>
            </w:r>
          </w:p>
        </w:tc>
        <w:tc>
          <w:tcPr>
            <w:tcW w:w="900" w:type="dxa"/>
            <w:tcBorders>
              <w:top w:val="thinThickSmallGap" w:sz="24" w:space="0" w:color="000000"/>
              <w:left w:val="single" w:sz="8" w:space="0" w:color="000000"/>
              <w:bottom w:val="single" w:sz="8" w:space="0" w:color="000000"/>
              <w:right w:val="single" w:sz="8" w:space="0" w:color="000000"/>
            </w:tcBorders>
          </w:tcPr>
          <w:p w14:paraId="3282AD95" w14:textId="424EF877" w:rsidR="004E5E5E" w:rsidRPr="00BE26B5" w:rsidRDefault="004E5E5E" w:rsidP="004E5E5E">
            <w:pPr>
              <w:pStyle w:val="Tabletext"/>
            </w:pPr>
            <w:r w:rsidRPr="00BE26B5">
              <w:t xml:space="preserve">1st day of </w:t>
            </w:r>
            <w:r w:rsidR="003B4ADE">
              <w:t xml:space="preserve">the </w:t>
            </w:r>
            <w:r w:rsidRPr="00BE26B5">
              <w:t>year</w:t>
            </w:r>
          </w:p>
        </w:tc>
        <w:tc>
          <w:tcPr>
            <w:tcW w:w="720" w:type="dxa"/>
            <w:tcBorders>
              <w:top w:val="thinThickSmallGap" w:sz="24" w:space="0" w:color="000000"/>
              <w:left w:val="single" w:sz="8" w:space="0" w:color="000000"/>
              <w:bottom w:val="single" w:sz="8" w:space="0" w:color="000000"/>
              <w:right w:val="single" w:sz="8" w:space="0" w:color="000000"/>
            </w:tcBorders>
          </w:tcPr>
          <w:p w14:paraId="5A49FB5A" w14:textId="77777777" w:rsidR="004E5E5E" w:rsidRPr="00BE26B5" w:rsidRDefault="004E5E5E" w:rsidP="004E5E5E">
            <w:pPr>
              <w:pStyle w:val="Tabletext"/>
            </w:pPr>
          </w:p>
        </w:tc>
      </w:tr>
      <w:tr w:rsidR="004E5E5E" w:rsidRPr="00BE26B5" w14:paraId="40BDFFC0" w14:textId="210C01E0" w:rsidTr="0024559D">
        <w:trPr>
          <w:trHeight w:val="1410"/>
        </w:trPr>
        <w:tc>
          <w:tcPr>
            <w:tcW w:w="900" w:type="dxa"/>
            <w:tcBorders>
              <w:top w:val="single" w:sz="8" w:space="0" w:color="000000"/>
              <w:left w:val="single" w:sz="8" w:space="0" w:color="000000"/>
              <w:bottom w:val="dashed" w:sz="8" w:space="0" w:color="000000"/>
              <w:right w:val="single" w:sz="8" w:space="0" w:color="000000"/>
            </w:tcBorders>
          </w:tcPr>
          <w:p w14:paraId="70CC60EE" w14:textId="5E41F37A" w:rsidR="004E5E5E" w:rsidRPr="00BE26B5" w:rsidRDefault="004E5E5E" w:rsidP="0083487D">
            <w:pPr>
              <w:pStyle w:val="Tabletext"/>
            </w:pPr>
            <w:r w:rsidRPr="00BE26B5">
              <w:rPr>
                <w:spacing w:val="-2"/>
              </w:rPr>
              <w:t xml:space="preserve">Jan </w:t>
            </w:r>
            <w:r w:rsidR="0017280B">
              <w:rPr>
                <w:spacing w:val="-2"/>
              </w:rPr>
              <w:t>2</w:t>
            </w:r>
          </w:p>
        </w:tc>
        <w:tc>
          <w:tcPr>
            <w:tcW w:w="4665" w:type="dxa"/>
            <w:tcBorders>
              <w:top w:val="single" w:sz="8" w:space="0" w:color="000000"/>
              <w:left w:val="single" w:sz="8" w:space="0" w:color="000000"/>
              <w:bottom w:val="dashed" w:sz="8" w:space="0" w:color="000000"/>
              <w:right w:val="single" w:sz="8" w:space="0" w:color="000000"/>
            </w:tcBorders>
          </w:tcPr>
          <w:p w14:paraId="6BAF8664" w14:textId="74BCE833" w:rsidR="004E5E5E" w:rsidRPr="00BE26B5" w:rsidRDefault="00BB0A09" w:rsidP="004E5E5E">
            <w:pPr>
              <w:pStyle w:val="Tabletext2"/>
            </w:pPr>
            <w:r>
              <w:t xml:space="preserve">Recommended* period to obtain </w:t>
            </w:r>
            <w:r w:rsidR="004E5E5E" w:rsidRPr="00BE26B5">
              <w:t>forms:</w:t>
            </w:r>
            <w:r w:rsidR="004E5E5E" w:rsidRPr="00BE26B5">
              <w:rPr>
                <w:spacing w:val="9"/>
              </w:rPr>
              <w:t xml:space="preserve"> </w:t>
            </w:r>
            <w:r w:rsidR="004E5E5E" w:rsidRPr="00BE26B5">
              <w:t>candidate’s</w:t>
            </w:r>
            <w:r w:rsidR="004E5E5E" w:rsidRPr="00BE26B5">
              <w:rPr>
                <w:spacing w:val="1"/>
              </w:rPr>
              <w:t xml:space="preserve"> </w:t>
            </w:r>
            <w:r w:rsidR="004E5E5E" w:rsidRPr="00BE26B5">
              <w:t>application</w:t>
            </w:r>
            <w:r w:rsidR="004E5E5E" w:rsidRPr="00BE26B5">
              <w:rPr>
                <w:spacing w:val="34"/>
              </w:rPr>
              <w:t xml:space="preserve"> </w:t>
            </w:r>
            <w:r w:rsidR="004E5E5E" w:rsidRPr="00BE26B5">
              <w:t>for</w:t>
            </w:r>
            <w:r w:rsidR="004E5E5E" w:rsidRPr="00BE26B5">
              <w:rPr>
                <w:spacing w:val="35"/>
              </w:rPr>
              <w:t xml:space="preserve"> </w:t>
            </w:r>
            <w:r w:rsidR="004E5E5E" w:rsidRPr="00BE26B5">
              <w:t>place</w:t>
            </w:r>
            <w:r w:rsidR="004E5E5E" w:rsidRPr="00BE26B5">
              <w:rPr>
                <w:spacing w:val="35"/>
              </w:rPr>
              <w:t xml:space="preserve"> </w:t>
            </w:r>
            <w:r w:rsidR="004E5E5E" w:rsidRPr="00BE26B5">
              <w:t>on</w:t>
            </w:r>
            <w:r w:rsidR="004E5E5E" w:rsidRPr="00BE26B5">
              <w:rPr>
                <w:spacing w:val="34"/>
              </w:rPr>
              <w:t xml:space="preserve"> </w:t>
            </w:r>
            <w:r w:rsidR="004E5E5E" w:rsidRPr="00BE26B5">
              <w:t>ballot,</w:t>
            </w:r>
            <w:r w:rsidR="004E5E5E" w:rsidRPr="00BE26B5">
              <w:rPr>
                <w:spacing w:val="34"/>
              </w:rPr>
              <w:t xml:space="preserve"> </w:t>
            </w:r>
            <w:r w:rsidR="004E5E5E" w:rsidRPr="00BE26B5">
              <w:t>appointment</w:t>
            </w:r>
            <w:r w:rsidR="004E5E5E" w:rsidRPr="00BE26B5">
              <w:rPr>
                <w:spacing w:val="34"/>
              </w:rPr>
              <w:t xml:space="preserve"> </w:t>
            </w:r>
            <w:r w:rsidR="004E5E5E" w:rsidRPr="00BE26B5">
              <w:t>of campaign treasurer (candidate and specific-purpose committee), report of contributions and expenditures (candidate-officeholder and specific-purpose</w:t>
            </w:r>
            <w:r w:rsidR="004E5E5E" w:rsidRPr="00BE26B5">
              <w:rPr>
                <w:spacing w:val="1"/>
              </w:rPr>
              <w:t xml:space="preserve"> </w:t>
            </w:r>
            <w:r w:rsidR="004E5E5E" w:rsidRPr="00BE26B5">
              <w:t>committee),</w:t>
            </w:r>
            <w:r w:rsidR="004E5E5E" w:rsidRPr="00BE26B5">
              <w:rPr>
                <w:spacing w:val="13"/>
              </w:rPr>
              <w:t xml:space="preserve"> </w:t>
            </w:r>
            <w:r w:rsidR="004E5E5E" w:rsidRPr="00BE26B5">
              <w:t>application for mail ballot, administrative forms</w:t>
            </w:r>
            <w:r w:rsidR="00FC115C">
              <w:t>, and</w:t>
            </w:r>
            <w:r w:rsidR="004E5E5E" w:rsidRPr="00BE26B5">
              <w:t xml:space="preserve"> precinct forms.</w:t>
            </w:r>
          </w:p>
        </w:tc>
        <w:tc>
          <w:tcPr>
            <w:tcW w:w="1530" w:type="dxa"/>
            <w:tcBorders>
              <w:top w:val="single" w:sz="8" w:space="0" w:color="000000"/>
              <w:left w:val="single" w:sz="8" w:space="0" w:color="000000"/>
              <w:bottom w:val="dashed" w:sz="8" w:space="0" w:color="000000"/>
              <w:right w:val="single" w:sz="8" w:space="0" w:color="000000"/>
            </w:tcBorders>
          </w:tcPr>
          <w:p w14:paraId="3E83AD16" w14:textId="77777777" w:rsidR="004E5E5E" w:rsidRPr="00BE26B5" w:rsidRDefault="004E5E5E" w:rsidP="004E5E5E">
            <w:pPr>
              <w:pStyle w:val="Tabletext"/>
            </w:pPr>
            <w:r w:rsidRPr="00BE26B5">
              <w:t>City</w:t>
            </w:r>
            <w:r w:rsidRPr="00BE26B5">
              <w:rPr>
                <w:spacing w:val="-8"/>
              </w:rPr>
              <w:t xml:space="preserve"> </w:t>
            </w:r>
            <w:r w:rsidRPr="00BE26B5">
              <w:t>Secretary</w:t>
            </w:r>
          </w:p>
          <w:p w14:paraId="47C394F3" w14:textId="77777777" w:rsidR="004E5E5E" w:rsidRPr="00BE26B5" w:rsidRDefault="004E5E5E" w:rsidP="004E5E5E">
            <w:pPr>
              <w:pStyle w:val="Tabletext"/>
            </w:pPr>
          </w:p>
        </w:tc>
        <w:tc>
          <w:tcPr>
            <w:tcW w:w="1295" w:type="dxa"/>
            <w:tcBorders>
              <w:top w:val="single" w:sz="8" w:space="0" w:color="000000"/>
              <w:left w:val="single" w:sz="8" w:space="0" w:color="000000"/>
              <w:bottom w:val="dashed" w:sz="8" w:space="0" w:color="000000"/>
              <w:right w:val="single" w:sz="8" w:space="0" w:color="000000"/>
            </w:tcBorders>
          </w:tcPr>
          <w:p w14:paraId="35361A66" w14:textId="175AA4E7" w:rsidR="004E5E5E" w:rsidRPr="00BE26B5" w:rsidRDefault="004E5E5E" w:rsidP="004E5E5E">
            <w:pPr>
              <w:pStyle w:val="Tabletext"/>
            </w:pPr>
            <w:r w:rsidRPr="00BE26B5">
              <w:t>5.31</w:t>
            </w:r>
          </w:p>
        </w:tc>
        <w:tc>
          <w:tcPr>
            <w:tcW w:w="900" w:type="dxa"/>
            <w:tcBorders>
              <w:top w:val="single" w:sz="8" w:space="0" w:color="000000"/>
              <w:left w:val="single" w:sz="8" w:space="0" w:color="000000"/>
              <w:bottom w:val="dashed" w:sz="8" w:space="0" w:color="000000"/>
              <w:right w:val="single" w:sz="8" w:space="0" w:color="000000"/>
            </w:tcBorders>
          </w:tcPr>
          <w:p w14:paraId="779F9903" w14:textId="7AC20925" w:rsidR="004E5E5E" w:rsidRPr="00BE26B5" w:rsidRDefault="004E5E5E" w:rsidP="003F2D44">
            <w:pPr>
              <w:pStyle w:val="Tabletext"/>
            </w:pPr>
            <w:r w:rsidRPr="00BE26B5">
              <w:t>*</w:t>
            </w:r>
            <w:r w:rsidR="003B4ADE">
              <w:t>-</w:t>
            </w:r>
            <w:r w:rsidRPr="00BE26B5">
              <w:t>12</w:t>
            </w:r>
            <w:r w:rsidR="00C4733B">
              <w:t>0</w:t>
            </w:r>
          </w:p>
        </w:tc>
        <w:tc>
          <w:tcPr>
            <w:tcW w:w="720" w:type="dxa"/>
            <w:tcBorders>
              <w:top w:val="single" w:sz="8" w:space="0" w:color="000000"/>
              <w:left w:val="single" w:sz="8" w:space="0" w:color="000000"/>
              <w:bottom w:val="dashed" w:sz="8" w:space="0" w:color="000000"/>
              <w:right w:val="single" w:sz="8" w:space="0" w:color="000000"/>
            </w:tcBorders>
          </w:tcPr>
          <w:p w14:paraId="64B0BAA6" w14:textId="77777777" w:rsidR="004E5E5E" w:rsidRPr="00BE26B5" w:rsidRDefault="004E5E5E" w:rsidP="004E5E5E">
            <w:pPr>
              <w:pStyle w:val="Tabletext"/>
            </w:pPr>
          </w:p>
        </w:tc>
      </w:tr>
      <w:tr w:rsidR="004E5E5E" w:rsidRPr="00BE26B5" w14:paraId="2B3FCBE7" w14:textId="6AF56F0F" w:rsidTr="0024559D">
        <w:tc>
          <w:tcPr>
            <w:tcW w:w="900" w:type="dxa"/>
            <w:tcBorders>
              <w:top w:val="dashed" w:sz="8" w:space="0" w:color="000000"/>
              <w:left w:val="single" w:sz="8" w:space="0" w:color="000000"/>
              <w:bottom w:val="single" w:sz="8" w:space="0" w:color="000000"/>
              <w:right w:val="single" w:sz="8" w:space="0" w:color="000000"/>
            </w:tcBorders>
          </w:tcPr>
          <w:p w14:paraId="42D341FE" w14:textId="72183B30" w:rsidR="004E5E5E" w:rsidRPr="00BE26B5" w:rsidRDefault="004E5E5E" w:rsidP="00D45986">
            <w:pPr>
              <w:pStyle w:val="Tabletext"/>
              <w:rPr>
                <w:iCs/>
                <w:szCs w:val="18"/>
              </w:rPr>
            </w:pPr>
            <w:r w:rsidRPr="00BE26B5">
              <w:rPr>
                <w:iCs/>
                <w:szCs w:val="18"/>
              </w:rPr>
              <w:t xml:space="preserve">Jan </w:t>
            </w:r>
            <w:r w:rsidR="0017280B">
              <w:rPr>
                <w:iCs/>
                <w:szCs w:val="18"/>
              </w:rPr>
              <w:t>2</w:t>
            </w:r>
            <w:r w:rsidR="00D45986" w:rsidRPr="00BE26B5">
              <w:rPr>
                <w:iCs/>
                <w:szCs w:val="18"/>
              </w:rPr>
              <w:br/>
            </w:r>
            <w:r w:rsidR="003C2E9D">
              <w:rPr>
                <w:iCs/>
                <w:szCs w:val="18"/>
              </w:rPr>
              <w:t>to</w:t>
            </w:r>
            <w:r w:rsidR="003C2E9D">
              <w:rPr>
                <w:iCs/>
                <w:szCs w:val="18"/>
              </w:rPr>
              <w:br/>
            </w:r>
            <w:r w:rsidRPr="00BE26B5">
              <w:rPr>
                <w:iCs/>
                <w:szCs w:val="18"/>
              </w:rPr>
              <w:t>Jan 2</w:t>
            </w:r>
            <w:r w:rsidR="00C4733B">
              <w:rPr>
                <w:iCs/>
                <w:szCs w:val="18"/>
              </w:rPr>
              <w:t>3</w:t>
            </w:r>
          </w:p>
        </w:tc>
        <w:tc>
          <w:tcPr>
            <w:tcW w:w="4665" w:type="dxa"/>
            <w:tcBorders>
              <w:top w:val="dashed" w:sz="8" w:space="0" w:color="000000"/>
              <w:left w:val="single" w:sz="8" w:space="0" w:color="000000"/>
              <w:bottom w:val="single" w:sz="8" w:space="0" w:color="000000"/>
              <w:right w:val="single" w:sz="8" w:space="0" w:color="000000"/>
            </w:tcBorders>
          </w:tcPr>
          <w:p w14:paraId="76613526" w14:textId="1CD506A7" w:rsidR="004E5E5E" w:rsidRPr="00BE26B5" w:rsidRDefault="00BB0A09" w:rsidP="004E5E5E">
            <w:pPr>
              <w:pStyle w:val="Tabletext2"/>
            </w:pPr>
            <w:r>
              <w:t>Recommended* period to r</w:t>
            </w:r>
            <w:r w:rsidR="004E5E5E" w:rsidRPr="00BE26B5">
              <w:t>eview M §1.62 for possible action: Steps 1</w:t>
            </w:r>
            <w:r w:rsidR="00FC115C">
              <w:t>-</w:t>
            </w:r>
            <w:r w:rsidR="004E5E5E" w:rsidRPr="00BE26B5">
              <w:t>5 (revising election precincts</w:t>
            </w:r>
            <w:r w:rsidR="00167439">
              <w:t>,</w:t>
            </w:r>
            <w:r w:rsidR="004E5E5E" w:rsidRPr="00BE26B5">
              <w:t xml:space="preserve"> designating</w:t>
            </w:r>
            <w:r w:rsidR="004E5E5E" w:rsidRPr="00BE26B5">
              <w:rPr>
                <w:spacing w:val="1"/>
              </w:rPr>
              <w:t xml:space="preserve"> </w:t>
            </w:r>
            <w:r w:rsidR="004E5E5E" w:rsidRPr="00BE26B5">
              <w:t>polling</w:t>
            </w:r>
            <w:r w:rsidR="004E5E5E" w:rsidRPr="00BE26B5">
              <w:rPr>
                <w:spacing w:val="1"/>
              </w:rPr>
              <w:t xml:space="preserve"> </w:t>
            </w:r>
            <w:r w:rsidR="004E5E5E" w:rsidRPr="00BE26B5">
              <w:t>places</w:t>
            </w:r>
            <w:r w:rsidR="00167439">
              <w:t>,</w:t>
            </w:r>
            <w:r w:rsidR="004E5E5E" w:rsidRPr="00BE26B5">
              <w:rPr>
                <w:spacing w:val="1"/>
              </w:rPr>
              <w:t xml:space="preserve"> </w:t>
            </w:r>
            <w:r w:rsidR="004E5E5E" w:rsidRPr="00BE26B5">
              <w:t>changing</w:t>
            </w:r>
            <w:r w:rsidR="004E5E5E" w:rsidRPr="00BE26B5">
              <w:rPr>
                <w:spacing w:val="1"/>
              </w:rPr>
              <w:t xml:space="preserve"> </w:t>
            </w:r>
            <w:r w:rsidR="004E5E5E" w:rsidRPr="00BE26B5">
              <w:t>method</w:t>
            </w:r>
            <w:r w:rsidR="004E5E5E" w:rsidRPr="00BE26B5">
              <w:rPr>
                <w:spacing w:val="1"/>
              </w:rPr>
              <w:t xml:space="preserve"> </w:t>
            </w:r>
            <w:r w:rsidR="004E5E5E" w:rsidRPr="00BE26B5">
              <w:t>of</w:t>
            </w:r>
            <w:r w:rsidR="004E5E5E" w:rsidRPr="00BE26B5">
              <w:rPr>
                <w:spacing w:val="1"/>
              </w:rPr>
              <w:t xml:space="preserve"> </w:t>
            </w:r>
            <w:r w:rsidR="004E5E5E" w:rsidRPr="00BE26B5">
              <w:t>voting</w:t>
            </w:r>
            <w:r w:rsidR="00167439">
              <w:t>,</w:t>
            </w:r>
            <w:r w:rsidR="004E5E5E" w:rsidRPr="00BE26B5">
              <w:t xml:space="preserve"> and contracting, if any)</w:t>
            </w:r>
            <w:r w:rsidR="00D37FF2">
              <w:t xml:space="preserve"> and</w:t>
            </w:r>
            <w:r w:rsidR="004E5E5E" w:rsidRPr="00BE26B5">
              <w:t xml:space="preserve"> Step 12</w:t>
            </w:r>
            <w:r w:rsidR="004E5E5E" w:rsidRPr="00BE26B5">
              <w:rPr>
                <w:spacing w:val="1"/>
              </w:rPr>
              <w:t xml:space="preserve"> </w:t>
            </w:r>
            <w:r w:rsidR="004E5E5E" w:rsidRPr="00BE26B5">
              <w:t>(establishing</w:t>
            </w:r>
            <w:r w:rsidR="004E5E5E" w:rsidRPr="00BE26B5">
              <w:rPr>
                <w:spacing w:val="-6"/>
              </w:rPr>
              <w:t xml:space="preserve"> </w:t>
            </w:r>
            <w:r w:rsidR="004E5E5E" w:rsidRPr="00BE26B5">
              <w:t>or</w:t>
            </w:r>
            <w:r w:rsidR="004E5E5E" w:rsidRPr="00BE26B5">
              <w:rPr>
                <w:spacing w:val="-6"/>
              </w:rPr>
              <w:t xml:space="preserve"> </w:t>
            </w:r>
            <w:r w:rsidR="004E5E5E" w:rsidRPr="00BE26B5">
              <w:t>changing</w:t>
            </w:r>
            <w:r w:rsidR="004E5E5E" w:rsidRPr="00BE26B5">
              <w:rPr>
                <w:spacing w:val="-5"/>
              </w:rPr>
              <w:t xml:space="preserve"> </w:t>
            </w:r>
            <w:r w:rsidR="004E5E5E" w:rsidRPr="00BE26B5">
              <w:t>terms</w:t>
            </w:r>
            <w:r w:rsidR="004E5E5E" w:rsidRPr="00BE26B5">
              <w:rPr>
                <w:spacing w:val="-6"/>
              </w:rPr>
              <w:t xml:space="preserve"> </w:t>
            </w:r>
            <w:r w:rsidR="004E5E5E" w:rsidRPr="00BE26B5">
              <w:t>of</w:t>
            </w:r>
            <w:r w:rsidR="004E5E5E" w:rsidRPr="00BE26B5">
              <w:rPr>
                <w:spacing w:val="-5"/>
              </w:rPr>
              <w:t xml:space="preserve"> </w:t>
            </w:r>
            <w:r w:rsidR="004E5E5E" w:rsidRPr="00BE26B5">
              <w:t>election</w:t>
            </w:r>
            <w:r w:rsidR="004E5E5E" w:rsidRPr="00BE26B5">
              <w:rPr>
                <w:spacing w:val="-6"/>
              </w:rPr>
              <w:t xml:space="preserve"> </w:t>
            </w:r>
            <w:r w:rsidR="004E5E5E" w:rsidRPr="00BE26B5">
              <w:t>judges).</w:t>
            </w:r>
          </w:p>
        </w:tc>
        <w:tc>
          <w:tcPr>
            <w:tcW w:w="1530" w:type="dxa"/>
            <w:tcBorders>
              <w:top w:val="dashed" w:sz="8" w:space="0" w:color="000000"/>
              <w:left w:val="single" w:sz="8" w:space="0" w:color="000000"/>
              <w:bottom w:val="single" w:sz="8" w:space="0" w:color="000000"/>
              <w:right w:val="single" w:sz="8" w:space="0" w:color="000000"/>
            </w:tcBorders>
          </w:tcPr>
          <w:p w14:paraId="48D4A0F3" w14:textId="135CA5B4" w:rsidR="004E5E5E" w:rsidRPr="00BE26B5" w:rsidRDefault="004E5E5E" w:rsidP="003F2D44">
            <w:pPr>
              <w:pStyle w:val="Tabletext"/>
            </w:pPr>
            <w:r w:rsidRPr="00BE26B5">
              <w:t>City</w:t>
            </w:r>
            <w:r w:rsidRPr="00BE26B5">
              <w:rPr>
                <w:spacing w:val="-12"/>
              </w:rPr>
              <w:t xml:space="preserve"> </w:t>
            </w:r>
            <w:r w:rsidRPr="00BE26B5">
              <w:t>Secretary</w:t>
            </w:r>
            <w:r w:rsidRPr="00BE26B5">
              <w:rPr>
                <w:spacing w:val="-47"/>
              </w:rPr>
              <w:t xml:space="preserve"> </w:t>
            </w:r>
            <w:r w:rsidRPr="00BE26B5">
              <w:t>and</w:t>
            </w:r>
            <w:r w:rsidR="003F2D44">
              <w:br/>
            </w:r>
            <w:r w:rsidRPr="00BE26B5">
              <w:t>City</w:t>
            </w:r>
            <w:r w:rsidRPr="00BE26B5">
              <w:rPr>
                <w:spacing w:val="-7"/>
              </w:rPr>
              <w:t xml:space="preserve"> </w:t>
            </w:r>
            <w:r w:rsidRPr="00BE26B5">
              <w:t>Council</w:t>
            </w:r>
          </w:p>
        </w:tc>
        <w:tc>
          <w:tcPr>
            <w:tcW w:w="1295" w:type="dxa"/>
            <w:tcBorders>
              <w:top w:val="dashed" w:sz="8" w:space="0" w:color="000000"/>
              <w:left w:val="single" w:sz="8" w:space="0" w:color="000000"/>
              <w:bottom w:val="single" w:sz="8" w:space="0" w:color="000000"/>
              <w:right w:val="single" w:sz="8" w:space="0" w:color="000000"/>
            </w:tcBorders>
          </w:tcPr>
          <w:p w14:paraId="55D8DCE8" w14:textId="491B6D2D" w:rsidR="004E5E5E" w:rsidRPr="00BE26B5" w:rsidRDefault="004E5E5E" w:rsidP="004E5E5E">
            <w:pPr>
              <w:pStyle w:val="Tabletext"/>
            </w:pPr>
            <w:r w:rsidRPr="00BE26B5">
              <w:t>1.62</w:t>
            </w:r>
          </w:p>
        </w:tc>
        <w:tc>
          <w:tcPr>
            <w:tcW w:w="900" w:type="dxa"/>
            <w:tcBorders>
              <w:top w:val="dashed" w:sz="8" w:space="0" w:color="000000"/>
              <w:left w:val="single" w:sz="8" w:space="0" w:color="000000"/>
              <w:bottom w:val="single" w:sz="8" w:space="0" w:color="000000"/>
              <w:right w:val="single" w:sz="8" w:space="0" w:color="000000"/>
            </w:tcBorders>
          </w:tcPr>
          <w:p w14:paraId="2DF5014E" w14:textId="5A53D780" w:rsidR="004E5E5E" w:rsidRPr="00BE26B5" w:rsidRDefault="004E5E5E" w:rsidP="00D42C4F">
            <w:pPr>
              <w:pStyle w:val="Tabletext"/>
            </w:pPr>
            <w:r w:rsidRPr="00BE26B5">
              <w:t>*</w:t>
            </w:r>
            <w:r w:rsidR="003B4ADE">
              <w:t>-</w:t>
            </w:r>
            <w:r w:rsidRPr="00BE26B5">
              <w:t>12</w:t>
            </w:r>
            <w:r w:rsidR="00C4733B">
              <w:t>0</w:t>
            </w:r>
            <w:r w:rsidRPr="00BE26B5">
              <w:rPr>
                <w:spacing w:val="-47"/>
              </w:rPr>
              <w:t xml:space="preserve"> </w:t>
            </w:r>
            <w:r w:rsidR="00D42C4F">
              <w:rPr>
                <w:spacing w:val="-47"/>
              </w:rPr>
              <w:br/>
            </w:r>
            <w:r w:rsidRPr="00BE26B5">
              <w:t>thr</w:t>
            </w:r>
            <w:r w:rsidR="00D42C4F">
              <w:t>ough</w:t>
            </w:r>
            <w:r w:rsidR="00D42C4F">
              <w:br/>
            </w:r>
            <w:r w:rsidRPr="00BE26B5">
              <w:t>*</w:t>
            </w:r>
            <w:r w:rsidR="003B4ADE">
              <w:t>-</w:t>
            </w:r>
            <w:r w:rsidRPr="00BE26B5">
              <w:t>99</w:t>
            </w:r>
          </w:p>
        </w:tc>
        <w:tc>
          <w:tcPr>
            <w:tcW w:w="720" w:type="dxa"/>
            <w:tcBorders>
              <w:top w:val="dashed" w:sz="8" w:space="0" w:color="000000"/>
              <w:left w:val="single" w:sz="8" w:space="0" w:color="000000"/>
              <w:bottom w:val="single" w:sz="8" w:space="0" w:color="000000"/>
              <w:right w:val="single" w:sz="8" w:space="0" w:color="000000"/>
            </w:tcBorders>
          </w:tcPr>
          <w:p w14:paraId="64B27CD8" w14:textId="77777777" w:rsidR="004E5E5E" w:rsidRPr="00BE26B5" w:rsidRDefault="004E5E5E" w:rsidP="004E5E5E">
            <w:pPr>
              <w:pStyle w:val="Tabletext"/>
            </w:pPr>
          </w:p>
        </w:tc>
      </w:tr>
      <w:tr w:rsidR="004E5E5E" w:rsidRPr="00BE26B5" w14:paraId="7C3B6A64" w14:textId="02A44FD7" w:rsidTr="0024559D">
        <w:tblPrEx>
          <w:tblCellMar>
            <w:top w:w="0" w:type="dxa"/>
            <w:left w:w="0" w:type="dxa"/>
            <w:bottom w:w="0" w:type="dxa"/>
            <w:right w:w="0" w:type="dxa"/>
          </w:tblCellMar>
        </w:tblPrEx>
        <w:trPr>
          <w:trHeight w:val="716"/>
        </w:trPr>
        <w:tc>
          <w:tcPr>
            <w:tcW w:w="900" w:type="dxa"/>
            <w:tcBorders>
              <w:top w:val="dashSmallGap" w:sz="8" w:space="0" w:color="000000"/>
              <w:left w:val="single" w:sz="8" w:space="0" w:color="000000"/>
              <w:bottom w:val="dashed" w:sz="8" w:space="0" w:color="000000"/>
              <w:right w:val="single" w:sz="8" w:space="0" w:color="000000"/>
            </w:tcBorders>
          </w:tcPr>
          <w:p w14:paraId="4104230F" w14:textId="6E95C27A" w:rsidR="004E5E5E" w:rsidRPr="00BE26B5" w:rsidRDefault="004E5E5E" w:rsidP="003C2E9D">
            <w:pPr>
              <w:pStyle w:val="Tabletext"/>
            </w:pPr>
            <w:r w:rsidRPr="00BE26B5">
              <w:rPr>
                <w:spacing w:val="-2"/>
              </w:rPr>
              <w:t>Jan</w:t>
            </w:r>
            <w:r w:rsidRPr="00BE26B5">
              <w:rPr>
                <w:spacing w:val="-11"/>
              </w:rPr>
              <w:t xml:space="preserve"> </w:t>
            </w:r>
            <w:r w:rsidRPr="00BE26B5">
              <w:rPr>
                <w:spacing w:val="-1"/>
              </w:rPr>
              <w:t>1</w:t>
            </w:r>
            <w:r w:rsidR="00C4733B">
              <w:rPr>
                <w:spacing w:val="-1"/>
              </w:rPr>
              <w:t>4</w:t>
            </w:r>
          </w:p>
        </w:tc>
        <w:tc>
          <w:tcPr>
            <w:tcW w:w="4665" w:type="dxa"/>
            <w:tcBorders>
              <w:top w:val="dashSmallGap" w:sz="8" w:space="0" w:color="000000"/>
              <w:left w:val="single" w:sz="8" w:space="0" w:color="000000"/>
              <w:bottom w:val="dashed" w:sz="8" w:space="0" w:color="000000"/>
              <w:right w:val="single" w:sz="8" w:space="0" w:color="000000"/>
            </w:tcBorders>
          </w:tcPr>
          <w:p w14:paraId="56C1D2FC" w14:textId="39CEF06C" w:rsidR="004E5E5E" w:rsidRPr="00BE26B5" w:rsidRDefault="004E5E5E" w:rsidP="004E5E5E">
            <w:pPr>
              <w:pStyle w:val="Tabletext2"/>
            </w:pPr>
            <w:r w:rsidRPr="00BE26B5">
              <w:rPr>
                <w:spacing w:val="-1"/>
              </w:rPr>
              <w:t>FIRST</w:t>
            </w:r>
            <w:r w:rsidRPr="00BE26B5">
              <w:rPr>
                <w:spacing w:val="-9"/>
              </w:rPr>
              <w:t xml:space="preserve"> </w:t>
            </w:r>
            <w:r w:rsidRPr="00BE26B5">
              <w:rPr>
                <w:spacing w:val="-1"/>
              </w:rPr>
              <w:t>DAY</w:t>
            </w:r>
            <w:r w:rsidRPr="00BE26B5">
              <w:rPr>
                <w:spacing w:val="-11"/>
              </w:rPr>
              <w:t xml:space="preserve"> </w:t>
            </w:r>
            <w:r w:rsidRPr="00BE26B5">
              <w:rPr>
                <w:spacing w:val="-1"/>
              </w:rPr>
              <w:t>for</w:t>
            </w:r>
            <w:r w:rsidRPr="00BE26B5">
              <w:rPr>
                <w:spacing w:val="-11"/>
              </w:rPr>
              <w:t xml:space="preserve"> </w:t>
            </w:r>
            <w:r w:rsidRPr="00BE26B5">
              <w:rPr>
                <w:spacing w:val="-1"/>
              </w:rPr>
              <w:t>filing</w:t>
            </w:r>
            <w:r w:rsidRPr="00BE26B5">
              <w:rPr>
                <w:spacing w:val="-11"/>
              </w:rPr>
              <w:t xml:space="preserve"> </w:t>
            </w:r>
            <w:r w:rsidRPr="00BE26B5">
              <w:rPr>
                <w:spacing w:val="-1"/>
              </w:rPr>
              <w:t>application</w:t>
            </w:r>
            <w:r w:rsidRPr="00BE26B5">
              <w:rPr>
                <w:spacing w:val="-11"/>
              </w:rPr>
              <w:t xml:space="preserve"> </w:t>
            </w:r>
            <w:r w:rsidRPr="00BE26B5">
              <w:t>for</w:t>
            </w:r>
            <w:r w:rsidRPr="00BE26B5">
              <w:rPr>
                <w:spacing w:val="-10"/>
              </w:rPr>
              <w:t xml:space="preserve"> </w:t>
            </w:r>
            <w:r w:rsidRPr="00BE26B5">
              <w:t>place</w:t>
            </w:r>
            <w:r w:rsidRPr="00BE26B5">
              <w:rPr>
                <w:spacing w:val="-11"/>
              </w:rPr>
              <w:t xml:space="preserve"> </w:t>
            </w:r>
            <w:r w:rsidRPr="00BE26B5">
              <w:t xml:space="preserve">on </w:t>
            </w:r>
            <w:r w:rsidR="00167439">
              <w:t xml:space="preserve">general election </w:t>
            </w:r>
            <w:r w:rsidRPr="00BE26B5">
              <w:t>ballot</w:t>
            </w:r>
            <w:r w:rsidR="00FC115C">
              <w:t xml:space="preserve"> (SOS Form 2-</w:t>
            </w:r>
            <w:r w:rsidR="00C63206">
              <w:t>49</w:t>
            </w:r>
            <w:r w:rsidR="00FC115C">
              <w:t>)</w:t>
            </w:r>
            <w:r w:rsidRPr="00D37FF2">
              <w:t>. Note: Filing for a general e</w:t>
            </w:r>
            <w:r w:rsidRPr="00BE26B5">
              <w:t>lection may occur before the election is ordered</w:t>
            </w:r>
            <w:r w:rsidR="00167439">
              <w:t xml:space="preserve"> (as opposed to a special election)</w:t>
            </w:r>
            <w:r w:rsidRPr="00BE26B5">
              <w:t>.</w:t>
            </w:r>
            <w:r w:rsidR="00167439">
              <w:t xml:space="preserve"> Period ends at 5 p.m. </w:t>
            </w:r>
            <w:r w:rsidR="00C63206">
              <w:t>ED</w:t>
            </w:r>
            <w:r w:rsidR="00167439">
              <w:t xml:space="preserve"> – 78 days.</w:t>
            </w:r>
          </w:p>
        </w:tc>
        <w:tc>
          <w:tcPr>
            <w:tcW w:w="1530" w:type="dxa"/>
            <w:tcBorders>
              <w:top w:val="dashSmallGap" w:sz="8" w:space="0" w:color="000000"/>
              <w:left w:val="single" w:sz="8" w:space="0" w:color="000000"/>
              <w:bottom w:val="dashed" w:sz="8" w:space="0" w:color="000000"/>
              <w:right w:val="single" w:sz="8" w:space="0" w:color="000000"/>
            </w:tcBorders>
          </w:tcPr>
          <w:p w14:paraId="64C7F3E6" w14:textId="510E5FCA" w:rsidR="004E5E5E" w:rsidRPr="00BE26B5" w:rsidRDefault="004E5E5E" w:rsidP="004E5E5E">
            <w:pPr>
              <w:pStyle w:val="Tabletext"/>
            </w:pPr>
            <w:r w:rsidRPr="00BE26B5">
              <w:t>City</w:t>
            </w:r>
            <w:r w:rsidRPr="00BE26B5">
              <w:rPr>
                <w:spacing w:val="-8"/>
              </w:rPr>
              <w:t xml:space="preserve"> </w:t>
            </w:r>
            <w:r w:rsidRPr="00BE26B5">
              <w:t>Secretary</w:t>
            </w:r>
          </w:p>
        </w:tc>
        <w:tc>
          <w:tcPr>
            <w:tcW w:w="1295" w:type="dxa"/>
            <w:tcBorders>
              <w:top w:val="dashSmallGap" w:sz="8" w:space="0" w:color="000000"/>
              <w:left w:val="single" w:sz="8" w:space="0" w:color="000000"/>
              <w:bottom w:val="dashed" w:sz="8" w:space="0" w:color="000000"/>
              <w:right w:val="single" w:sz="8" w:space="0" w:color="000000"/>
            </w:tcBorders>
          </w:tcPr>
          <w:p w14:paraId="65E49D0A" w14:textId="2FCF19B2" w:rsidR="004E5E5E" w:rsidRPr="00BE26B5" w:rsidRDefault="00167439" w:rsidP="004E5E5E">
            <w:pPr>
              <w:pStyle w:val="Tabletext"/>
            </w:pPr>
            <w:r>
              <w:t>2.13(a)</w:t>
            </w:r>
            <w:r>
              <w:br/>
            </w:r>
            <w:r w:rsidR="004E5E5E" w:rsidRPr="00BE26B5">
              <w:t>2.14(a)</w:t>
            </w:r>
          </w:p>
        </w:tc>
        <w:tc>
          <w:tcPr>
            <w:tcW w:w="900" w:type="dxa"/>
            <w:tcBorders>
              <w:top w:val="dashSmallGap" w:sz="8" w:space="0" w:color="000000"/>
              <w:left w:val="single" w:sz="8" w:space="0" w:color="000000"/>
              <w:bottom w:val="dashed" w:sz="8" w:space="0" w:color="000000"/>
              <w:right w:val="single" w:sz="8" w:space="0" w:color="000000"/>
            </w:tcBorders>
          </w:tcPr>
          <w:p w14:paraId="0E696459" w14:textId="66A54566" w:rsidR="004E5E5E" w:rsidRPr="00BE26B5" w:rsidRDefault="003B4ADE" w:rsidP="00167439">
            <w:pPr>
              <w:pStyle w:val="Tabletext"/>
            </w:pPr>
            <w:r>
              <w:t>-</w:t>
            </w:r>
            <w:r w:rsidR="004E5E5E" w:rsidRPr="00BE26B5">
              <w:t>108</w:t>
            </w:r>
            <w:r w:rsidR="004E5E5E" w:rsidRPr="00167439">
              <w:t xml:space="preserve"> </w:t>
            </w:r>
            <w:r w:rsidR="00167439" w:rsidRPr="00167439">
              <w:br/>
              <w:t xml:space="preserve">(30 days </w:t>
            </w:r>
            <w:r w:rsidR="009C34AB">
              <w:t>before</w:t>
            </w:r>
            <w:r w:rsidR="00167439" w:rsidRPr="00167439">
              <w:t xml:space="preserve"> filing </w:t>
            </w:r>
            <w:proofErr w:type="gramStart"/>
            <w:r w:rsidR="00167439" w:rsidRPr="00167439">
              <w:t>dead</w:t>
            </w:r>
            <w:r w:rsidR="00167439">
              <w:t>-</w:t>
            </w:r>
            <w:r w:rsidR="00167439" w:rsidRPr="00167439">
              <w:t>line</w:t>
            </w:r>
            <w:proofErr w:type="gramEnd"/>
            <w:r w:rsidR="00167439" w:rsidRPr="00167439">
              <w:t>)</w:t>
            </w:r>
          </w:p>
        </w:tc>
        <w:tc>
          <w:tcPr>
            <w:tcW w:w="720" w:type="dxa"/>
            <w:tcBorders>
              <w:top w:val="dashSmallGap" w:sz="8" w:space="0" w:color="000000"/>
              <w:left w:val="single" w:sz="8" w:space="0" w:color="000000"/>
              <w:bottom w:val="dashed" w:sz="8" w:space="0" w:color="000000"/>
              <w:right w:val="single" w:sz="8" w:space="0" w:color="000000"/>
            </w:tcBorders>
          </w:tcPr>
          <w:p w14:paraId="74979DAE" w14:textId="77777777" w:rsidR="004E5E5E" w:rsidRPr="00BE26B5" w:rsidRDefault="004E5E5E" w:rsidP="004E5E5E">
            <w:pPr>
              <w:pStyle w:val="Tabletext"/>
            </w:pPr>
          </w:p>
        </w:tc>
      </w:tr>
      <w:tr w:rsidR="004E5E5E" w:rsidRPr="00BE26B5" w14:paraId="7CDC8EFE" w14:textId="77890D5A" w:rsidTr="0024559D">
        <w:tblPrEx>
          <w:tblCellMar>
            <w:top w:w="0" w:type="dxa"/>
            <w:left w:w="0" w:type="dxa"/>
            <w:bottom w:w="0" w:type="dxa"/>
            <w:right w:w="0" w:type="dxa"/>
          </w:tblCellMar>
        </w:tblPrEx>
        <w:trPr>
          <w:trHeight w:val="277"/>
        </w:trPr>
        <w:tc>
          <w:tcPr>
            <w:tcW w:w="900" w:type="dxa"/>
            <w:tcBorders>
              <w:top w:val="dashed" w:sz="8" w:space="0" w:color="000000"/>
              <w:left w:val="single" w:sz="8" w:space="0" w:color="000000"/>
              <w:bottom w:val="single" w:sz="8" w:space="0" w:color="000000"/>
              <w:right w:val="single" w:sz="8" w:space="0" w:color="000000"/>
            </w:tcBorders>
          </w:tcPr>
          <w:p w14:paraId="4E6D7CC2" w14:textId="3AE0CD28" w:rsidR="004E5E5E" w:rsidRPr="00BE26B5" w:rsidRDefault="004E5E5E" w:rsidP="004E5E5E">
            <w:pPr>
              <w:pStyle w:val="Tabletext"/>
            </w:pPr>
            <w:r w:rsidRPr="00BE26B5">
              <w:t>Jan</w:t>
            </w:r>
            <w:r w:rsidRPr="00BE26B5">
              <w:rPr>
                <w:spacing w:val="-5"/>
              </w:rPr>
              <w:t xml:space="preserve"> </w:t>
            </w:r>
            <w:r w:rsidRPr="00BE26B5">
              <w:t>1</w:t>
            </w:r>
            <w:r w:rsidR="00C4733B">
              <w:t>4</w:t>
            </w:r>
          </w:p>
        </w:tc>
        <w:tc>
          <w:tcPr>
            <w:tcW w:w="4665" w:type="dxa"/>
            <w:tcBorders>
              <w:top w:val="dashed" w:sz="8" w:space="0" w:color="000000"/>
              <w:left w:val="single" w:sz="8" w:space="0" w:color="000000"/>
              <w:bottom w:val="single" w:sz="8" w:space="0" w:color="000000"/>
              <w:right w:val="single" w:sz="8" w:space="0" w:color="000000"/>
            </w:tcBorders>
          </w:tcPr>
          <w:p w14:paraId="7151E21A" w14:textId="0B282CCF" w:rsidR="004E5E5E" w:rsidRPr="00BE26B5" w:rsidRDefault="004E5E5E" w:rsidP="004E5E5E">
            <w:pPr>
              <w:pStyle w:val="Tabletext2"/>
            </w:pPr>
            <w:r w:rsidRPr="00BE26B5">
              <w:t>FIRST</w:t>
            </w:r>
            <w:r w:rsidRPr="00BE26B5">
              <w:rPr>
                <w:spacing w:val="2"/>
              </w:rPr>
              <w:t xml:space="preserve"> </w:t>
            </w:r>
            <w:r w:rsidRPr="00BE26B5">
              <w:t>DAY</w:t>
            </w:r>
            <w:r w:rsidRPr="00BE26B5">
              <w:rPr>
                <w:spacing w:val="50"/>
              </w:rPr>
              <w:t xml:space="preserve"> </w:t>
            </w:r>
            <w:r w:rsidRPr="00BE26B5">
              <w:t>for</w:t>
            </w:r>
            <w:r w:rsidRPr="00BE26B5">
              <w:rPr>
                <w:spacing w:val="2"/>
              </w:rPr>
              <w:t xml:space="preserve"> </w:t>
            </w:r>
            <w:r w:rsidRPr="00BE26B5">
              <w:t>filing</w:t>
            </w:r>
            <w:r w:rsidRPr="00BE26B5">
              <w:rPr>
                <w:spacing w:val="50"/>
              </w:rPr>
              <w:t xml:space="preserve"> </w:t>
            </w:r>
            <w:r w:rsidRPr="00BE26B5">
              <w:t>declaration</w:t>
            </w:r>
            <w:r w:rsidRPr="00BE26B5">
              <w:rPr>
                <w:spacing w:val="50"/>
              </w:rPr>
              <w:t xml:space="preserve"> </w:t>
            </w:r>
            <w:r w:rsidRPr="00BE26B5">
              <w:t>of write-in</w:t>
            </w:r>
            <w:r w:rsidRPr="00BE26B5">
              <w:rPr>
                <w:spacing w:val="-1"/>
              </w:rPr>
              <w:t xml:space="preserve"> </w:t>
            </w:r>
            <w:r w:rsidRPr="00BE26B5">
              <w:t>candidacy</w:t>
            </w:r>
            <w:r w:rsidR="00FC115C">
              <w:t xml:space="preserve"> (SOS Form 2-</w:t>
            </w:r>
            <w:r w:rsidR="00C63206">
              <w:t>55</w:t>
            </w:r>
            <w:r w:rsidR="00FC115C">
              <w:t>)</w:t>
            </w:r>
            <w:r w:rsidRPr="00BE26B5">
              <w:t>.</w:t>
            </w:r>
            <w:r w:rsidR="00167439">
              <w:t xml:space="preserve"> Note: Period </w:t>
            </w:r>
            <w:r w:rsidR="004E2BD4">
              <w:t xml:space="preserve">generally </w:t>
            </w:r>
            <w:r w:rsidR="00167439">
              <w:t xml:space="preserve">ends at 5 p.m. </w:t>
            </w:r>
            <w:r w:rsidR="00C63206">
              <w:t>ED</w:t>
            </w:r>
            <w:r w:rsidR="00167439">
              <w:t xml:space="preserve"> – 7</w:t>
            </w:r>
            <w:r w:rsidR="004E2BD4">
              <w:t>8</w:t>
            </w:r>
            <w:r w:rsidR="00167439">
              <w:t xml:space="preserve"> days.</w:t>
            </w:r>
            <w:r w:rsidR="004E2BD4">
              <w:t xml:space="preserve"> See that date for exception.</w:t>
            </w:r>
          </w:p>
        </w:tc>
        <w:tc>
          <w:tcPr>
            <w:tcW w:w="1530" w:type="dxa"/>
            <w:tcBorders>
              <w:top w:val="dashed" w:sz="8" w:space="0" w:color="000000"/>
              <w:left w:val="single" w:sz="8" w:space="0" w:color="000000"/>
              <w:bottom w:val="single" w:sz="8" w:space="0" w:color="000000"/>
              <w:right w:val="single" w:sz="8" w:space="0" w:color="000000"/>
            </w:tcBorders>
          </w:tcPr>
          <w:p w14:paraId="45B0BDB2"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8" w:space="0" w:color="000000"/>
              <w:right w:val="single" w:sz="8" w:space="0" w:color="000000"/>
            </w:tcBorders>
          </w:tcPr>
          <w:p w14:paraId="56AA4FC5" w14:textId="1645F3DA" w:rsidR="004E5E5E" w:rsidRPr="00BE26B5" w:rsidRDefault="004E5E5E" w:rsidP="004E5E5E">
            <w:pPr>
              <w:pStyle w:val="Tabletext"/>
            </w:pPr>
            <w:r w:rsidRPr="00BE26B5">
              <w:t>2.1</w:t>
            </w:r>
            <w:r w:rsidR="00EB23C4">
              <w:t>8</w:t>
            </w:r>
            <w:r w:rsidRPr="00BE26B5">
              <w:t>(b)</w:t>
            </w:r>
          </w:p>
        </w:tc>
        <w:tc>
          <w:tcPr>
            <w:tcW w:w="900" w:type="dxa"/>
            <w:tcBorders>
              <w:top w:val="dashed" w:sz="8" w:space="0" w:color="000000"/>
              <w:left w:val="single" w:sz="8" w:space="0" w:color="000000"/>
              <w:bottom w:val="single" w:sz="8" w:space="0" w:color="000000"/>
              <w:right w:val="single" w:sz="8" w:space="0" w:color="000000"/>
            </w:tcBorders>
          </w:tcPr>
          <w:p w14:paraId="5EC313D4" w14:textId="723AD355" w:rsidR="004E5E5E" w:rsidRPr="00BE26B5" w:rsidRDefault="003B4ADE" w:rsidP="004E5E5E">
            <w:pPr>
              <w:pStyle w:val="Tabletext"/>
            </w:pPr>
            <w:r>
              <w:t>-</w:t>
            </w:r>
            <w:r w:rsidR="004E5E5E" w:rsidRPr="00BE26B5">
              <w:t>108</w:t>
            </w:r>
          </w:p>
        </w:tc>
        <w:tc>
          <w:tcPr>
            <w:tcW w:w="720" w:type="dxa"/>
            <w:tcBorders>
              <w:top w:val="dashed" w:sz="8" w:space="0" w:color="000000"/>
              <w:left w:val="single" w:sz="8" w:space="0" w:color="000000"/>
              <w:bottom w:val="single" w:sz="8" w:space="0" w:color="000000"/>
              <w:right w:val="single" w:sz="8" w:space="0" w:color="000000"/>
            </w:tcBorders>
          </w:tcPr>
          <w:p w14:paraId="5FD23140" w14:textId="77777777" w:rsidR="004E5E5E" w:rsidRPr="00BE26B5" w:rsidRDefault="004E5E5E" w:rsidP="004E5E5E">
            <w:pPr>
              <w:pStyle w:val="Tabletext"/>
            </w:pPr>
          </w:p>
        </w:tc>
      </w:tr>
      <w:tr w:rsidR="00C4733B" w:rsidRPr="00BE26B5" w14:paraId="2F2D38D4" w14:textId="77777777" w:rsidTr="0024559D">
        <w:tblPrEx>
          <w:tblCellMar>
            <w:top w:w="0" w:type="dxa"/>
            <w:left w:w="0" w:type="dxa"/>
            <w:bottom w:w="0" w:type="dxa"/>
            <w:right w:w="0" w:type="dxa"/>
          </w:tblCellMar>
        </w:tblPrEx>
        <w:trPr>
          <w:trHeight w:val="589"/>
        </w:trPr>
        <w:tc>
          <w:tcPr>
            <w:tcW w:w="900" w:type="dxa"/>
            <w:tcBorders>
              <w:top w:val="single" w:sz="8" w:space="0" w:color="000000"/>
              <w:left w:val="single" w:sz="8" w:space="0" w:color="000000"/>
              <w:bottom w:val="single" w:sz="8" w:space="0" w:color="000000"/>
              <w:right w:val="single" w:sz="8" w:space="0" w:color="000000"/>
            </w:tcBorders>
          </w:tcPr>
          <w:p w14:paraId="40A2A3FC" w14:textId="77777777" w:rsidR="00C4733B" w:rsidRPr="00BE26B5" w:rsidRDefault="00C4733B" w:rsidP="00D45986">
            <w:pPr>
              <w:pStyle w:val="Tabletext"/>
            </w:pPr>
            <w:r w:rsidRPr="00BE26B5">
              <w:t>Jan</w:t>
            </w:r>
            <w:r w:rsidRPr="00BE26B5">
              <w:rPr>
                <w:spacing w:val="-11"/>
              </w:rPr>
              <w:t xml:space="preserve"> </w:t>
            </w:r>
            <w:r w:rsidRPr="00BE26B5">
              <w:t>1</w:t>
            </w:r>
            <w:r>
              <w:t>5</w:t>
            </w:r>
          </w:p>
        </w:tc>
        <w:tc>
          <w:tcPr>
            <w:tcW w:w="4665" w:type="dxa"/>
            <w:tcBorders>
              <w:top w:val="single" w:sz="8" w:space="0" w:color="000000"/>
              <w:left w:val="single" w:sz="8" w:space="0" w:color="000000"/>
              <w:bottom w:val="single" w:sz="8" w:space="0" w:color="000000"/>
              <w:right w:val="single" w:sz="8" w:space="0" w:color="000000"/>
            </w:tcBorders>
          </w:tcPr>
          <w:p w14:paraId="3A79C759" w14:textId="77777777" w:rsidR="00C4733B" w:rsidRPr="00BE26B5" w:rsidRDefault="00C4733B" w:rsidP="00D37FF2">
            <w:pPr>
              <w:pStyle w:val="Tabletext2"/>
            </w:pPr>
            <w:r w:rsidRPr="00BE26B5">
              <w:t>LAST</w:t>
            </w:r>
            <w:r w:rsidRPr="00BE26B5">
              <w:rPr>
                <w:spacing w:val="36"/>
              </w:rPr>
              <w:t xml:space="preserve"> </w:t>
            </w:r>
            <w:r w:rsidRPr="00BE26B5">
              <w:t>DAY</w:t>
            </w:r>
            <w:r w:rsidRPr="00BE26B5">
              <w:rPr>
                <w:spacing w:val="35"/>
              </w:rPr>
              <w:t xml:space="preserve"> </w:t>
            </w:r>
            <w:r w:rsidRPr="00BE26B5">
              <w:t>for</w:t>
            </w:r>
            <w:r w:rsidRPr="00BE26B5">
              <w:rPr>
                <w:spacing w:val="36"/>
              </w:rPr>
              <w:t xml:space="preserve"> </w:t>
            </w:r>
            <w:r w:rsidRPr="00BE26B5">
              <w:t>timely</w:t>
            </w:r>
            <w:r w:rsidRPr="00BE26B5">
              <w:rPr>
                <w:spacing w:val="37"/>
              </w:rPr>
              <w:t xml:space="preserve"> </w:t>
            </w:r>
            <w:r w:rsidRPr="00BE26B5">
              <w:t>filing</w:t>
            </w:r>
            <w:r w:rsidRPr="00BE26B5">
              <w:rPr>
                <w:spacing w:val="36"/>
              </w:rPr>
              <w:t xml:space="preserve"> </w:t>
            </w:r>
            <w:r w:rsidRPr="00BE26B5">
              <w:t>of</w:t>
            </w:r>
            <w:r w:rsidRPr="00BE26B5">
              <w:rPr>
                <w:spacing w:val="37"/>
              </w:rPr>
              <w:t xml:space="preserve"> </w:t>
            </w:r>
            <w:r w:rsidRPr="00BE26B5">
              <w:t>semi-annual</w:t>
            </w:r>
            <w:r w:rsidRPr="00BE26B5">
              <w:rPr>
                <w:spacing w:val="36"/>
              </w:rPr>
              <w:t xml:space="preserve"> </w:t>
            </w:r>
            <w:r w:rsidRPr="00BE26B5">
              <w:t>report</w:t>
            </w:r>
            <w:r w:rsidRPr="00BE26B5">
              <w:rPr>
                <w:spacing w:val="37"/>
              </w:rPr>
              <w:t xml:space="preserve"> </w:t>
            </w:r>
            <w:r w:rsidRPr="00BE26B5">
              <w:t>of contributions</w:t>
            </w:r>
            <w:r w:rsidRPr="00BE26B5">
              <w:rPr>
                <w:spacing w:val="-2"/>
              </w:rPr>
              <w:t xml:space="preserve"> </w:t>
            </w:r>
            <w:r w:rsidRPr="00BE26B5">
              <w:t>and</w:t>
            </w:r>
            <w:r w:rsidRPr="00BE26B5">
              <w:rPr>
                <w:spacing w:val="-2"/>
              </w:rPr>
              <w:t xml:space="preserve"> </w:t>
            </w:r>
            <w:r w:rsidRPr="00BE26B5">
              <w:t>expenditures.</w:t>
            </w:r>
            <w:r>
              <w:t xml:space="preserve"> </w:t>
            </w:r>
            <w:r w:rsidRPr="00D37FF2">
              <w:t>Note:</w:t>
            </w:r>
            <w:r w:rsidRPr="00BE26B5">
              <w:rPr>
                <w:b/>
                <w:bCs/>
              </w:rPr>
              <w:t xml:space="preserve"> </w:t>
            </w:r>
            <w:r w:rsidRPr="00C63206">
              <w:t xml:space="preserve">See endnote 6. </w:t>
            </w:r>
          </w:p>
        </w:tc>
        <w:tc>
          <w:tcPr>
            <w:tcW w:w="1530" w:type="dxa"/>
            <w:tcBorders>
              <w:top w:val="single" w:sz="8" w:space="0" w:color="000000"/>
              <w:left w:val="single" w:sz="8" w:space="0" w:color="000000"/>
              <w:bottom w:val="single" w:sz="8" w:space="0" w:color="000000"/>
              <w:right w:val="single" w:sz="8" w:space="0" w:color="000000"/>
            </w:tcBorders>
          </w:tcPr>
          <w:p w14:paraId="6CE18223" w14:textId="77777777" w:rsidR="00C4733B" w:rsidRPr="00BE26B5" w:rsidRDefault="00C4733B" w:rsidP="004E5E5E">
            <w:pPr>
              <w:pStyle w:val="Tabletext2"/>
              <w:jc w:val="center"/>
              <w:rPr>
                <w:szCs w:val="18"/>
              </w:rPr>
            </w:pPr>
            <w:r w:rsidRPr="00BE26B5">
              <w:rPr>
                <w:szCs w:val="18"/>
              </w:rPr>
              <w:t>City</w:t>
            </w:r>
            <w:r w:rsidRPr="00BE26B5">
              <w:rPr>
                <w:spacing w:val="-8"/>
                <w:szCs w:val="18"/>
              </w:rPr>
              <w:t xml:space="preserve"> </w:t>
            </w:r>
            <w:r w:rsidRPr="00BE26B5">
              <w:rPr>
                <w:szCs w:val="18"/>
              </w:rPr>
              <w:t>Secretary</w:t>
            </w:r>
          </w:p>
        </w:tc>
        <w:tc>
          <w:tcPr>
            <w:tcW w:w="1295" w:type="dxa"/>
            <w:tcBorders>
              <w:top w:val="single" w:sz="8" w:space="0" w:color="000000"/>
              <w:left w:val="single" w:sz="8" w:space="0" w:color="000000"/>
              <w:bottom w:val="single" w:sz="8" w:space="0" w:color="000000"/>
              <w:right w:val="single" w:sz="8" w:space="0" w:color="000000"/>
            </w:tcBorders>
          </w:tcPr>
          <w:p w14:paraId="224A6CA2" w14:textId="77777777" w:rsidR="00C4733B" w:rsidRPr="00BE26B5" w:rsidRDefault="00C4733B" w:rsidP="004E5E5E">
            <w:pPr>
              <w:pStyle w:val="Tabletext"/>
            </w:pPr>
            <w:r w:rsidRPr="00BE26B5">
              <w:t>3.12(b)</w:t>
            </w:r>
            <w:r w:rsidRPr="00BE26B5">
              <w:br/>
              <w:t>3.16</w:t>
            </w:r>
          </w:p>
        </w:tc>
        <w:tc>
          <w:tcPr>
            <w:tcW w:w="900" w:type="dxa"/>
            <w:tcBorders>
              <w:top w:val="single" w:sz="8" w:space="0" w:color="000000"/>
              <w:left w:val="single" w:sz="8" w:space="0" w:color="000000"/>
              <w:bottom w:val="single" w:sz="8" w:space="0" w:color="000000"/>
              <w:right w:val="single" w:sz="8" w:space="0" w:color="000000"/>
            </w:tcBorders>
          </w:tcPr>
          <w:p w14:paraId="1C363654" w14:textId="77777777" w:rsidR="00C4733B" w:rsidRPr="00BE26B5" w:rsidRDefault="00C4733B" w:rsidP="004E5E5E">
            <w:pPr>
              <w:pStyle w:val="Tabletext"/>
            </w:pPr>
            <w:r>
              <w:t>n/a</w:t>
            </w:r>
          </w:p>
        </w:tc>
        <w:tc>
          <w:tcPr>
            <w:tcW w:w="720" w:type="dxa"/>
            <w:tcBorders>
              <w:top w:val="single" w:sz="8" w:space="0" w:color="000000"/>
              <w:left w:val="single" w:sz="8" w:space="0" w:color="000000"/>
              <w:bottom w:val="single" w:sz="8" w:space="0" w:color="000000"/>
              <w:right w:val="single" w:sz="8" w:space="0" w:color="000000"/>
            </w:tcBorders>
          </w:tcPr>
          <w:p w14:paraId="66CF062F" w14:textId="77777777" w:rsidR="00C4733B" w:rsidRPr="00BE26B5" w:rsidRDefault="00C4733B" w:rsidP="004E5E5E">
            <w:pPr>
              <w:pStyle w:val="Tabletext"/>
            </w:pPr>
          </w:p>
        </w:tc>
      </w:tr>
      <w:tr w:rsidR="00593114" w:rsidRPr="00BE26B5" w14:paraId="128637EF" w14:textId="77777777" w:rsidTr="0024559D">
        <w:tblPrEx>
          <w:tblCellMar>
            <w:top w:w="0" w:type="dxa"/>
            <w:left w:w="0" w:type="dxa"/>
            <w:bottom w:w="0" w:type="dxa"/>
            <w:right w:w="0" w:type="dxa"/>
          </w:tblCellMar>
        </w:tblPrEx>
        <w:trPr>
          <w:trHeight w:val="277"/>
        </w:trPr>
        <w:tc>
          <w:tcPr>
            <w:tcW w:w="900" w:type="dxa"/>
            <w:tcBorders>
              <w:top w:val="single" w:sz="8" w:space="0" w:color="000000"/>
              <w:left w:val="single" w:sz="8" w:space="0" w:color="000000"/>
              <w:bottom w:val="single" w:sz="8" w:space="0" w:color="000000"/>
              <w:right w:val="single" w:sz="8" w:space="0" w:color="000000"/>
            </w:tcBorders>
          </w:tcPr>
          <w:p w14:paraId="2697ACDD" w14:textId="674ADAF0" w:rsidR="00593114" w:rsidRPr="00BE26B5" w:rsidRDefault="00593114" w:rsidP="004E5E5E">
            <w:pPr>
              <w:pStyle w:val="Tabletext"/>
            </w:pPr>
            <w:r>
              <w:t>Jan 19</w:t>
            </w:r>
          </w:p>
        </w:tc>
        <w:tc>
          <w:tcPr>
            <w:tcW w:w="4665" w:type="dxa"/>
            <w:tcBorders>
              <w:top w:val="single" w:sz="8" w:space="0" w:color="000000"/>
              <w:left w:val="single" w:sz="8" w:space="0" w:color="000000"/>
              <w:bottom w:val="single" w:sz="8" w:space="0" w:color="000000"/>
              <w:right w:val="single" w:sz="8" w:space="0" w:color="000000"/>
            </w:tcBorders>
          </w:tcPr>
          <w:p w14:paraId="23CF6657" w14:textId="1430652E" w:rsidR="00593114" w:rsidRPr="00BE26B5" w:rsidRDefault="00C4733B" w:rsidP="004E5E5E">
            <w:pPr>
              <w:pStyle w:val="Tabletext2"/>
            </w:pPr>
            <w:r>
              <w:t xml:space="preserve">Holidays: </w:t>
            </w:r>
            <w:r w:rsidR="00593114">
              <w:t>Confedera</w:t>
            </w:r>
            <w:r w:rsidR="004E2BD4">
              <w:t>te</w:t>
            </w:r>
            <w:r w:rsidR="00593114">
              <w:t xml:space="preserve"> Heroes </w:t>
            </w:r>
            <w:r>
              <w:t>and Martin Luther King, Jr.</w:t>
            </w:r>
            <w:r w:rsidR="00593114">
              <w:t xml:space="preserve"> Note: Mandatory office hours </w:t>
            </w:r>
            <w:proofErr w:type="gramStart"/>
            <w:r w:rsidR="00593114">
              <w:t>not</w:t>
            </w:r>
            <w:proofErr w:type="gramEnd"/>
            <w:r w:rsidR="00593114">
              <w:t xml:space="preserve"> yet effective. See </w:t>
            </w:r>
            <w:proofErr w:type="gramStart"/>
            <w:r w:rsidR="00593114">
              <w:t>endnote</w:t>
            </w:r>
            <w:proofErr w:type="gramEnd"/>
            <w:r w:rsidR="00593114">
              <w:t xml:space="preserve"> </w:t>
            </w:r>
            <w:r w:rsidR="005A236C">
              <w:t>6</w:t>
            </w:r>
            <w:r w:rsidR="00593114">
              <w:t>.</w:t>
            </w:r>
          </w:p>
        </w:tc>
        <w:tc>
          <w:tcPr>
            <w:tcW w:w="1530" w:type="dxa"/>
            <w:tcBorders>
              <w:top w:val="single" w:sz="8" w:space="0" w:color="000000"/>
              <w:left w:val="single" w:sz="8" w:space="0" w:color="000000"/>
              <w:bottom w:val="single" w:sz="8" w:space="0" w:color="000000"/>
              <w:right w:val="single" w:sz="8" w:space="0" w:color="000000"/>
            </w:tcBorders>
          </w:tcPr>
          <w:p w14:paraId="6695E498" w14:textId="5A92E076" w:rsidR="00593114" w:rsidRPr="00BE26B5" w:rsidRDefault="003B4ADE" w:rsidP="004E5E5E">
            <w:pPr>
              <w:pStyle w:val="Tabletext"/>
            </w:pPr>
            <w:r>
              <w:t>EC</w:t>
            </w:r>
          </w:p>
        </w:tc>
        <w:tc>
          <w:tcPr>
            <w:tcW w:w="1295" w:type="dxa"/>
            <w:tcBorders>
              <w:top w:val="single" w:sz="8" w:space="0" w:color="000000"/>
              <w:left w:val="single" w:sz="8" w:space="0" w:color="000000"/>
              <w:bottom w:val="single" w:sz="8" w:space="0" w:color="000000"/>
              <w:right w:val="single" w:sz="8" w:space="0" w:color="000000"/>
            </w:tcBorders>
          </w:tcPr>
          <w:p w14:paraId="1F6F7A45" w14:textId="64396EA2" w:rsidR="00593114" w:rsidRPr="00BE26B5" w:rsidRDefault="003B4ADE" w:rsidP="004E5E5E">
            <w:pPr>
              <w:pStyle w:val="Tabletext"/>
            </w:pPr>
            <w:r>
              <w:t>1.52, 6.80</w:t>
            </w:r>
          </w:p>
        </w:tc>
        <w:tc>
          <w:tcPr>
            <w:tcW w:w="900" w:type="dxa"/>
            <w:tcBorders>
              <w:top w:val="single" w:sz="8" w:space="0" w:color="000000"/>
              <w:left w:val="single" w:sz="8" w:space="0" w:color="000000"/>
              <w:bottom w:val="single" w:sz="8" w:space="0" w:color="000000"/>
              <w:right w:val="single" w:sz="8" w:space="0" w:color="000000"/>
            </w:tcBorders>
          </w:tcPr>
          <w:p w14:paraId="12B2592C" w14:textId="068A18CB" w:rsidR="00593114" w:rsidRPr="00BE26B5" w:rsidRDefault="003B4ADE" w:rsidP="004E5E5E">
            <w:pPr>
              <w:pStyle w:val="Tabletext"/>
            </w:pPr>
            <w:r>
              <w:t>n/a</w:t>
            </w:r>
          </w:p>
        </w:tc>
        <w:tc>
          <w:tcPr>
            <w:tcW w:w="720" w:type="dxa"/>
            <w:tcBorders>
              <w:top w:val="single" w:sz="8" w:space="0" w:color="000000"/>
              <w:left w:val="single" w:sz="8" w:space="0" w:color="000000"/>
              <w:bottom w:val="single" w:sz="8" w:space="0" w:color="000000"/>
              <w:right w:val="single" w:sz="8" w:space="0" w:color="000000"/>
            </w:tcBorders>
          </w:tcPr>
          <w:p w14:paraId="5F13B7FC" w14:textId="77777777" w:rsidR="00593114" w:rsidRPr="00BE26B5" w:rsidRDefault="00593114" w:rsidP="004E5E5E">
            <w:pPr>
              <w:pStyle w:val="Tabletext"/>
            </w:pPr>
          </w:p>
        </w:tc>
      </w:tr>
      <w:tr w:rsidR="004E5E5E" w:rsidRPr="00BE26B5" w14:paraId="5A0C0F7E" w14:textId="1DB85252" w:rsidTr="0024559D">
        <w:tblPrEx>
          <w:tblCellMar>
            <w:top w:w="0" w:type="dxa"/>
            <w:left w:w="0" w:type="dxa"/>
            <w:bottom w:w="0" w:type="dxa"/>
            <w:right w:w="0" w:type="dxa"/>
          </w:tblCellMar>
        </w:tblPrEx>
        <w:trPr>
          <w:trHeight w:val="935"/>
        </w:trPr>
        <w:tc>
          <w:tcPr>
            <w:tcW w:w="900" w:type="dxa"/>
            <w:tcBorders>
              <w:top w:val="single" w:sz="8" w:space="0" w:color="000000"/>
              <w:left w:val="single" w:sz="8" w:space="0" w:color="000000"/>
              <w:bottom w:val="dashed" w:sz="8" w:space="0" w:color="000000"/>
              <w:right w:val="single" w:sz="8" w:space="0" w:color="000000"/>
            </w:tcBorders>
          </w:tcPr>
          <w:p w14:paraId="30171E5D" w14:textId="4E9D8C0E" w:rsidR="004E5E5E" w:rsidRPr="00BE26B5" w:rsidRDefault="004E5E5E" w:rsidP="00A07223">
            <w:pPr>
              <w:pStyle w:val="Tabletext"/>
            </w:pPr>
            <w:r w:rsidRPr="00BE26B5">
              <w:rPr>
                <w:spacing w:val="-2"/>
              </w:rPr>
              <w:lastRenderedPageBreak/>
              <w:t>Jan</w:t>
            </w:r>
            <w:r w:rsidRPr="00BE26B5">
              <w:rPr>
                <w:spacing w:val="-11"/>
              </w:rPr>
              <w:t xml:space="preserve"> </w:t>
            </w:r>
            <w:r w:rsidR="00E206DA">
              <w:rPr>
                <w:spacing w:val="-1"/>
              </w:rPr>
              <w:t>20</w:t>
            </w:r>
            <w:r w:rsidR="00593114">
              <w:rPr>
                <w:spacing w:val="-1"/>
              </w:rPr>
              <w:br/>
            </w:r>
            <w:r w:rsidR="00B472E7">
              <w:rPr>
                <w:spacing w:val="-1"/>
              </w:rPr>
              <w:t>to</w:t>
            </w:r>
            <w:r w:rsidR="00A07223">
              <w:rPr>
                <w:spacing w:val="-1"/>
              </w:rPr>
              <w:br/>
            </w:r>
            <w:r w:rsidRPr="00BE26B5">
              <w:t>Feb</w:t>
            </w:r>
            <w:r w:rsidRPr="00BE26B5">
              <w:rPr>
                <w:spacing w:val="-4"/>
              </w:rPr>
              <w:t xml:space="preserve"> </w:t>
            </w:r>
            <w:r w:rsidRPr="00BE26B5">
              <w:t>1</w:t>
            </w:r>
            <w:r w:rsidR="00C4733B">
              <w:t>3</w:t>
            </w:r>
          </w:p>
        </w:tc>
        <w:tc>
          <w:tcPr>
            <w:tcW w:w="4665" w:type="dxa"/>
            <w:tcBorders>
              <w:top w:val="single" w:sz="8" w:space="0" w:color="000000"/>
              <w:left w:val="single" w:sz="8" w:space="0" w:color="000000"/>
              <w:bottom w:val="dashed" w:sz="8" w:space="0" w:color="000000"/>
              <w:right w:val="single" w:sz="8" w:space="0" w:color="000000"/>
            </w:tcBorders>
          </w:tcPr>
          <w:p w14:paraId="01F494A7" w14:textId="0E0D04C1" w:rsidR="004E5E5E" w:rsidRPr="00BE26B5" w:rsidRDefault="00C63206" w:rsidP="004E5E5E">
            <w:pPr>
              <w:pStyle w:val="Tabletext2"/>
            </w:pPr>
            <w:r>
              <w:rPr>
                <w:spacing w:val="-1"/>
              </w:rPr>
              <w:t>Recommended*</w:t>
            </w:r>
            <w:r w:rsidR="004E5E5E" w:rsidRPr="00BE26B5">
              <w:rPr>
                <w:spacing w:val="-16"/>
              </w:rPr>
              <w:t xml:space="preserve"> </w:t>
            </w:r>
            <w:r w:rsidR="004E5E5E" w:rsidRPr="00BE26B5">
              <w:rPr>
                <w:spacing w:val="-1"/>
              </w:rPr>
              <w:t>period and statutory deadline</w:t>
            </w:r>
            <w:r w:rsidR="004E5E5E" w:rsidRPr="00BE26B5">
              <w:rPr>
                <w:spacing w:val="-14"/>
              </w:rPr>
              <w:t xml:space="preserve"> </w:t>
            </w:r>
            <w:r w:rsidR="004E5E5E" w:rsidRPr="00BE26B5">
              <w:rPr>
                <w:spacing w:val="-1"/>
              </w:rPr>
              <w:t>for</w:t>
            </w:r>
            <w:r w:rsidR="004E5E5E" w:rsidRPr="00BE26B5">
              <w:rPr>
                <w:spacing w:val="-14"/>
              </w:rPr>
              <w:t xml:space="preserve"> </w:t>
            </w:r>
            <w:r w:rsidR="00C94290" w:rsidRPr="00BE26B5">
              <w:t xml:space="preserve">ordering </w:t>
            </w:r>
            <w:r w:rsidR="00167439">
              <w:t xml:space="preserve">a general </w:t>
            </w:r>
            <w:r w:rsidR="00C94290" w:rsidRPr="00BE26B5">
              <w:t>election</w:t>
            </w:r>
            <w:r w:rsidR="00FC115C">
              <w:t xml:space="preserve"> (SOS Form 1-2)</w:t>
            </w:r>
            <w:r w:rsidR="004E5E5E" w:rsidRPr="00BE26B5">
              <w:rPr>
                <w:spacing w:val="-1"/>
              </w:rPr>
              <w:t xml:space="preserve">. </w:t>
            </w:r>
            <w:r w:rsidR="004E5E5E" w:rsidRPr="00BE26B5">
              <w:t>Note:</w:t>
            </w:r>
            <w:r w:rsidR="004E5E5E" w:rsidRPr="00BE26B5">
              <w:rPr>
                <w:b/>
                <w:bCs/>
                <w:spacing w:val="-1"/>
              </w:rPr>
              <w:t xml:space="preserve"> </w:t>
            </w:r>
            <w:r w:rsidR="00EB23C4" w:rsidRPr="00EB23C4">
              <w:rPr>
                <w:spacing w:val="-1"/>
              </w:rPr>
              <w:t xml:space="preserve">While the 6th </w:t>
            </w:r>
            <w:r w:rsidR="00EB23C4">
              <w:rPr>
                <w:spacing w:val="-1"/>
              </w:rPr>
              <w:t>edition of the manual recommends ordering shortly before the opening of the filing period for the general election, t</w:t>
            </w:r>
            <w:r w:rsidR="00BB0A09" w:rsidRPr="00BB0A09">
              <w:t xml:space="preserve">here is no statutory “first day” </w:t>
            </w:r>
            <w:r w:rsidR="00F82387">
              <w:t xml:space="preserve">to order a general election, </w:t>
            </w:r>
            <w:r w:rsidR="00EB23C4">
              <w:t>and an order can be made when convenient</w:t>
            </w:r>
            <w:r w:rsidR="00F82387">
              <w:t xml:space="preserve"> (meaning as early as you want)</w:t>
            </w:r>
            <w:r w:rsidR="00EB23C4">
              <w:t xml:space="preserve">. However, to </w:t>
            </w:r>
            <w:r w:rsidR="00BB0A09" w:rsidRPr="00BB0A09">
              <w:t>avoid confusion</w:t>
            </w:r>
            <w:r w:rsidR="00EB23C4">
              <w:t>,</w:t>
            </w:r>
            <w:r w:rsidR="00BB0A09" w:rsidRPr="00BB0A09">
              <w:t xml:space="preserve"> wait until after the prior election and runoff. </w:t>
            </w:r>
            <w:r w:rsidR="004E5E5E" w:rsidRPr="00BE26B5">
              <w:rPr>
                <w:spacing w:val="-1"/>
              </w:rPr>
              <w:t>Sometimes the phrase “calling” election is used.</w:t>
            </w:r>
            <w:r w:rsidR="00C94290" w:rsidRPr="00BE26B5">
              <w:rPr>
                <w:spacing w:val="-1"/>
              </w:rPr>
              <w:t xml:space="preserve"> The deadline may be different for a special election.</w:t>
            </w:r>
            <w:r w:rsidR="00167439">
              <w:rPr>
                <w:spacing w:val="-1"/>
              </w:rPr>
              <w:t xml:space="preserve"> </w:t>
            </w:r>
            <w:r w:rsidR="005759E6">
              <w:rPr>
                <w:spacing w:val="-1"/>
              </w:rPr>
              <w:t xml:space="preserve">See endnote 2 for mock student elections. </w:t>
            </w:r>
            <w:r w:rsidR="00167439">
              <w:rPr>
                <w:spacing w:val="-1"/>
              </w:rPr>
              <w:t>Home-rule cities see endnote 3. Cities contracting should informally notify their contracting partners</w:t>
            </w:r>
            <w:r w:rsidR="00B472E7">
              <w:rPr>
                <w:spacing w:val="-1"/>
              </w:rPr>
              <w:t xml:space="preserve"> as soon as possible</w:t>
            </w:r>
            <w:r w:rsidR="00167439">
              <w:rPr>
                <w:spacing w:val="-1"/>
              </w:rPr>
              <w:t>.</w:t>
            </w:r>
          </w:p>
        </w:tc>
        <w:tc>
          <w:tcPr>
            <w:tcW w:w="1530" w:type="dxa"/>
            <w:tcBorders>
              <w:top w:val="single" w:sz="8" w:space="0" w:color="000000"/>
              <w:left w:val="single" w:sz="8" w:space="0" w:color="000000"/>
              <w:bottom w:val="dashed" w:sz="8" w:space="0" w:color="000000"/>
              <w:right w:val="single" w:sz="8" w:space="0" w:color="000000"/>
            </w:tcBorders>
          </w:tcPr>
          <w:p w14:paraId="1EF78D5B" w14:textId="533B334E" w:rsidR="004E5E5E" w:rsidRPr="00BE26B5" w:rsidRDefault="004E5E5E" w:rsidP="004E5E5E">
            <w:pPr>
              <w:pStyle w:val="Tabletext"/>
            </w:pPr>
            <w:r w:rsidRPr="00BE26B5">
              <w:t>Mayor</w:t>
            </w:r>
          </w:p>
        </w:tc>
        <w:tc>
          <w:tcPr>
            <w:tcW w:w="1295" w:type="dxa"/>
            <w:tcBorders>
              <w:top w:val="single" w:sz="8" w:space="0" w:color="000000"/>
              <w:left w:val="single" w:sz="8" w:space="0" w:color="000000"/>
              <w:bottom w:val="dashed" w:sz="8" w:space="0" w:color="000000"/>
              <w:right w:val="single" w:sz="8" w:space="0" w:color="000000"/>
            </w:tcBorders>
          </w:tcPr>
          <w:p w14:paraId="4B3EF23F" w14:textId="16286F4B" w:rsidR="004E5E5E" w:rsidRPr="00BE26B5" w:rsidRDefault="004E5E5E" w:rsidP="004E5E5E">
            <w:pPr>
              <w:pStyle w:val="Tabletext"/>
            </w:pPr>
            <w:r w:rsidRPr="00BE26B5">
              <w:t>6.03</w:t>
            </w:r>
          </w:p>
        </w:tc>
        <w:tc>
          <w:tcPr>
            <w:tcW w:w="900" w:type="dxa"/>
            <w:tcBorders>
              <w:top w:val="single" w:sz="8" w:space="0" w:color="000000"/>
              <w:left w:val="single" w:sz="8" w:space="0" w:color="000000"/>
              <w:bottom w:val="dashed" w:sz="8" w:space="0" w:color="000000"/>
              <w:right w:val="single" w:sz="8" w:space="0" w:color="000000"/>
            </w:tcBorders>
          </w:tcPr>
          <w:p w14:paraId="48E02584" w14:textId="44D8D8D0" w:rsidR="004E5E5E" w:rsidRPr="00BE26B5" w:rsidRDefault="004E5E5E" w:rsidP="00D42C4F">
            <w:pPr>
              <w:pStyle w:val="Tabletext"/>
            </w:pPr>
            <w:r w:rsidRPr="00BE26B5">
              <w:t>*</w:t>
            </w:r>
            <w:r w:rsidR="003B4ADE">
              <w:t>-</w:t>
            </w:r>
            <w:r w:rsidRPr="00BE26B5">
              <w:t>10</w:t>
            </w:r>
            <w:r w:rsidR="00C4733B">
              <w:t>2</w:t>
            </w:r>
            <w:r w:rsidRPr="00BE26B5">
              <w:rPr>
                <w:spacing w:val="-47"/>
              </w:rPr>
              <w:t xml:space="preserve"> </w:t>
            </w:r>
            <w:r w:rsidR="00D42C4F">
              <w:rPr>
                <w:spacing w:val="-47"/>
              </w:rPr>
              <w:br/>
            </w:r>
            <w:r w:rsidRPr="00BE26B5">
              <w:t>thr</w:t>
            </w:r>
            <w:r w:rsidR="00D42C4F">
              <w:t>ough</w:t>
            </w:r>
            <w:r w:rsidR="00D42C4F">
              <w:br/>
            </w:r>
            <w:r w:rsidR="003B4ADE">
              <w:rPr>
                <w:position w:val="-7"/>
              </w:rPr>
              <w:t>-</w:t>
            </w:r>
            <w:r w:rsidR="00D77593">
              <w:rPr>
                <w:position w:val="-7"/>
              </w:rPr>
              <w:t>7</w:t>
            </w:r>
            <w:r w:rsidRPr="00BE26B5">
              <w:rPr>
                <w:position w:val="-7"/>
              </w:rPr>
              <w:t>8</w:t>
            </w:r>
          </w:p>
        </w:tc>
        <w:tc>
          <w:tcPr>
            <w:tcW w:w="720" w:type="dxa"/>
            <w:tcBorders>
              <w:top w:val="single" w:sz="8" w:space="0" w:color="000000"/>
              <w:left w:val="single" w:sz="8" w:space="0" w:color="000000"/>
              <w:bottom w:val="dashed" w:sz="8" w:space="0" w:color="000000"/>
              <w:right w:val="single" w:sz="8" w:space="0" w:color="000000"/>
            </w:tcBorders>
          </w:tcPr>
          <w:p w14:paraId="433AE71C" w14:textId="77777777" w:rsidR="004E5E5E" w:rsidRPr="00BE26B5" w:rsidRDefault="004E5E5E" w:rsidP="004E5E5E">
            <w:pPr>
              <w:pStyle w:val="Tabletext"/>
            </w:pPr>
          </w:p>
        </w:tc>
      </w:tr>
      <w:tr w:rsidR="004E5E5E" w:rsidRPr="00BE26B5" w14:paraId="306B6EEF" w14:textId="45C0F669" w:rsidTr="0024559D">
        <w:tblPrEx>
          <w:tblCellMar>
            <w:top w:w="0" w:type="dxa"/>
            <w:left w:w="0" w:type="dxa"/>
            <w:bottom w:w="0" w:type="dxa"/>
            <w:right w:w="0" w:type="dxa"/>
          </w:tblCellMar>
        </w:tblPrEx>
        <w:trPr>
          <w:trHeight w:val="1080"/>
        </w:trPr>
        <w:tc>
          <w:tcPr>
            <w:tcW w:w="900" w:type="dxa"/>
            <w:tcBorders>
              <w:top w:val="single" w:sz="8" w:space="0" w:color="000000"/>
              <w:left w:val="single" w:sz="8" w:space="0" w:color="000000"/>
              <w:bottom w:val="single" w:sz="8" w:space="0" w:color="000000"/>
              <w:right w:val="single" w:sz="8" w:space="0" w:color="000000"/>
            </w:tcBorders>
          </w:tcPr>
          <w:p w14:paraId="1BBB4D1C" w14:textId="284DEC9B" w:rsidR="004E5E5E" w:rsidRPr="00BE26B5" w:rsidRDefault="004E5E5E" w:rsidP="00A07223">
            <w:pPr>
              <w:pStyle w:val="Tabletext"/>
            </w:pPr>
            <w:r w:rsidRPr="00BE26B5">
              <w:t>Feb</w:t>
            </w:r>
            <w:r w:rsidRPr="00BE26B5">
              <w:rPr>
                <w:spacing w:val="-10"/>
              </w:rPr>
              <w:t xml:space="preserve"> </w:t>
            </w:r>
            <w:r w:rsidR="00C4733B">
              <w:rPr>
                <w:spacing w:val="-10"/>
              </w:rPr>
              <w:t>2</w:t>
            </w:r>
          </w:p>
        </w:tc>
        <w:tc>
          <w:tcPr>
            <w:tcW w:w="4665" w:type="dxa"/>
            <w:tcBorders>
              <w:top w:val="single" w:sz="8" w:space="0" w:color="000000"/>
              <w:left w:val="single" w:sz="8" w:space="0" w:color="000000"/>
              <w:bottom w:val="single" w:sz="8" w:space="0" w:color="000000"/>
              <w:right w:val="single" w:sz="8" w:space="0" w:color="000000"/>
            </w:tcBorders>
          </w:tcPr>
          <w:p w14:paraId="7B89FA11" w14:textId="78B0A91E" w:rsidR="004E5E5E" w:rsidRPr="00BE26B5" w:rsidRDefault="004E5E5E" w:rsidP="004E5E5E">
            <w:pPr>
              <w:pStyle w:val="Tabletext2"/>
            </w:pPr>
            <w:r w:rsidRPr="00BE26B5">
              <w:t xml:space="preserve">LAST DAY for small city in small county to </w:t>
            </w:r>
            <w:r w:rsidR="00FC115C">
              <w:t xml:space="preserve">apply for </w:t>
            </w:r>
            <w:r w:rsidRPr="00BE26B5">
              <w:t>exception to accessibility requirements</w:t>
            </w:r>
            <w:r w:rsidR="00FC115C">
              <w:t xml:space="preserve"> (SOS Form 1</w:t>
            </w:r>
            <w:r w:rsidR="00B472E7">
              <w:t>6-1</w:t>
            </w:r>
            <w:r w:rsidR="00FC115C">
              <w:t>)</w:t>
            </w:r>
            <w:r w:rsidRPr="00BE26B5">
              <w:t xml:space="preserve">. </w:t>
            </w:r>
            <w:r w:rsidR="00C94290" w:rsidRPr="00BE26B5">
              <w:t xml:space="preserve">Note: </w:t>
            </w:r>
            <w:r w:rsidR="005759E6">
              <w:t xml:space="preserve">Because the deadline falls on </w:t>
            </w:r>
            <w:r w:rsidRPr="00BE26B5">
              <w:t>Sun</w:t>
            </w:r>
            <w:r w:rsidR="005759E6">
              <w:t>, it moves</w:t>
            </w:r>
            <w:r w:rsidRPr="00BE26B5">
              <w:t xml:space="preserve"> to Mon.</w:t>
            </w:r>
          </w:p>
        </w:tc>
        <w:tc>
          <w:tcPr>
            <w:tcW w:w="1530" w:type="dxa"/>
            <w:tcBorders>
              <w:top w:val="single" w:sz="8" w:space="0" w:color="000000"/>
              <w:left w:val="single" w:sz="8" w:space="0" w:color="000000"/>
              <w:bottom w:val="single" w:sz="8" w:space="0" w:color="000000"/>
              <w:right w:val="single" w:sz="8" w:space="0" w:color="000000"/>
            </w:tcBorders>
          </w:tcPr>
          <w:p w14:paraId="774B68A4" w14:textId="74CC890B" w:rsidR="004E5E5E" w:rsidRPr="00BE26B5" w:rsidRDefault="004E5E5E" w:rsidP="004E5E5E">
            <w:pPr>
              <w:pStyle w:val="Tabletext"/>
            </w:pPr>
            <w:r w:rsidRPr="00BE26B5">
              <w:t>City</w:t>
            </w:r>
            <w:r w:rsidRPr="00BE26B5">
              <w:rPr>
                <w:spacing w:val="1"/>
              </w:rPr>
              <w:t xml:space="preserve"> </w:t>
            </w:r>
            <w:r w:rsidRPr="00BE26B5">
              <w:rPr>
                <w:spacing w:val="-1"/>
              </w:rPr>
              <w:t>Secretary</w:t>
            </w:r>
            <w:r w:rsidR="00FC115C">
              <w:rPr>
                <w:spacing w:val="-1"/>
              </w:rPr>
              <w:br/>
              <w:t>to</w:t>
            </w:r>
            <w:r w:rsidR="00FC115C">
              <w:rPr>
                <w:spacing w:val="-1"/>
              </w:rPr>
              <w:br/>
              <w:t>SOS</w:t>
            </w:r>
          </w:p>
        </w:tc>
        <w:tc>
          <w:tcPr>
            <w:tcW w:w="1295" w:type="dxa"/>
            <w:tcBorders>
              <w:top w:val="single" w:sz="8" w:space="0" w:color="000000"/>
              <w:left w:val="single" w:sz="8" w:space="0" w:color="000000"/>
              <w:bottom w:val="single" w:sz="8" w:space="0" w:color="000000"/>
              <w:right w:val="single" w:sz="8" w:space="0" w:color="000000"/>
            </w:tcBorders>
          </w:tcPr>
          <w:p w14:paraId="77BCEF20" w14:textId="65BCEE83" w:rsidR="004E5E5E" w:rsidRPr="00BE26B5" w:rsidRDefault="004E5E5E" w:rsidP="004E5E5E">
            <w:pPr>
              <w:pStyle w:val="Tabletext"/>
            </w:pPr>
            <w:r w:rsidRPr="00BE26B5">
              <w:t>5.25(c)</w:t>
            </w:r>
          </w:p>
        </w:tc>
        <w:tc>
          <w:tcPr>
            <w:tcW w:w="900" w:type="dxa"/>
            <w:tcBorders>
              <w:top w:val="single" w:sz="8" w:space="0" w:color="000000"/>
              <w:left w:val="single" w:sz="8" w:space="0" w:color="000000"/>
              <w:bottom w:val="single" w:sz="8" w:space="0" w:color="000000"/>
              <w:right w:val="single" w:sz="8" w:space="0" w:color="000000"/>
            </w:tcBorders>
          </w:tcPr>
          <w:p w14:paraId="66CF0E7B" w14:textId="097D493E" w:rsidR="004E5E5E" w:rsidRPr="00BE26B5" w:rsidRDefault="003B4ADE" w:rsidP="003B4ADE">
            <w:pPr>
              <w:pStyle w:val="Tabletext"/>
              <w:rPr>
                <w:i/>
              </w:rPr>
            </w:pPr>
            <w:r>
              <w:rPr>
                <w:rFonts w:ascii="Univers"/>
                <w:position w:val="-7"/>
                <w:sz w:val="20"/>
              </w:rPr>
              <w:t>-</w:t>
            </w:r>
            <w:r w:rsidR="004E5E5E" w:rsidRPr="00BE26B5">
              <w:rPr>
                <w:rFonts w:ascii="Univers"/>
                <w:position w:val="-7"/>
                <w:sz w:val="20"/>
              </w:rPr>
              <w:t>90</w:t>
            </w:r>
          </w:p>
        </w:tc>
        <w:tc>
          <w:tcPr>
            <w:tcW w:w="720" w:type="dxa"/>
            <w:tcBorders>
              <w:top w:val="single" w:sz="8" w:space="0" w:color="000000"/>
              <w:left w:val="single" w:sz="8" w:space="0" w:color="000000"/>
              <w:bottom w:val="single" w:sz="8" w:space="0" w:color="000000"/>
              <w:right w:val="single" w:sz="8" w:space="0" w:color="000000"/>
            </w:tcBorders>
          </w:tcPr>
          <w:p w14:paraId="16BA00CD" w14:textId="77777777" w:rsidR="004E5E5E" w:rsidRPr="00BE26B5" w:rsidRDefault="004E5E5E" w:rsidP="004E5E5E">
            <w:pPr>
              <w:pStyle w:val="Tabletext"/>
              <w:rPr>
                <w:rFonts w:ascii="Univers"/>
                <w:position w:val="-7"/>
                <w:sz w:val="20"/>
              </w:rPr>
            </w:pPr>
          </w:p>
        </w:tc>
      </w:tr>
      <w:tr w:rsidR="004E5E5E" w:rsidRPr="00BE26B5" w14:paraId="6760DC6C" w14:textId="78BD661A" w:rsidTr="0024559D">
        <w:tblPrEx>
          <w:tblCellMar>
            <w:top w:w="0" w:type="dxa"/>
            <w:left w:w="0" w:type="dxa"/>
            <w:bottom w:w="0" w:type="dxa"/>
            <w:right w:w="0" w:type="dxa"/>
          </w:tblCellMar>
        </w:tblPrEx>
        <w:tc>
          <w:tcPr>
            <w:tcW w:w="900" w:type="dxa"/>
            <w:tcBorders>
              <w:top w:val="single" w:sz="8" w:space="0" w:color="000000"/>
              <w:left w:val="single" w:sz="8" w:space="0" w:color="000000"/>
              <w:bottom w:val="single" w:sz="8" w:space="0" w:color="000000"/>
              <w:right w:val="single" w:sz="8" w:space="0" w:color="000000"/>
            </w:tcBorders>
          </w:tcPr>
          <w:p w14:paraId="248B9008" w14:textId="0D62EF19" w:rsidR="004E5E5E" w:rsidRPr="00BE26B5" w:rsidRDefault="004E5E5E" w:rsidP="00A07223">
            <w:pPr>
              <w:pStyle w:val="Tabletext"/>
            </w:pPr>
            <w:r w:rsidRPr="00BE26B5">
              <w:t>Feb</w:t>
            </w:r>
            <w:r w:rsidRPr="00BE26B5">
              <w:rPr>
                <w:spacing w:val="-10"/>
              </w:rPr>
              <w:t xml:space="preserve"> </w:t>
            </w:r>
            <w:r w:rsidRPr="00BE26B5">
              <w:t>1</w:t>
            </w:r>
            <w:r w:rsidR="00C4733B">
              <w:t>0</w:t>
            </w:r>
            <w:r w:rsidR="005759E6">
              <w:br/>
              <w:t>midnight</w:t>
            </w:r>
          </w:p>
        </w:tc>
        <w:tc>
          <w:tcPr>
            <w:tcW w:w="4665" w:type="dxa"/>
            <w:tcBorders>
              <w:top w:val="single" w:sz="8" w:space="0" w:color="000000"/>
              <w:left w:val="single" w:sz="8" w:space="0" w:color="000000"/>
              <w:bottom w:val="single" w:sz="8" w:space="0" w:color="000000"/>
              <w:right w:val="single" w:sz="8" w:space="0" w:color="000000"/>
            </w:tcBorders>
          </w:tcPr>
          <w:p w14:paraId="2A5CA1E8" w14:textId="324412D2" w:rsidR="004E5E5E" w:rsidRPr="00BE26B5" w:rsidRDefault="005759E6" w:rsidP="00C94290">
            <w:pPr>
              <w:pStyle w:val="Tabletext2"/>
            </w:pPr>
            <w:r>
              <w:t xml:space="preserve">Death and ballot preparation: </w:t>
            </w:r>
            <w:r w:rsidR="004E5E5E" w:rsidRPr="00BE26B5">
              <w:t xml:space="preserve">If </w:t>
            </w:r>
            <w:r>
              <w:t>a</w:t>
            </w:r>
            <w:r w:rsidR="004E5E5E" w:rsidRPr="00BE26B5">
              <w:t xml:space="preserve"> candidate dies on or before </w:t>
            </w:r>
            <w:r>
              <w:t>this date</w:t>
            </w:r>
            <w:r w:rsidR="004E5E5E" w:rsidRPr="00BE26B5">
              <w:t>, the City Secretary MUST</w:t>
            </w:r>
            <w:r w:rsidR="004E5E5E" w:rsidRPr="00BE26B5">
              <w:rPr>
                <w:spacing w:val="-1"/>
              </w:rPr>
              <w:t xml:space="preserve"> </w:t>
            </w:r>
            <w:r w:rsidR="004E5E5E" w:rsidRPr="00BE26B5">
              <w:t>remove</w:t>
            </w:r>
            <w:r w:rsidR="004E5E5E" w:rsidRPr="00BE26B5">
              <w:rPr>
                <w:spacing w:val="-3"/>
              </w:rPr>
              <w:t xml:space="preserve"> </w:t>
            </w:r>
            <w:r>
              <w:rPr>
                <w:spacing w:val="-3"/>
              </w:rPr>
              <w:t xml:space="preserve">the </w:t>
            </w:r>
            <w:r w:rsidR="004E5E5E" w:rsidRPr="00BE26B5">
              <w:t>candidate’s</w:t>
            </w:r>
            <w:r w:rsidR="004E5E5E" w:rsidRPr="00BE26B5">
              <w:rPr>
                <w:spacing w:val="-3"/>
              </w:rPr>
              <w:t xml:space="preserve"> </w:t>
            </w:r>
            <w:r w:rsidR="004E5E5E" w:rsidRPr="00BE26B5">
              <w:t>name</w:t>
            </w:r>
            <w:r w:rsidR="004E5E5E" w:rsidRPr="00BE26B5">
              <w:rPr>
                <w:spacing w:val="-2"/>
              </w:rPr>
              <w:t xml:space="preserve"> </w:t>
            </w:r>
            <w:r w:rsidR="004E5E5E" w:rsidRPr="00BE26B5">
              <w:t>from</w:t>
            </w:r>
            <w:r w:rsidR="004E5E5E" w:rsidRPr="00BE26B5">
              <w:rPr>
                <w:spacing w:val="-3"/>
              </w:rPr>
              <w:t xml:space="preserve"> </w:t>
            </w:r>
            <w:r w:rsidR="004E5E5E" w:rsidRPr="00BE26B5">
              <w:t>ballot.</w:t>
            </w:r>
            <w:r w:rsidR="00C94290" w:rsidRPr="00BE26B5">
              <w:t xml:space="preserve"> </w:t>
            </w:r>
            <w:r w:rsidR="004E5E5E" w:rsidRPr="00410A75">
              <w:t>Note:</w:t>
            </w:r>
            <w:r w:rsidR="004E5E5E" w:rsidRPr="00BE26B5">
              <w:t xml:space="preserve"> If a candidate dies after this date but on or</w:t>
            </w:r>
            <w:r w:rsidR="004E5E5E" w:rsidRPr="00BE26B5">
              <w:rPr>
                <w:spacing w:val="1"/>
              </w:rPr>
              <w:t xml:space="preserve"> </w:t>
            </w:r>
            <w:r w:rsidR="004E5E5E" w:rsidRPr="00BE26B5">
              <w:t>before the filing deadline, see endnote 4.</w:t>
            </w:r>
          </w:p>
        </w:tc>
        <w:tc>
          <w:tcPr>
            <w:tcW w:w="1530" w:type="dxa"/>
            <w:tcBorders>
              <w:top w:val="single" w:sz="8" w:space="0" w:color="000000"/>
              <w:left w:val="single" w:sz="8" w:space="0" w:color="000000"/>
              <w:bottom w:val="single" w:sz="8" w:space="0" w:color="000000"/>
              <w:right w:val="single" w:sz="8" w:space="0" w:color="000000"/>
            </w:tcBorders>
          </w:tcPr>
          <w:p w14:paraId="3EBC1B92"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517A8528" w14:textId="6A50A1FB" w:rsidR="004E5E5E" w:rsidRPr="00BE26B5" w:rsidRDefault="004E5E5E" w:rsidP="004E5E5E">
            <w:pPr>
              <w:pStyle w:val="Tabletext"/>
            </w:pPr>
            <w:r w:rsidRPr="00BE26B5">
              <w:t>6.23(c)</w:t>
            </w:r>
          </w:p>
        </w:tc>
        <w:tc>
          <w:tcPr>
            <w:tcW w:w="900" w:type="dxa"/>
            <w:tcBorders>
              <w:top w:val="single" w:sz="8" w:space="0" w:color="000000"/>
              <w:left w:val="single" w:sz="8" w:space="0" w:color="000000"/>
              <w:bottom w:val="single" w:sz="8" w:space="0" w:color="000000"/>
              <w:right w:val="single" w:sz="8" w:space="0" w:color="000000"/>
            </w:tcBorders>
          </w:tcPr>
          <w:p w14:paraId="6453368E" w14:textId="307F30C1" w:rsidR="004E5E5E" w:rsidRPr="00BE26B5" w:rsidRDefault="003B4ADE" w:rsidP="004E5E5E">
            <w:pPr>
              <w:pStyle w:val="Tabletext"/>
            </w:pPr>
            <w:r>
              <w:rPr>
                <w:position w:val="-7"/>
              </w:rPr>
              <w:t>-</w:t>
            </w:r>
            <w:r w:rsidR="004E5E5E" w:rsidRPr="00BE26B5">
              <w:rPr>
                <w:position w:val="-7"/>
              </w:rPr>
              <w:t>81</w:t>
            </w:r>
            <w:r w:rsidR="005759E6">
              <w:rPr>
                <w:position w:val="-7"/>
              </w:rPr>
              <w:br/>
              <w:t xml:space="preserve">[day </w:t>
            </w:r>
            <w:r w:rsidR="009C34AB">
              <w:rPr>
                <w:position w:val="-7"/>
              </w:rPr>
              <w:t>before</w:t>
            </w:r>
            <w:r w:rsidR="005759E6">
              <w:rPr>
                <w:position w:val="-7"/>
              </w:rPr>
              <w:t xml:space="preserve"> day </w:t>
            </w:r>
            <w:r w:rsidR="009C34AB">
              <w:rPr>
                <w:position w:val="-7"/>
              </w:rPr>
              <w:t>before</w:t>
            </w:r>
            <w:r w:rsidR="005759E6">
              <w:rPr>
                <w:position w:val="-7"/>
              </w:rPr>
              <w:t xml:space="preserve"> filing deadline (3rd day)]</w:t>
            </w:r>
          </w:p>
        </w:tc>
        <w:tc>
          <w:tcPr>
            <w:tcW w:w="720" w:type="dxa"/>
            <w:tcBorders>
              <w:top w:val="single" w:sz="8" w:space="0" w:color="000000"/>
              <w:left w:val="single" w:sz="8" w:space="0" w:color="000000"/>
              <w:bottom w:val="single" w:sz="8" w:space="0" w:color="000000"/>
              <w:right w:val="single" w:sz="8" w:space="0" w:color="000000"/>
            </w:tcBorders>
          </w:tcPr>
          <w:p w14:paraId="1502E50A" w14:textId="77777777" w:rsidR="004E5E5E" w:rsidRPr="00BE26B5" w:rsidRDefault="004E5E5E" w:rsidP="004E5E5E">
            <w:pPr>
              <w:pStyle w:val="Tabletext"/>
              <w:rPr>
                <w:position w:val="-7"/>
              </w:rPr>
            </w:pPr>
          </w:p>
        </w:tc>
      </w:tr>
      <w:tr w:rsidR="004E5E5E" w:rsidRPr="00BE26B5" w14:paraId="66C3849C" w14:textId="2B197232" w:rsidTr="0024559D">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04514F80" w14:textId="42168EDE" w:rsidR="004E5E5E" w:rsidRPr="00BE26B5" w:rsidRDefault="004E5E5E" w:rsidP="00A07223">
            <w:pPr>
              <w:pStyle w:val="Tabletext"/>
            </w:pPr>
            <w:r w:rsidRPr="00BE26B5">
              <w:rPr>
                <w:spacing w:val="-2"/>
              </w:rPr>
              <w:t>Feb</w:t>
            </w:r>
            <w:r w:rsidRPr="00BE26B5">
              <w:rPr>
                <w:spacing w:val="-11"/>
              </w:rPr>
              <w:t xml:space="preserve"> </w:t>
            </w:r>
            <w:r w:rsidRPr="00BE26B5">
              <w:rPr>
                <w:spacing w:val="-1"/>
              </w:rPr>
              <w:t>1</w:t>
            </w:r>
            <w:r w:rsidR="00C4733B">
              <w:rPr>
                <w:spacing w:val="-1"/>
              </w:rPr>
              <w:t>3</w:t>
            </w:r>
          </w:p>
        </w:tc>
        <w:tc>
          <w:tcPr>
            <w:tcW w:w="4665" w:type="dxa"/>
            <w:tcBorders>
              <w:top w:val="single" w:sz="8" w:space="0" w:color="000000"/>
              <w:left w:val="single" w:sz="8" w:space="0" w:color="000000"/>
              <w:bottom w:val="dashed" w:sz="8" w:space="0" w:color="000000"/>
              <w:right w:val="single" w:sz="8" w:space="0" w:color="000000"/>
            </w:tcBorders>
          </w:tcPr>
          <w:p w14:paraId="510929E5" w14:textId="6E55CD8B" w:rsidR="004E5E5E" w:rsidRPr="00BE26B5" w:rsidRDefault="004E5E5E" w:rsidP="004E5E5E">
            <w:pPr>
              <w:pStyle w:val="Tabletext2"/>
            </w:pPr>
            <w:r w:rsidRPr="00BE26B5">
              <w:t>LAST</w:t>
            </w:r>
            <w:r w:rsidRPr="00BE26B5">
              <w:rPr>
                <w:spacing w:val="1"/>
              </w:rPr>
              <w:t xml:space="preserve"> </w:t>
            </w:r>
            <w:r w:rsidRPr="00BE26B5">
              <w:t>DAY</w:t>
            </w:r>
            <w:r w:rsidRPr="00BE26B5">
              <w:rPr>
                <w:spacing w:val="1"/>
              </w:rPr>
              <w:t xml:space="preserve"> </w:t>
            </w:r>
            <w:r w:rsidR="00C94290" w:rsidRPr="00BE26B5">
              <w:t>for</w:t>
            </w:r>
            <w:r w:rsidR="00C94290" w:rsidRPr="00BE26B5">
              <w:rPr>
                <w:spacing w:val="1"/>
              </w:rPr>
              <w:t xml:space="preserve"> </w:t>
            </w:r>
            <w:r w:rsidR="00C94290" w:rsidRPr="00BE26B5">
              <w:t>ordering</w:t>
            </w:r>
            <w:r w:rsidR="00C94290" w:rsidRPr="00BE26B5">
              <w:rPr>
                <w:spacing w:val="1"/>
              </w:rPr>
              <w:t xml:space="preserve"> </w:t>
            </w:r>
            <w:r w:rsidR="005759E6">
              <w:rPr>
                <w:spacing w:val="1"/>
              </w:rPr>
              <w:t xml:space="preserve">a general </w:t>
            </w:r>
            <w:r w:rsidR="006B2856">
              <w:rPr>
                <w:spacing w:val="1"/>
              </w:rPr>
              <w:t xml:space="preserve">(SOS Form 1-2) </w:t>
            </w:r>
            <w:r w:rsidR="005759E6">
              <w:rPr>
                <w:spacing w:val="1"/>
              </w:rPr>
              <w:t xml:space="preserve">or </w:t>
            </w:r>
            <w:r w:rsidR="00C77DA2">
              <w:rPr>
                <w:spacing w:val="1"/>
              </w:rPr>
              <w:t xml:space="preserve">a </w:t>
            </w:r>
            <w:r w:rsidR="005759E6">
              <w:rPr>
                <w:spacing w:val="1"/>
              </w:rPr>
              <w:t>special election</w:t>
            </w:r>
            <w:r w:rsidR="006B2856">
              <w:rPr>
                <w:spacing w:val="1"/>
              </w:rPr>
              <w:t xml:space="preserve"> (SOS Form 1-8)</w:t>
            </w:r>
            <w:r w:rsidR="005759E6">
              <w:rPr>
                <w:spacing w:val="1"/>
              </w:rPr>
              <w:t xml:space="preserve"> for the </w:t>
            </w:r>
            <w:r w:rsidR="00E206DA">
              <w:rPr>
                <w:spacing w:val="1"/>
              </w:rPr>
              <w:t xml:space="preserve">May </w:t>
            </w:r>
            <w:r w:rsidR="005759E6">
              <w:rPr>
                <w:spacing w:val="1"/>
              </w:rPr>
              <w:t>uniform date</w:t>
            </w:r>
            <w:r w:rsidR="005759E6">
              <w:t xml:space="preserve">. Note: </w:t>
            </w:r>
            <w:r w:rsidR="00D907A1">
              <w:t xml:space="preserve">Mandatory office hours for a special election start 3 days after the election is ordered. </w:t>
            </w:r>
            <w:r w:rsidR="005759E6">
              <w:t>See</w:t>
            </w:r>
            <w:r w:rsidR="00C94290" w:rsidRPr="00BE26B5">
              <w:t xml:space="preserve"> </w:t>
            </w:r>
            <w:r w:rsidRPr="00BE26B5">
              <w:t>endnote 2</w:t>
            </w:r>
            <w:r w:rsidR="005759E6">
              <w:t xml:space="preserve"> for student elections</w:t>
            </w:r>
            <w:r w:rsidRPr="00BE26B5">
              <w:t>.</w:t>
            </w:r>
            <w:r w:rsidR="005759E6">
              <w:t xml:space="preserve"> Home-rule cities see endnote</w:t>
            </w:r>
            <w:r w:rsidR="0017280B">
              <w:t> </w:t>
            </w:r>
            <w:r w:rsidR="005759E6">
              <w:t>3.</w:t>
            </w:r>
            <w:r w:rsidR="00C77DA2">
              <w:t xml:space="preserve"> </w:t>
            </w:r>
          </w:p>
        </w:tc>
        <w:tc>
          <w:tcPr>
            <w:tcW w:w="1530" w:type="dxa"/>
            <w:tcBorders>
              <w:top w:val="single" w:sz="8" w:space="0" w:color="000000"/>
              <w:left w:val="single" w:sz="8" w:space="0" w:color="000000"/>
              <w:bottom w:val="dashed" w:sz="8" w:space="0" w:color="000000"/>
              <w:right w:val="single" w:sz="8" w:space="0" w:color="000000"/>
            </w:tcBorders>
          </w:tcPr>
          <w:p w14:paraId="3DFBD68C" w14:textId="6F6898ED" w:rsidR="004E5E5E" w:rsidRPr="00BE26B5" w:rsidRDefault="004E5E5E" w:rsidP="005759E6">
            <w:pPr>
              <w:pStyle w:val="Tabletext"/>
            </w:pPr>
            <w:r w:rsidRPr="00BE26B5">
              <w:t>Mayor</w:t>
            </w:r>
          </w:p>
        </w:tc>
        <w:tc>
          <w:tcPr>
            <w:tcW w:w="1295" w:type="dxa"/>
            <w:tcBorders>
              <w:top w:val="single" w:sz="8" w:space="0" w:color="000000"/>
              <w:left w:val="single" w:sz="8" w:space="0" w:color="000000"/>
              <w:bottom w:val="dashed" w:sz="8" w:space="0" w:color="000000"/>
              <w:right w:val="single" w:sz="8" w:space="0" w:color="000000"/>
            </w:tcBorders>
          </w:tcPr>
          <w:p w14:paraId="0947EDA4" w14:textId="5F6A1E4B" w:rsidR="004E5E5E" w:rsidRPr="00BE26B5" w:rsidRDefault="004E5E5E" w:rsidP="004E5E5E">
            <w:pPr>
              <w:pStyle w:val="Tabletext"/>
            </w:pPr>
            <w:r w:rsidRPr="00BE26B5">
              <w:t>6.03</w:t>
            </w:r>
            <w:r w:rsidR="00D907A1">
              <w:br/>
              <w:t>6.80</w:t>
            </w:r>
          </w:p>
        </w:tc>
        <w:tc>
          <w:tcPr>
            <w:tcW w:w="900" w:type="dxa"/>
            <w:tcBorders>
              <w:top w:val="single" w:sz="8" w:space="0" w:color="000000"/>
              <w:left w:val="single" w:sz="8" w:space="0" w:color="000000"/>
              <w:bottom w:val="dashed" w:sz="8" w:space="0" w:color="000000"/>
              <w:right w:val="single" w:sz="8" w:space="0" w:color="000000"/>
            </w:tcBorders>
          </w:tcPr>
          <w:p w14:paraId="0F19AB0B" w14:textId="2462AA35" w:rsidR="004E5E5E" w:rsidRPr="00BE26B5" w:rsidRDefault="003B4ADE" w:rsidP="004E5E5E">
            <w:pPr>
              <w:pStyle w:val="Tabletext"/>
              <w:rPr>
                <w:spacing w:val="-28"/>
              </w:rPr>
            </w:pPr>
            <w:r>
              <w:rPr>
                <w:position w:val="-7"/>
              </w:rPr>
              <w:t>-</w:t>
            </w:r>
            <w:r w:rsidR="004E5E5E" w:rsidRPr="00BE26B5">
              <w:rPr>
                <w:position w:val="-7"/>
              </w:rPr>
              <w:t>78</w:t>
            </w:r>
            <w:r w:rsidR="004E5E5E" w:rsidRPr="00BE26B5">
              <w:rPr>
                <w:spacing w:val="-28"/>
              </w:rPr>
              <w:t xml:space="preserve"> </w:t>
            </w:r>
          </w:p>
        </w:tc>
        <w:tc>
          <w:tcPr>
            <w:tcW w:w="720" w:type="dxa"/>
            <w:tcBorders>
              <w:top w:val="single" w:sz="8" w:space="0" w:color="000000"/>
              <w:left w:val="single" w:sz="8" w:space="0" w:color="000000"/>
              <w:bottom w:val="dashed" w:sz="8" w:space="0" w:color="000000"/>
              <w:right w:val="single" w:sz="8" w:space="0" w:color="000000"/>
            </w:tcBorders>
          </w:tcPr>
          <w:p w14:paraId="0A3EBF89" w14:textId="77777777" w:rsidR="004E5E5E" w:rsidRPr="00BE26B5" w:rsidRDefault="004E5E5E" w:rsidP="004E5E5E">
            <w:pPr>
              <w:pStyle w:val="Tabletext"/>
              <w:rPr>
                <w:position w:val="-7"/>
              </w:rPr>
            </w:pPr>
          </w:p>
        </w:tc>
      </w:tr>
      <w:tr w:rsidR="004E5E5E" w:rsidRPr="00BE26B5" w14:paraId="31FE93B0" w14:textId="2446964E"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50DCE6C3" w14:textId="4F981451" w:rsidR="00410A75" w:rsidRPr="00BE26B5" w:rsidRDefault="004E5E5E" w:rsidP="00A07223">
            <w:pPr>
              <w:pStyle w:val="Tabletext"/>
            </w:pPr>
            <w:r w:rsidRPr="00BE26B5">
              <w:t>Feb 1</w:t>
            </w:r>
            <w:r w:rsidR="00C4733B">
              <w:t>3</w:t>
            </w:r>
            <w:r w:rsidR="00A07223">
              <w:br/>
            </w:r>
            <w:r w:rsidR="00410A75">
              <w:t>5 p.m.</w:t>
            </w:r>
          </w:p>
        </w:tc>
        <w:tc>
          <w:tcPr>
            <w:tcW w:w="4665" w:type="dxa"/>
            <w:tcBorders>
              <w:top w:val="dashed" w:sz="8" w:space="0" w:color="000000"/>
              <w:left w:val="single" w:sz="8" w:space="0" w:color="000000"/>
              <w:bottom w:val="dashed" w:sz="8" w:space="0" w:color="000000"/>
              <w:right w:val="single" w:sz="8" w:space="0" w:color="000000"/>
            </w:tcBorders>
          </w:tcPr>
          <w:p w14:paraId="458DAC71" w14:textId="139EA61E" w:rsidR="004E5E5E" w:rsidRPr="00BE26B5" w:rsidRDefault="004E5E5E" w:rsidP="00C94290">
            <w:pPr>
              <w:pStyle w:val="Tabletext2"/>
              <w:rPr>
                <w:b/>
              </w:rPr>
            </w:pPr>
            <w:r w:rsidRPr="00BE26B5">
              <w:rPr>
                <w:spacing w:val="-1"/>
              </w:rPr>
              <w:t>LAST</w:t>
            </w:r>
            <w:r w:rsidRPr="00BE26B5">
              <w:rPr>
                <w:spacing w:val="-14"/>
              </w:rPr>
              <w:t xml:space="preserve"> </w:t>
            </w:r>
            <w:r w:rsidRPr="00BE26B5">
              <w:rPr>
                <w:spacing w:val="-1"/>
              </w:rPr>
              <w:t>DAY</w:t>
            </w:r>
            <w:r w:rsidR="00C94290" w:rsidRPr="00BE26B5">
              <w:rPr>
                <w:spacing w:val="-16"/>
              </w:rPr>
              <w:t xml:space="preserve"> </w:t>
            </w:r>
            <w:r w:rsidR="00C94290" w:rsidRPr="00BE26B5">
              <w:rPr>
                <w:spacing w:val="-1"/>
              </w:rPr>
              <w:t>for</w:t>
            </w:r>
            <w:r w:rsidR="00C94290" w:rsidRPr="00BE26B5">
              <w:rPr>
                <w:spacing w:val="-16"/>
              </w:rPr>
              <w:t xml:space="preserve"> </w:t>
            </w:r>
            <w:r w:rsidR="00C94290" w:rsidRPr="00BE26B5">
              <w:rPr>
                <w:spacing w:val="-1"/>
              </w:rPr>
              <w:t>filing</w:t>
            </w:r>
            <w:r w:rsidR="00C94290" w:rsidRPr="00BE26B5">
              <w:rPr>
                <w:spacing w:val="-16"/>
              </w:rPr>
              <w:t xml:space="preserve"> </w:t>
            </w:r>
            <w:r w:rsidR="00C94290" w:rsidRPr="00BE26B5">
              <w:rPr>
                <w:spacing w:val="-1"/>
              </w:rPr>
              <w:t>application</w:t>
            </w:r>
            <w:r w:rsidR="00C94290" w:rsidRPr="00BE26B5">
              <w:rPr>
                <w:spacing w:val="-16"/>
              </w:rPr>
              <w:t xml:space="preserve"> </w:t>
            </w:r>
            <w:r w:rsidR="00C94290" w:rsidRPr="00BE26B5">
              <w:t>for</w:t>
            </w:r>
            <w:r w:rsidR="00C94290" w:rsidRPr="00BE26B5">
              <w:rPr>
                <w:spacing w:val="-1"/>
              </w:rPr>
              <w:t xml:space="preserve"> </w:t>
            </w:r>
            <w:r w:rsidR="00C94290" w:rsidRPr="00BE26B5">
              <w:t>place on</w:t>
            </w:r>
            <w:r w:rsidR="005759E6">
              <w:t xml:space="preserve"> general election</w:t>
            </w:r>
            <w:r w:rsidR="00C94290" w:rsidRPr="00BE26B5">
              <w:t xml:space="preserve"> ballot</w:t>
            </w:r>
            <w:r w:rsidR="00FC115C">
              <w:t xml:space="preserve"> (SOS Form 2-</w:t>
            </w:r>
            <w:r w:rsidR="00B472E7">
              <w:t>49</w:t>
            </w:r>
            <w:r w:rsidR="00FC115C">
              <w:t>)</w:t>
            </w:r>
            <w:r w:rsidRPr="00BE26B5">
              <w:t>.</w:t>
            </w:r>
            <w:r w:rsidRPr="00BE26B5">
              <w:rPr>
                <w:spacing w:val="1"/>
              </w:rPr>
              <w:t xml:space="preserve"> </w:t>
            </w:r>
            <w:r w:rsidRPr="00BE26B5">
              <w:t xml:space="preserve">Note: </w:t>
            </w:r>
            <w:r w:rsidR="00C94290" w:rsidRPr="00BE26B5">
              <w:t>City</w:t>
            </w:r>
            <w:r w:rsidR="00C94290" w:rsidRPr="00BE26B5">
              <w:rPr>
                <w:spacing w:val="1"/>
              </w:rPr>
              <w:t xml:space="preserve"> </w:t>
            </w:r>
            <w:r w:rsidR="00C94290" w:rsidRPr="00BE26B5">
              <w:t>Secretary’s</w:t>
            </w:r>
            <w:r w:rsidR="00C94290" w:rsidRPr="00BE26B5">
              <w:rPr>
                <w:spacing w:val="-4"/>
              </w:rPr>
              <w:t xml:space="preserve"> </w:t>
            </w:r>
            <w:r w:rsidR="00C94290" w:rsidRPr="00BE26B5">
              <w:t>office</w:t>
            </w:r>
            <w:r w:rsidR="00C94290" w:rsidRPr="00BE26B5">
              <w:rPr>
                <w:spacing w:val="-3"/>
              </w:rPr>
              <w:t xml:space="preserve"> </w:t>
            </w:r>
            <w:r w:rsidR="00C94290" w:rsidRPr="00BE26B5">
              <w:t>should</w:t>
            </w:r>
            <w:r w:rsidR="00C94290" w:rsidRPr="00BE26B5">
              <w:rPr>
                <w:spacing w:val="-3"/>
              </w:rPr>
              <w:t xml:space="preserve"> </w:t>
            </w:r>
            <w:r w:rsidR="00C94290" w:rsidRPr="00BE26B5">
              <w:t>stay</w:t>
            </w:r>
            <w:r w:rsidR="00C94290" w:rsidRPr="00BE26B5">
              <w:rPr>
                <w:spacing w:val="-5"/>
              </w:rPr>
              <w:t xml:space="preserve"> </w:t>
            </w:r>
            <w:r w:rsidR="00C94290" w:rsidRPr="00BE26B5">
              <w:t>open</w:t>
            </w:r>
            <w:r w:rsidR="00C94290" w:rsidRPr="00BE26B5">
              <w:rPr>
                <w:spacing w:val="-3"/>
              </w:rPr>
              <w:t xml:space="preserve"> </w:t>
            </w:r>
            <w:r w:rsidR="00C94290" w:rsidRPr="00BE26B5">
              <w:t>until</w:t>
            </w:r>
            <w:r w:rsidR="00C94290" w:rsidRPr="00BE26B5">
              <w:rPr>
                <w:spacing w:val="-3"/>
              </w:rPr>
              <w:t xml:space="preserve"> </w:t>
            </w:r>
            <w:r w:rsidR="00C94290" w:rsidRPr="00BE26B5">
              <w:t>5</w:t>
            </w:r>
            <w:r w:rsidR="004260C9">
              <w:t> </w:t>
            </w:r>
            <w:r w:rsidR="00C94290" w:rsidRPr="00BE26B5">
              <w:t xml:space="preserve">p.m. </w:t>
            </w:r>
            <w:r w:rsidR="005759E6" w:rsidRPr="00BE26B5">
              <w:t>Mailed applications are filed when received.</w:t>
            </w:r>
            <w:r w:rsidR="005759E6">
              <w:t xml:space="preserve"> For deceased candidates</w:t>
            </w:r>
            <w:r w:rsidRPr="00BE26B5">
              <w:t>, see endnote</w:t>
            </w:r>
            <w:r w:rsidR="004260C9">
              <w:t> </w:t>
            </w:r>
            <w:r w:rsidRPr="00BE26B5">
              <w:t>4.</w:t>
            </w:r>
            <w:r w:rsidR="00C94290" w:rsidRPr="00BE26B5">
              <w:t xml:space="preserve"> If no candidate has filed in a city with 4-year terms, the filing deadline is extended to </w:t>
            </w:r>
            <w:r w:rsidR="00B472E7">
              <w:t>ED – 57 days (except in Nov. of even-numbered years</w:t>
            </w:r>
            <w:r w:rsidR="00AB7187">
              <w:t>)</w:t>
            </w:r>
            <w:r w:rsidR="00C94290" w:rsidRPr="00BE26B5">
              <w:t>.</w:t>
            </w:r>
            <w:r w:rsidR="00E206DA">
              <w:t xml:space="preserve"> </w:t>
            </w:r>
            <w:r w:rsidR="00AB7187">
              <w:t>A h</w:t>
            </w:r>
            <w:r w:rsidR="00E206DA">
              <w:t xml:space="preserve">ome-rule </w:t>
            </w:r>
            <w:r w:rsidR="00AB7187">
              <w:t>charter may not change this date</w:t>
            </w:r>
            <w:r w:rsidR="00E206DA">
              <w:t>.</w:t>
            </w:r>
          </w:p>
        </w:tc>
        <w:tc>
          <w:tcPr>
            <w:tcW w:w="1530" w:type="dxa"/>
            <w:tcBorders>
              <w:top w:val="dashed" w:sz="8" w:space="0" w:color="000000"/>
              <w:left w:val="single" w:sz="8" w:space="0" w:color="000000"/>
              <w:bottom w:val="dashed" w:sz="8" w:space="0" w:color="000000"/>
              <w:right w:val="single" w:sz="8" w:space="0" w:color="000000"/>
            </w:tcBorders>
          </w:tcPr>
          <w:p w14:paraId="76C6F8FE"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p w14:paraId="671D5094" w14:textId="77777777" w:rsidR="004E5E5E" w:rsidRPr="00BE26B5" w:rsidRDefault="004E5E5E" w:rsidP="004E5E5E">
            <w:pPr>
              <w:pStyle w:val="Tabletext"/>
            </w:pPr>
          </w:p>
        </w:tc>
        <w:tc>
          <w:tcPr>
            <w:tcW w:w="1295" w:type="dxa"/>
            <w:tcBorders>
              <w:top w:val="dashed" w:sz="8" w:space="0" w:color="000000"/>
              <w:left w:val="single" w:sz="8" w:space="0" w:color="000000"/>
              <w:bottom w:val="dashed" w:sz="8" w:space="0" w:color="000000"/>
              <w:right w:val="single" w:sz="8" w:space="0" w:color="000000"/>
            </w:tcBorders>
          </w:tcPr>
          <w:p w14:paraId="17370722" w14:textId="38DFA7DE" w:rsidR="004E5E5E" w:rsidRPr="00BE26B5" w:rsidRDefault="004E5E5E" w:rsidP="004E5E5E">
            <w:pPr>
              <w:pStyle w:val="Tabletext"/>
            </w:pPr>
            <w:r w:rsidRPr="00BE26B5">
              <w:t>2.1</w:t>
            </w:r>
            <w:r w:rsidR="00EB23C4">
              <w:t>3</w:t>
            </w:r>
            <w:r w:rsidR="004E2BD4">
              <w:t>(a)</w:t>
            </w:r>
          </w:p>
          <w:p w14:paraId="6AA91C53" w14:textId="48A1A0C2" w:rsidR="004E5E5E" w:rsidRPr="00BE26B5" w:rsidRDefault="004E5E5E" w:rsidP="004E5E5E">
            <w:pPr>
              <w:pStyle w:val="Tabletext"/>
            </w:pPr>
            <w:r w:rsidRPr="00BE26B5">
              <w:t>6.23(c)</w:t>
            </w:r>
          </w:p>
        </w:tc>
        <w:tc>
          <w:tcPr>
            <w:tcW w:w="900" w:type="dxa"/>
            <w:tcBorders>
              <w:top w:val="dashed" w:sz="8" w:space="0" w:color="000000"/>
              <w:left w:val="single" w:sz="8" w:space="0" w:color="000000"/>
              <w:bottom w:val="dashed" w:sz="8" w:space="0" w:color="000000"/>
              <w:right w:val="single" w:sz="8" w:space="0" w:color="000000"/>
            </w:tcBorders>
          </w:tcPr>
          <w:p w14:paraId="74B07ED4" w14:textId="4FBC09F0" w:rsidR="004E5E5E" w:rsidRPr="00BE26B5" w:rsidRDefault="003B4ADE" w:rsidP="003B4ADE">
            <w:pPr>
              <w:pStyle w:val="Tabletext"/>
              <w:rPr>
                <w:rFonts w:ascii="Times New Roman"/>
                <w:i/>
                <w:sz w:val="20"/>
              </w:rPr>
            </w:pPr>
            <w:r>
              <w:rPr>
                <w:position w:val="-7"/>
              </w:rPr>
              <w:t>-</w:t>
            </w:r>
            <w:r w:rsidR="004E5E5E" w:rsidRPr="00BE26B5">
              <w:rPr>
                <w:position w:val="-7"/>
              </w:rPr>
              <w:t>78</w:t>
            </w:r>
          </w:p>
        </w:tc>
        <w:tc>
          <w:tcPr>
            <w:tcW w:w="720" w:type="dxa"/>
            <w:tcBorders>
              <w:top w:val="dashed" w:sz="8" w:space="0" w:color="000000"/>
              <w:left w:val="single" w:sz="8" w:space="0" w:color="000000"/>
              <w:bottom w:val="dashed" w:sz="8" w:space="0" w:color="000000"/>
              <w:right w:val="single" w:sz="8" w:space="0" w:color="000000"/>
            </w:tcBorders>
          </w:tcPr>
          <w:p w14:paraId="4300F644" w14:textId="77777777" w:rsidR="004E5E5E" w:rsidRPr="00BE26B5" w:rsidRDefault="004E5E5E" w:rsidP="004E5E5E">
            <w:pPr>
              <w:pStyle w:val="Tabletext"/>
              <w:rPr>
                <w:position w:val="-7"/>
              </w:rPr>
            </w:pPr>
          </w:p>
        </w:tc>
      </w:tr>
      <w:tr w:rsidR="004E5E5E" w:rsidRPr="00BE26B5" w14:paraId="1D52DF81" w14:textId="386DAC05" w:rsidTr="0024559D">
        <w:tblPrEx>
          <w:tblCellMar>
            <w:top w:w="0" w:type="dxa"/>
            <w:left w:w="0" w:type="dxa"/>
            <w:bottom w:w="0" w:type="dxa"/>
            <w:right w:w="0" w:type="dxa"/>
          </w:tblCellMar>
        </w:tblPrEx>
        <w:tc>
          <w:tcPr>
            <w:tcW w:w="900" w:type="dxa"/>
            <w:tcBorders>
              <w:top w:val="dashed" w:sz="8" w:space="0" w:color="auto"/>
              <w:left w:val="single" w:sz="8" w:space="0" w:color="000000"/>
              <w:bottom w:val="single" w:sz="8" w:space="0" w:color="000000"/>
              <w:right w:val="single" w:sz="8" w:space="0" w:color="000000"/>
            </w:tcBorders>
          </w:tcPr>
          <w:p w14:paraId="5C64D53E" w14:textId="580774D8" w:rsidR="004E5E5E" w:rsidRPr="00BE26B5" w:rsidRDefault="004E5E5E" w:rsidP="004E5E5E">
            <w:pPr>
              <w:pStyle w:val="Tabletext"/>
            </w:pPr>
            <w:r w:rsidRPr="00BE26B5">
              <w:lastRenderedPageBreak/>
              <w:t>Feb 1</w:t>
            </w:r>
            <w:r w:rsidR="00C4733B">
              <w:t>3</w:t>
            </w:r>
          </w:p>
        </w:tc>
        <w:tc>
          <w:tcPr>
            <w:tcW w:w="4665" w:type="dxa"/>
            <w:tcBorders>
              <w:top w:val="dashed" w:sz="8" w:space="0" w:color="auto"/>
              <w:left w:val="single" w:sz="8" w:space="0" w:color="000000"/>
              <w:bottom w:val="single" w:sz="8" w:space="0" w:color="000000"/>
              <w:right w:val="single" w:sz="8" w:space="0" w:color="000000"/>
            </w:tcBorders>
          </w:tcPr>
          <w:p w14:paraId="2355800B" w14:textId="5EB1147F" w:rsidR="004E5E5E" w:rsidRPr="00410A75" w:rsidRDefault="00C63206" w:rsidP="00410A75">
            <w:pPr>
              <w:pStyle w:val="Tabletext2"/>
            </w:pPr>
            <w:r>
              <w:t>Recommended*</w:t>
            </w:r>
            <w:r w:rsidR="004E5E5E" w:rsidRPr="00410A75">
              <w:t xml:space="preserve"> first </w:t>
            </w:r>
            <w:r w:rsidR="004E5E5E" w:rsidRPr="00410A75">
              <w:rPr>
                <w:spacing w:val="10"/>
              </w:rPr>
              <w:t>day</w:t>
            </w:r>
            <w:r w:rsidR="004E5E5E" w:rsidRPr="00410A75">
              <w:t xml:space="preserve"> to provide </w:t>
            </w:r>
            <w:r w:rsidR="00C94290" w:rsidRPr="00410A75">
              <w:t xml:space="preserve">4-day notice of drawing </w:t>
            </w:r>
            <w:r w:rsidR="004E5E5E" w:rsidRPr="00410A75">
              <w:t xml:space="preserve">to candidate. Note: Only written notice by mail is required 4 days before the drawing, but phone or email notice should follow the same timeline. </w:t>
            </w:r>
            <w:r w:rsidR="00A661BE">
              <w:t>Public notice must be posted (SOS Form 3-</w:t>
            </w:r>
            <w:r w:rsidR="00B472E7">
              <w:t>1</w:t>
            </w:r>
            <w:r w:rsidR="00A661BE">
              <w:t>) 72 hours before date of drawing.</w:t>
            </w:r>
            <w:r w:rsidR="00706E9A">
              <w:t xml:space="preserve"> This 72-hour time is required by the EC, not the Open Meetings Act.</w:t>
            </w:r>
          </w:p>
        </w:tc>
        <w:tc>
          <w:tcPr>
            <w:tcW w:w="1530" w:type="dxa"/>
            <w:tcBorders>
              <w:top w:val="dashed" w:sz="8" w:space="0" w:color="auto"/>
              <w:left w:val="single" w:sz="8" w:space="0" w:color="000000"/>
              <w:bottom w:val="single" w:sz="8" w:space="0" w:color="000000"/>
              <w:right w:val="single" w:sz="8" w:space="0" w:color="000000"/>
            </w:tcBorders>
          </w:tcPr>
          <w:p w14:paraId="221DFBA4" w14:textId="2B4F0235" w:rsidR="004E5E5E" w:rsidRPr="00BE26B5" w:rsidRDefault="004E5E5E" w:rsidP="004E5E5E">
            <w:pPr>
              <w:pStyle w:val="Tabletext"/>
            </w:pPr>
            <w:r w:rsidRPr="00BE26B5">
              <w:t>City Secretary</w:t>
            </w:r>
          </w:p>
        </w:tc>
        <w:tc>
          <w:tcPr>
            <w:tcW w:w="1295" w:type="dxa"/>
            <w:tcBorders>
              <w:top w:val="dashed" w:sz="8" w:space="0" w:color="auto"/>
              <w:left w:val="single" w:sz="8" w:space="0" w:color="000000"/>
              <w:bottom w:val="single" w:sz="8" w:space="0" w:color="000000"/>
              <w:right w:val="single" w:sz="8" w:space="0" w:color="000000"/>
            </w:tcBorders>
          </w:tcPr>
          <w:p w14:paraId="734B8DA7" w14:textId="7D50A75E" w:rsidR="004E5E5E" w:rsidRPr="00BE26B5" w:rsidRDefault="004E5E5E" w:rsidP="004E5E5E">
            <w:pPr>
              <w:pStyle w:val="Tabletext"/>
            </w:pPr>
            <w:r w:rsidRPr="00BE26B5">
              <w:t>6.22(a)(2)</w:t>
            </w:r>
          </w:p>
        </w:tc>
        <w:tc>
          <w:tcPr>
            <w:tcW w:w="900" w:type="dxa"/>
            <w:tcBorders>
              <w:top w:val="dashed" w:sz="8" w:space="0" w:color="auto"/>
              <w:left w:val="single" w:sz="8" w:space="0" w:color="000000"/>
              <w:bottom w:val="single" w:sz="8" w:space="0" w:color="000000"/>
              <w:right w:val="single" w:sz="8" w:space="0" w:color="auto"/>
            </w:tcBorders>
          </w:tcPr>
          <w:p w14:paraId="34864005" w14:textId="4E6BD4E8" w:rsidR="004E5E5E" w:rsidRPr="00BE26B5" w:rsidRDefault="004E5E5E" w:rsidP="004E5E5E">
            <w:pPr>
              <w:pStyle w:val="Tabletext"/>
            </w:pPr>
            <w:r w:rsidRPr="00BE26B5">
              <w:t>*</w:t>
            </w:r>
            <w:r w:rsidR="003B4ADE">
              <w:t>-</w:t>
            </w:r>
            <w:r w:rsidRPr="00BE26B5">
              <w:t>78</w:t>
            </w:r>
          </w:p>
        </w:tc>
        <w:tc>
          <w:tcPr>
            <w:tcW w:w="720" w:type="dxa"/>
            <w:tcBorders>
              <w:top w:val="dashed" w:sz="8" w:space="0" w:color="auto"/>
              <w:left w:val="single" w:sz="8" w:space="0" w:color="auto"/>
              <w:bottom w:val="single" w:sz="8" w:space="0" w:color="000000"/>
              <w:right w:val="single" w:sz="8" w:space="0" w:color="000000"/>
            </w:tcBorders>
          </w:tcPr>
          <w:p w14:paraId="626D053F" w14:textId="77777777" w:rsidR="004E5E5E" w:rsidRPr="00BE26B5" w:rsidRDefault="004E5E5E" w:rsidP="004E5E5E">
            <w:pPr>
              <w:pStyle w:val="Tabletext"/>
            </w:pPr>
          </w:p>
        </w:tc>
      </w:tr>
      <w:tr w:rsidR="004E5E5E" w:rsidRPr="00BE26B5" w14:paraId="272C7E69" w14:textId="0B6F1C07" w:rsidTr="0024559D">
        <w:tblPrEx>
          <w:tblCellMar>
            <w:top w:w="0" w:type="dxa"/>
            <w:left w:w="0" w:type="dxa"/>
            <w:bottom w:w="0" w:type="dxa"/>
            <w:right w:w="0" w:type="dxa"/>
          </w:tblCellMar>
        </w:tblPrEx>
        <w:trPr>
          <w:trHeight w:val="713"/>
        </w:trPr>
        <w:tc>
          <w:tcPr>
            <w:tcW w:w="900" w:type="dxa"/>
            <w:tcBorders>
              <w:top w:val="single" w:sz="8" w:space="0" w:color="000000"/>
              <w:left w:val="single" w:sz="8" w:space="0" w:color="000000"/>
              <w:bottom w:val="dashed" w:sz="8" w:space="0" w:color="000000"/>
              <w:right w:val="single" w:sz="8" w:space="0" w:color="000000"/>
            </w:tcBorders>
          </w:tcPr>
          <w:p w14:paraId="75C336AD" w14:textId="5A4BA045" w:rsidR="004E5E5E" w:rsidRPr="00BE26B5" w:rsidRDefault="004E5E5E" w:rsidP="00A07223">
            <w:pPr>
              <w:pStyle w:val="Tabletext"/>
            </w:pPr>
            <w:r w:rsidRPr="00BE26B5">
              <w:t>Feb</w:t>
            </w:r>
            <w:r w:rsidRPr="00BE26B5">
              <w:rPr>
                <w:spacing w:val="-11"/>
              </w:rPr>
              <w:t xml:space="preserve"> </w:t>
            </w:r>
            <w:r w:rsidR="001A4069">
              <w:t>1</w:t>
            </w:r>
            <w:r w:rsidR="00C4733B">
              <w:t>6</w:t>
            </w:r>
          </w:p>
        </w:tc>
        <w:tc>
          <w:tcPr>
            <w:tcW w:w="4665" w:type="dxa"/>
            <w:tcBorders>
              <w:top w:val="single" w:sz="8" w:space="0" w:color="000000"/>
              <w:left w:val="single" w:sz="8" w:space="0" w:color="000000"/>
              <w:bottom w:val="dashed" w:sz="8" w:space="0" w:color="000000"/>
              <w:right w:val="single" w:sz="8" w:space="0" w:color="000000"/>
            </w:tcBorders>
          </w:tcPr>
          <w:p w14:paraId="1C22DEE4" w14:textId="60323239" w:rsidR="004E5E5E" w:rsidRPr="00BE26B5" w:rsidRDefault="00593114" w:rsidP="00410A75">
            <w:pPr>
              <w:pStyle w:val="Tabletext2"/>
              <w:keepNext/>
            </w:pPr>
            <w:r>
              <w:t xml:space="preserve">President’s Day </w:t>
            </w:r>
            <w:r w:rsidR="000916C5">
              <w:t>H</w:t>
            </w:r>
            <w:r>
              <w:t xml:space="preserve">oliday. </w:t>
            </w:r>
            <w:r w:rsidR="00C63206">
              <w:t>Recommended*</w:t>
            </w:r>
            <w:r w:rsidR="004E5E5E" w:rsidRPr="00BE26B5">
              <w:t xml:space="preserve"> </w:t>
            </w:r>
            <w:r w:rsidR="00410A75">
              <w:t>first date</w:t>
            </w:r>
            <w:r w:rsidR="004E5E5E" w:rsidRPr="00BE26B5">
              <w:t xml:space="preserve"> for preliminary work </w:t>
            </w:r>
            <w:r w:rsidR="00410A75">
              <w:t>to</w:t>
            </w:r>
            <w:r w:rsidR="004E5E5E" w:rsidRPr="00BE26B5">
              <w:t xml:space="preserve"> appoint election</w:t>
            </w:r>
            <w:r w:rsidR="004E5E5E" w:rsidRPr="00BE26B5">
              <w:rPr>
                <w:spacing w:val="-1"/>
              </w:rPr>
              <w:t xml:space="preserve"> </w:t>
            </w:r>
            <w:r w:rsidR="004E5E5E" w:rsidRPr="00BE26B5">
              <w:t>judges.</w:t>
            </w:r>
            <w:r w:rsidR="00C94290" w:rsidRPr="00BE26B5">
              <w:t xml:space="preserve"> </w:t>
            </w:r>
            <w:r>
              <w:t xml:space="preserve">Note: Mandatory office hours </w:t>
            </w:r>
            <w:proofErr w:type="gramStart"/>
            <w:r>
              <w:t>not</w:t>
            </w:r>
            <w:proofErr w:type="gramEnd"/>
            <w:r>
              <w:t xml:space="preserve"> yet effective. See Endnote </w:t>
            </w:r>
            <w:r w:rsidR="005A236C">
              <w:t>6</w:t>
            </w:r>
            <w:r>
              <w:t>.</w:t>
            </w:r>
          </w:p>
        </w:tc>
        <w:tc>
          <w:tcPr>
            <w:tcW w:w="1530" w:type="dxa"/>
            <w:tcBorders>
              <w:top w:val="single" w:sz="8" w:space="0" w:color="000000"/>
              <w:left w:val="single" w:sz="8" w:space="0" w:color="000000"/>
              <w:bottom w:val="dashed" w:sz="8" w:space="0" w:color="000000"/>
              <w:right w:val="single" w:sz="8" w:space="0" w:color="000000"/>
            </w:tcBorders>
          </w:tcPr>
          <w:p w14:paraId="670619C2" w14:textId="77777777" w:rsidR="004E5E5E" w:rsidRPr="00BE26B5" w:rsidRDefault="004E5E5E" w:rsidP="00410A75">
            <w:pPr>
              <w:pStyle w:val="Tabletext"/>
              <w:keepN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3E32B6B5" w14:textId="310B06AC" w:rsidR="004E5E5E" w:rsidRPr="00BE26B5" w:rsidRDefault="004E5E5E" w:rsidP="00410A75">
            <w:pPr>
              <w:pStyle w:val="Tabletext"/>
              <w:keepNext/>
            </w:pPr>
            <w:r w:rsidRPr="00BE26B5">
              <w:t>7.01</w:t>
            </w:r>
          </w:p>
        </w:tc>
        <w:tc>
          <w:tcPr>
            <w:tcW w:w="900" w:type="dxa"/>
            <w:tcBorders>
              <w:top w:val="single" w:sz="8" w:space="0" w:color="000000"/>
              <w:left w:val="single" w:sz="8" w:space="0" w:color="000000"/>
              <w:bottom w:val="dashed" w:sz="8" w:space="0" w:color="000000"/>
              <w:right w:val="single" w:sz="8" w:space="0" w:color="auto"/>
            </w:tcBorders>
          </w:tcPr>
          <w:p w14:paraId="784C6E32" w14:textId="30EF4BB2" w:rsidR="004E5E5E" w:rsidRPr="00BE26B5" w:rsidRDefault="004E5E5E" w:rsidP="00410A75">
            <w:pPr>
              <w:pStyle w:val="Tabletext"/>
              <w:keepNext/>
            </w:pPr>
            <w:r w:rsidRPr="00BE26B5">
              <w:t>*</w:t>
            </w:r>
            <w:r w:rsidR="003B4ADE">
              <w:t>-</w:t>
            </w:r>
            <w:r w:rsidRPr="00BE26B5">
              <w:t>75</w:t>
            </w:r>
          </w:p>
        </w:tc>
        <w:tc>
          <w:tcPr>
            <w:tcW w:w="720" w:type="dxa"/>
            <w:tcBorders>
              <w:top w:val="single" w:sz="8" w:space="0" w:color="000000"/>
              <w:left w:val="single" w:sz="8" w:space="0" w:color="auto"/>
              <w:bottom w:val="dashed" w:sz="8" w:space="0" w:color="000000"/>
              <w:right w:val="single" w:sz="8" w:space="0" w:color="000000"/>
            </w:tcBorders>
          </w:tcPr>
          <w:p w14:paraId="4092FFBA" w14:textId="77777777" w:rsidR="004E5E5E" w:rsidRPr="00BE26B5" w:rsidRDefault="004E5E5E" w:rsidP="001F42BF">
            <w:pPr>
              <w:pStyle w:val="Tabletext"/>
              <w:keepNext/>
            </w:pPr>
          </w:p>
        </w:tc>
      </w:tr>
      <w:tr w:rsidR="004E5E5E" w:rsidRPr="00BE26B5" w14:paraId="3F87A941" w14:textId="62694B79"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44395129" w14:textId="7D7EEE7C" w:rsidR="004E5E5E" w:rsidRPr="00BE26B5" w:rsidRDefault="004E5E5E" w:rsidP="004E5E5E">
            <w:pPr>
              <w:pStyle w:val="Tabletext"/>
            </w:pPr>
            <w:r w:rsidRPr="00BE26B5">
              <w:t>Feb</w:t>
            </w:r>
            <w:r w:rsidRPr="00BE26B5">
              <w:rPr>
                <w:spacing w:val="-3"/>
              </w:rPr>
              <w:t xml:space="preserve"> </w:t>
            </w:r>
            <w:r w:rsidR="001A4069">
              <w:t>1</w:t>
            </w:r>
            <w:r w:rsidR="00C4733B">
              <w:t>6</w:t>
            </w:r>
          </w:p>
        </w:tc>
        <w:tc>
          <w:tcPr>
            <w:tcW w:w="4665" w:type="dxa"/>
            <w:tcBorders>
              <w:top w:val="dashed" w:sz="8" w:space="0" w:color="000000"/>
              <w:left w:val="single" w:sz="8" w:space="0" w:color="000000"/>
              <w:bottom w:val="single" w:sz="8" w:space="0" w:color="000000"/>
              <w:right w:val="single" w:sz="8" w:space="0" w:color="000000"/>
            </w:tcBorders>
          </w:tcPr>
          <w:p w14:paraId="52B5F9E9" w14:textId="66D41FEE" w:rsidR="004E5E5E" w:rsidRPr="00BE26B5" w:rsidRDefault="00C63206" w:rsidP="00C94290">
            <w:pPr>
              <w:pStyle w:val="Tabletext2"/>
            </w:pPr>
            <w:r>
              <w:t>Recommended*</w:t>
            </w:r>
            <w:r w:rsidR="004E5E5E" w:rsidRPr="00BE26B5">
              <w:rPr>
                <w:spacing w:val="-9"/>
              </w:rPr>
              <w:t xml:space="preserve"> </w:t>
            </w:r>
            <w:r w:rsidR="004E5E5E" w:rsidRPr="00BE26B5">
              <w:t>first</w:t>
            </w:r>
            <w:r w:rsidR="004E5E5E" w:rsidRPr="00BE26B5">
              <w:rPr>
                <w:spacing w:val="-8"/>
              </w:rPr>
              <w:t xml:space="preserve"> </w:t>
            </w:r>
            <w:r w:rsidR="004E5E5E" w:rsidRPr="00BE26B5">
              <w:t>day</w:t>
            </w:r>
            <w:r w:rsidR="004E5E5E" w:rsidRPr="00BE26B5">
              <w:rPr>
                <w:spacing w:val="-9"/>
              </w:rPr>
              <w:t xml:space="preserve"> </w:t>
            </w:r>
            <w:r w:rsidR="004E5E5E" w:rsidRPr="00BE26B5">
              <w:t>to</w:t>
            </w:r>
            <w:r w:rsidR="004E5E5E" w:rsidRPr="00BE26B5">
              <w:rPr>
                <w:spacing w:val="-10"/>
              </w:rPr>
              <w:t xml:space="preserve"> </w:t>
            </w:r>
            <w:r w:rsidR="001F42BF" w:rsidRPr="00BE26B5">
              <w:t>post</w:t>
            </w:r>
            <w:r w:rsidR="004E5E5E" w:rsidRPr="00BE26B5">
              <w:rPr>
                <w:spacing w:val="-7"/>
              </w:rPr>
              <w:t xml:space="preserve"> </w:t>
            </w:r>
            <w:r w:rsidR="004E5E5E" w:rsidRPr="001F42BF">
              <w:t>public’s 72-</w:t>
            </w:r>
            <w:r w:rsidR="00C94290" w:rsidRPr="001F42BF">
              <w:t>hour notice of drawing</w:t>
            </w:r>
            <w:r w:rsidR="004E5E5E" w:rsidRPr="001F42BF">
              <w:t xml:space="preserve"> for order of names</w:t>
            </w:r>
            <w:r w:rsidR="004E5E5E" w:rsidRPr="00BE26B5">
              <w:rPr>
                <w:spacing w:val="-8"/>
              </w:rPr>
              <w:t xml:space="preserve"> </w:t>
            </w:r>
            <w:r w:rsidR="004E5E5E" w:rsidRPr="00BE26B5">
              <w:t>on</w:t>
            </w:r>
            <w:r w:rsidR="004E5E5E" w:rsidRPr="00BE26B5">
              <w:rPr>
                <w:spacing w:val="-9"/>
              </w:rPr>
              <w:t xml:space="preserve"> </w:t>
            </w:r>
            <w:r w:rsidR="004E5E5E" w:rsidRPr="00BE26B5">
              <w:t>ballot</w:t>
            </w:r>
            <w:r w:rsidR="00FC115C">
              <w:t xml:space="preserve"> (SOS Form 3-</w:t>
            </w:r>
            <w:r w:rsidR="001A4069">
              <w:t>1</w:t>
            </w:r>
            <w:r w:rsidR="00FC115C">
              <w:t>)</w:t>
            </w:r>
            <w:r w:rsidR="004E5E5E" w:rsidRPr="00BE26B5">
              <w:t>.</w:t>
            </w:r>
          </w:p>
        </w:tc>
        <w:tc>
          <w:tcPr>
            <w:tcW w:w="1530" w:type="dxa"/>
            <w:tcBorders>
              <w:top w:val="dashed" w:sz="8" w:space="0" w:color="000000"/>
              <w:left w:val="single" w:sz="8" w:space="0" w:color="000000"/>
              <w:bottom w:val="single" w:sz="8" w:space="0" w:color="000000"/>
              <w:right w:val="single" w:sz="8" w:space="0" w:color="000000"/>
            </w:tcBorders>
          </w:tcPr>
          <w:p w14:paraId="2A414A92"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8" w:space="0" w:color="000000"/>
              <w:right w:val="single" w:sz="8" w:space="0" w:color="000000"/>
            </w:tcBorders>
          </w:tcPr>
          <w:p w14:paraId="25D67E3C" w14:textId="1502C61B" w:rsidR="004E5E5E" w:rsidRPr="00BE26B5" w:rsidRDefault="004E5E5E" w:rsidP="004E5E5E">
            <w:pPr>
              <w:pStyle w:val="Tabletext"/>
            </w:pPr>
            <w:r w:rsidRPr="00BE26B5">
              <w:t>6.22(a)</w:t>
            </w:r>
          </w:p>
        </w:tc>
        <w:tc>
          <w:tcPr>
            <w:tcW w:w="900" w:type="dxa"/>
            <w:tcBorders>
              <w:top w:val="dashed" w:sz="8" w:space="0" w:color="000000"/>
              <w:left w:val="single" w:sz="8" w:space="0" w:color="000000"/>
              <w:bottom w:val="single" w:sz="8" w:space="0" w:color="000000"/>
              <w:right w:val="single" w:sz="8" w:space="0" w:color="auto"/>
            </w:tcBorders>
          </w:tcPr>
          <w:p w14:paraId="30B58A4E" w14:textId="0F785E88" w:rsidR="004E5E5E" w:rsidRPr="00BE26B5" w:rsidRDefault="004E5E5E" w:rsidP="004E5E5E">
            <w:pPr>
              <w:pStyle w:val="Tabletext"/>
            </w:pPr>
            <w:r w:rsidRPr="00BE26B5">
              <w:t>*</w:t>
            </w:r>
            <w:r w:rsidR="003B4ADE">
              <w:t>-</w:t>
            </w:r>
            <w:r w:rsidRPr="00BE26B5">
              <w:t>75</w:t>
            </w:r>
          </w:p>
        </w:tc>
        <w:tc>
          <w:tcPr>
            <w:tcW w:w="720" w:type="dxa"/>
            <w:tcBorders>
              <w:top w:val="dashed" w:sz="8" w:space="0" w:color="000000"/>
              <w:left w:val="single" w:sz="8" w:space="0" w:color="auto"/>
              <w:bottom w:val="single" w:sz="8" w:space="0" w:color="000000"/>
              <w:right w:val="single" w:sz="8" w:space="0" w:color="000000"/>
            </w:tcBorders>
          </w:tcPr>
          <w:p w14:paraId="7C81570A" w14:textId="77777777" w:rsidR="004E5E5E" w:rsidRPr="00BE26B5" w:rsidRDefault="004E5E5E" w:rsidP="004E5E5E">
            <w:pPr>
              <w:pStyle w:val="Tabletext"/>
            </w:pPr>
          </w:p>
        </w:tc>
      </w:tr>
      <w:tr w:rsidR="004E5E5E" w:rsidRPr="00BE26B5" w14:paraId="4D9C284C" w14:textId="08F52507" w:rsidTr="0024559D">
        <w:tblPrEx>
          <w:tblCellMar>
            <w:top w:w="0" w:type="dxa"/>
            <w:left w:w="0" w:type="dxa"/>
            <w:bottom w:w="0" w:type="dxa"/>
            <w:right w:w="0" w:type="dxa"/>
          </w:tblCellMar>
        </w:tblPrEx>
        <w:trPr>
          <w:trHeight w:val="593"/>
        </w:trPr>
        <w:tc>
          <w:tcPr>
            <w:tcW w:w="900" w:type="dxa"/>
            <w:tcBorders>
              <w:top w:val="single" w:sz="8" w:space="0" w:color="000000"/>
              <w:left w:val="single" w:sz="8" w:space="0" w:color="000000"/>
              <w:bottom w:val="single" w:sz="8" w:space="0" w:color="000000"/>
              <w:right w:val="single" w:sz="8" w:space="0" w:color="000000"/>
            </w:tcBorders>
          </w:tcPr>
          <w:p w14:paraId="5274F110" w14:textId="767F62D2" w:rsidR="001F42BF" w:rsidRPr="00BE26B5" w:rsidRDefault="004E5E5E" w:rsidP="00A07223">
            <w:pPr>
              <w:pStyle w:val="Tabletext"/>
            </w:pPr>
            <w:r w:rsidRPr="00BE26B5">
              <w:t>Feb</w:t>
            </w:r>
            <w:r w:rsidRPr="00BE26B5">
              <w:rPr>
                <w:spacing w:val="-11"/>
              </w:rPr>
              <w:t xml:space="preserve"> </w:t>
            </w:r>
            <w:r w:rsidR="0017280B">
              <w:t>1</w:t>
            </w:r>
            <w:r w:rsidR="00C4733B">
              <w:t>7</w:t>
            </w:r>
            <w:r w:rsidR="00A07223">
              <w:br/>
            </w:r>
            <w:r w:rsidR="001F42BF">
              <w:t>5 p.m.</w:t>
            </w:r>
          </w:p>
        </w:tc>
        <w:tc>
          <w:tcPr>
            <w:tcW w:w="4665" w:type="dxa"/>
            <w:tcBorders>
              <w:top w:val="single" w:sz="8" w:space="0" w:color="000000"/>
              <w:left w:val="single" w:sz="8" w:space="0" w:color="000000"/>
              <w:bottom w:val="single" w:sz="8" w:space="0" w:color="000000"/>
              <w:right w:val="single" w:sz="8" w:space="0" w:color="000000"/>
            </w:tcBorders>
          </w:tcPr>
          <w:p w14:paraId="16CD8893" w14:textId="5C37C981" w:rsidR="004E5E5E" w:rsidRPr="00BE26B5" w:rsidRDefault="004E5E5E" w:rsidP="004E5E5E">
            <w:pPr>
              <w:pStyle w:val="Tabletext2"/>
            </w:pPr>
            <w:r w:rsidRPr="00BE26B5">
              <w:rPr>
                <w:spacing w:val="-1"/>
              </w:rPr>
              <w:t>LAST</w:t>
            </w:r>
            <w:r w:rsidRPr="00BE26B5">
              <w:rPr>
                <w:spacing w:val="-16"/>
              </w:rPr>
              <w:t xml:space="preserve"> </w:t>
            </w:r>
            <w:r w:rsidRPr="00BE26B5">
              <w:rPr>
                <w:spacing w:val="-1"/>
              </w:rPr>
              <w:t>DAY</w:t>
            </w:r>
            <w:r w:rsidR="00C94290" w:rsidRPr="00BE26B5">
              <w:t xml:space="preserve"> for a write-in candidate to declare candidacy in the general</w:t>
            </w:r>
            <w:r w:rsidRPr="00BE26B5">
              <w:rPr>
                <w:spacing w:val="-6"/>
              </w:rPr>
              <w:t xml:space="preserve"> </w:t>
            </w:r>
            <w:r w:rsidRPr="00BE26B5">
              <w:t>election</w:t>
            </w:r>
            <w:r w:rsidR="00FC115C">
              <w:t xml:space="preserve"> (SOS Form 2</w:t>
            </w:r>
            <w:r w:rsidR="00FC115C">
              <w:noBreakHyphen/>
            </w:r>
            <w:r w:rsidR="001A4069">
              <w:t>55</w:t>
            </w:r>
            <w:r w:rsidR="00FC115C">
              <w:t>)</w:t>
            </w:r>
            <w:r w:rsidRPr="00BE26B5">
              <w:t>.</w:t>
            </w:r>
            <w:r w:rsidR="00C94290" w:rsidRPr="00BE26B5">
              <w:t xml:space="preserve"> Note: </w:t>
            </w:r>
            <w:r w:rsidR="00A661BE">
              <w:t xml:space="preserve">City Secretary’s office should stay open until 5 p.m. </w:t>
            </w:r>
            <w:r w:rsidR="001F42BF">
              <w:t>M</w:t>
            </w:r>
            <w:r w:rsidR="00C94290" w:rsidRPr="00BE26B5">
              <w:t xml:space="preserve">ailed applications are filed </w:t>
            </w:r>
            <w:r w:rsidR="001F42BF">
              <w:t>when</w:t>
            </w:r>
            <w:r w:rsidR="00C94290" w:rsidRPr="00BE26B5">
              <w:t xml:space="preserve"> received. </w:t>
            </w:r>
            <w:r w:rsidR="00A661BE">
              <w:t xml:space="preserve">For deceased candidates, see endnote 4. </w:t>
            </w:r>
          </w:p>
        </w:tc>
        <w:tc>
          <w:tcPr>
            <w:tcW w:w="1530" w:type="dxa"/>
            <w:tcBorders>
              <w:top w:val="single" w:sz="8" w:space="0" w:color="000000"/>
              <w:left w:val="single" w:sz="8" w:space="0" w:color="000000"/>
              <w:bottom w:val="single" w:sz="8" w:space="0" w:color="000000"/>
              <w:right w:val="single" w:sz="8" w:space="0" w:color="000000"/>
            </w:tcBorders>
          </w:tcPr>
          <w:p w14:paraId="65FD2B1E"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3C6C152F" w14:textId="20095607" w:rsidR="004E5E5E" w:rsidRPr="00BE26B5" w:rsidRDefault="004E5E5E" w:rsidP="004E5E5E">
            <w:pPr>
              <w:pStyle w:val="Tabletext"/>
            </w:pPr>
            <w:r w:rsidRPr="00BE26B5">
              <w:t>2.1</w:t>
            </w:r>
            <w:r w:rsidR="00A661BE">
              <w:t>8</w:t>
            </w:r>
            <w:r w:rsidRPr="00BE26B5">
              <w:t>(b)</w:t>
            </w:r>
          </w:p>
        </w:tc>
        <w:tc>
          <w:tcPr>
            <w:tcW w:w="900" w:type="dxa"/>
            <w:tcBorders>
              <w:top w:val="single" w:sz="8" w:space="0" w:color="000000"/>
              <w:left w:val="single" w:sz="8" w:space="0" w:color="000000"/>
              <w:bottom w:val="single" w:sz="8" w:space="0" w:color="000000"/>
              <w:right w:val="single" w:sz="8" w:space="0" w:color="auto"/>
            </w:tcBorders>
          </w:tcPr>
          <w:p w14:paraId="19758C82" w14:textId="5C9AA126" w:rsidR="004E5E5E" w:rsidRPr="00BE26B5" w:rsidRDefault="003B4ADE" w:rsidP="004E5E5E">
            <w:pPr>
              <w:pStyle w:val="Tabletext"/>
            </w:pPr>
            <w:r>
              <w:rPr>
                <w:position w:val="-7"/>
              </w:rPr>
              <w:t>-</w:t>
            </w:r>
            <w:r w:rsidR="004E5E5E" w:rsidRPr="00BE26B5">
              <w:rPr>
                <w:position w:val="-7"/>
              </w:rPr>
              <w:t>74</w:t>
            </w:r>
          </w:p>
        </w:tc>
        <w:tc>
          <w:tcPr>
            <w:tcW w:w="720" w:type="dxa"/>
            <w:tcBorders>
              <w:top w:val="single" w:sz="8" w:space="0" w:color="000000"/>
              <w:left w:val="single" w:sz="8" w:space="0" w:color="auto"/>
              <w:bottom w:val="single" w:sz="8" w:space="0" w:color="000000"/>
              <w:right w:val="single" w:sz="8" w:space="0" w:color="000000"/>
            </w:tcBorders>
          </w:tcPr>
          <w:p w14:paraId="3F9A43E7" w14:textId="77777777" w:rsidR="004E5E5E" w:rsidRPr="00BE26B5" w:rsidRDefault="004E5E5E" w:rsidP="004E5E5E">
            <w:pPr>
              <w:pStyle w:val="Tabletext"/>
              <w:rPr>
                <w:position w:val="-7"/>
              </w:rPr>
            </w:pPr>
          </w:p>
        </w:tc>
      </w:tr>
      <w:tr w:rsidR="00C94290" w:rsidRPr="00BE26B5" w14:paraId="47582293" w14:textId="77777777" w:rsidTr="0024559D">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0D2FC214" w14:textId="46BA6600" w:rsidR="00C94290" w:rsidRPr="00BE26B5" w:rsidRDefault="00C94290" w:rsidP="00A07223">
            <w:pPr>
              <w:pStyle w:val="Tabletext"/>
            </w:pPr>
            <w:r w:rsidRPr="00BE26B5">
              <w:rPr>
                <w:spacing w:val="-2"/>
              </w:rPr>
              <w:t>Feb</w:t>
            </w:r>
            <w:r w:rsidRPr="00BE26B5">
              <w:rPr>
                <w:spacing w:val="-11"/>
              </w:rPr>
              <w:t xml:space="preserve"> </w:t>
            </w:r>
            <w:r w:rsidR="00E206DA">
              <w:rPr>
                <w:spacing w:val="-1"/>
              </w:rPr>
              <w:t>1</w:t>
            </w:r>
            <w:r w:rsidR="00C4733B">
              <w:rPr>
                <w:spacing w:val="-1"/>
              </w:rPr>
              <w:t>8</w:t>
            </w:r>
          </w:p>
        </w:tc>
        <w:tc>
          <w:tcPr>
            <w:tcW w:w="4665" w:type="dxa"/>
            <w:tcBorders>
              <w:top w:val="single" w:sz="8" w:space="0" w:color="000000"/>
              <w:left w:val="single" w:sz="8" w:space="0" w:color="000000"/>
              <w:bottom w:val="dashed" w:sz="8" w:space="0" w:color="000000"/>
              <w:right w:val="single" w:sz="8" w:space="0" w:color="000000"/>
            </w:tcBorders>
          </w:tcPr>
          <w:p w14:paraId="7C35429F" w14:textId="3A27A4A0" w:rsidR="00C94290" w:rsidRPr="00BE26B5" w:rsidRDefault="00C63206" w:rsidP="004E5E5E">
            <w:pPr>
              <w:pStyle w:val="Tabletext2"/>
            </w:pPr>
            <w:r>
              <w:t>Recommended*</w:t>
            </w:r>
            <w:r w:rsidR="00A661BE">
              <w:t xml:space="preserve"> date to deliver the certification of unopposed candidates to city council if a candidate does not have an opponent in an election considered to be a separate election (SOS Form 1</w:t>
            </w:r>
            <w:r w:rsidR="001A4069">
              <w:t>3</w:t>
            </w:r>
            <w:r w:rsidR="00A661BE">
              <w:t>-1).</w:t>
            </w:r>
          </w:p>
        </w:tc>
        <w:tc>
          <w:tcPr>
            <w:tcW w:w="1530" w:type="dxa"/>
            <w:tcBorders>
              <w:top w:val="single" w:sz="8" w:space="0" w:color="000000"/>
              <w:left w:val="single" w:sz="8" w:space="0" w:color="000000"/>
              <w:bottom w:val="dashed" w:sz="8" w:space="0" w:color="000000"/>
              <w:right w:val="single" w:sz="8" w:space="0" w:color="000000"/>
            </w:tcBorders>
          </w:tcPr>
          <w:p w14:paraId="2249B7EE" w14:textId="77777777" w:rsidR="00C94290" w:rsidRPr="00BE26B5" w:rsidRDefault="00C94290" w:rsidP="004E5E5E">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0121D87E" w14:textId="77777777" w:rsidR="00C94290" w:rsidRPr="00BE26B5" w:rsidRDefault="00C94290" w:rsidP="004E5E5E">
            <w:pPr>
              <w:pStyle w:val="Tabletext"/>
            </w:pPr>
            <w:r w:rsidRPr="00BE26B5">
              <w:t>6.12</w:t>
            </w:r>
          </w:p>
        </w:tc>
        <w:tc>
          <w:tcPr>
            <w:tcW w:w="900" w:type="dxa"/>
            <w:tcBorders>
              <w:top w:val="single" w:sz="8" w:space="0" w:color="000000"/>
              <w:left w:val="single" w:sz="8" w:space="0" w:color="000000"/>
              <w:bottom w:val="dashed" w:sz="8" w:space="0" w:color="000000"/>
              <w:right w:val="single" w:sz="8" w:space="0" w:color="auto"/>
            </w:tcBorders>
          </w:tcPr>
          <w:p w14:paraId="0A7B01A4" w14:textId="32A50485" w:rsidR="00C94290" w:rsidRPr="00BE26B5" w:rsidRDefault="00C94290" w:rsidP="004E5E5E">
            <w:pPr>
              <w:pStyle w:val="Tabletext"/>
            </w:pPr>
            <w:r w:rsidRPr="00BE26B5">
              <w:rPr>
                <w:position w:val="-7"/>
              </w:rPr>
              <w:t>*</w:t>
            </w:r>
            <w:r w:rsidR="003B4ADE">
              <w:rPr>
                <w:position w:val="-7"/>
              </w:rPr>
              <w:t>-</w:t>
            </w:r>
            <w:r w:rsidRPr="00BE26B5">
              <w:rPr>
                <w:position w:val="-7"/>
              </w:rPr>
              <w:t>73</w:t>
            </w:r>
          </w:p>
        </w:tc>
        <w:tc>
          <w:tcPr>
            <w:tcW w:w="720" w:type="dxa"/>
            <w:tcBorders>
              <w:top w:val="single" w:sz="8" w:space="0" w:color="000000"/>
              <w:left w:val="single" w:sz="8" w:space="0" w:color="auto"/>
              <w:bottom w:val="dashed" w:sz="8" w:space="0" w:color="000000"/>
              <w:right w:val="single" w:sz="8" w:space="0" w:color="000000"/>
            </w:tcBorders>
          </w:tcPr>
          <w:p w14:paraId="2BFA95F8" w14:textId="77777777" w:rsidR="00C94290" w:rsidRPr="00BE26B5" w:rsidRDefault="00C94290" w:rsidP="004E5E5E">
            <w:pPr>
              <w:pStyle w:val="Tabletext"/>
              <w:rPr>
                <w:position w:val="-7"/>
              </w:rPr>
            </w:pPr>
          </w:p>
        </w:tc>
      </w:tr>
      <w:tr w:rsidR="004E5E5E" w:rsidRPr="00BE26B5" w14:paraId="4251FB54" w14:textId="562ADF21" w:rsidTr="0024559D">
        <w:tblPrEx>
          <w:tblCellMar>
            <w:top w:w="0" w:type="dxa"/>
            <w:left w:w="0" w:type="dxa"/>
            <w:bottom w:w="0" w:type="dxa"/>
            <w:right w:w="0" w:type="dxa"/>
          </w:tblCellMar>
        </w:tblPrEx>
        <w:trPr>
          <w:trHeight w:val="732"/>
        </w:trPr>
        <w:tc>
          <w:tcPr>
            <w:tcW w:w="900" w:type="dxa"/>
            <w:tcBorders>
              <w:top w:val="single" w:sz="8" w:space="0" w:color="000000"/>
              <w:left w:val="single" w:sz="8" w:space="0" w:color="000000"/>
              <w:bottom w:val="single" w:sz="8" w:space="0" w:color="000000"/>
              <w:right w:val="single" w:sz="8" w:space="0" w:color="000000"/>
            </w:tcBorders>
          </w:tcPr>
          <w:p w14:paraId="29EF1117" w14:textId="380C7C41" w:rsidR="004E5E5E" w:rsidRPr="00BE26B5" w:rsidRDefault="004E5E5E" w:rsidP="00A07223">
            <w:pPr>
              <w:pStyle w:val="Tabletext"/>
            </w:pPr>
            <w:r w:rsidRPr="00BE26B5">
              <w:t>Feb</w:t>
            </w:r>
            <w:r w:rsidRPr="00BE26B5">
              <w:rPr>
                <w:spacing w:val="1"/>
              </w:rPr>
              <w:t xml:space="preserve"> </w:t>
            </w:r>
            <w:r w:rsidR="00C4733B">
              <w:rPr>
                <w:spacing w:val="1"/>
              </w:rPr>
              <w:t>19</w:t>
            </w:r>
            <w:r w:rsidR="001A4069">
              <w:t xml:space="preserve"> </w:t>
            </w:r>
            <w:r w:rsidR="001A4069">
              <w:br/>
              <w:t>to</w:t>
            </w:r>
            <w:r w:rsidR="00A07223">
              <w:br/>
            </w:r>
            <w:r w:rsidRPr="00BE26B5">
              <w:t>Feb 2</w:t>
            </w:r>
            <w:r w:rsidR="00C4733B">
              <w:t>3</w:t>
            </w:r>
          </w:p>
        </w:tc>
        <w:tc>
          <w:tcPr>
            <w:tcW w:w="4665" w:type="dxa"/>
            <w:tcBorders>
              <w:top w:val="single" w:sz="8" w:space="0" w:color="000000"/>
              <w:left w:val="single" w:sz="8" w:space="0" w:color="000000"/>
              <w:bottom w:val="single" w:sz="8" w:space="0" w:color="000000"/>
              <w:right w:val="single" w:sz="8" w:space="0" w:color="000000"/>
            </w:tcBorders>
          </w:tcPr>
          <w:p w14:paraId="536F6124" w14:textId="1F70CFDF" w:rsidR="004E5E5E" w:rsidRPr="00BE26B5" w:rsidRDefault="00C63206" w:rsidP="004E5E5E">
            <w:pPr>
              <w:pStyle w:val="Tabletext2"/>
            </w:pPr>
            <w:r>
              <w:rPr>
                <w:spacing w:val="-2"/>
              </w:rPr>
              <w:t>Recommended*</w:t>
            </w:r>
            <w:r w:rsidR="004E5E5E" w:rsidRPr="00BE26B5">
              <w:rPr>
                <w:spacing w:val="-20"/>
              </w:rPr>
              <w:t xml:space="preserve"> </w:t>
            </w:r>
            <w:r w:rsidR="004E5E5E" w:rsidRPr="00BE26B5">
              <w:rPr>
                <w:spacing w:val="-1"/>
              </w:rPr>
              <w:t>period</w:t>
            </w:r>
            <w:r w:rsidR="004E5E5E" w:rsidRPr="00BE26B5">
              <w:rPr>
                <w:spacing w:val="-19"/>
              </w:rPr>
              <w:t xml:space="preserve"> </w:t>
            </w:r>
            <w:r w:rsidR="004E5E5E" w:rsidRPr="00BE26B5">
              <w:rPr>
                <w:spacing w:val="-1"/>
              </w:rPr>
              <w:t>to</w:t>
            </w:r>
            <w:r w:rsidR="004E5E5E" w:rsidRPr="00BE26B5">
              <w:rPr>
                <w:spacing w:val="-19"/>
              </w:rPr>
              <w:t xml:space="preserve"> </w:t>
            </w:r>
            <w:r w:rsidR="00C94290" w:rsidRPr="00BE26B5">
              <w:rPr>
                <w:spacing w:val="-1"/>
              </w:rPr>
              <w:t>conduct</w:t>
            </w:r>
            <w:r w:rsidR="00C94290" w:rsidRPr="00BE26B5">
              <w:rPr>
                <w:spacing w:val="-18"/>
              </w:rPr>
              <w:t xml:space="preserve"> </w:t>
            </w:r>
            <w:r w:rsidR="00C94290" w:rsidRPr="00BE26B5">
              <w:rPr>
                <w:spacing w:val="-1"/>
              </w:rPr>
              <w:t>drawing</w:t>
            </w:r>
            <w:r w:rsidR="00C94290" w:rsidRPr="00BE26B5">
              <w:rPr>
                <w:spacing w:val="-19"/>
              </w:rPr>
              <w:t xml:space="preserve"> </w:t>
            </w:r>
            <w:r w:rsidR="00C94290" w:rsidRPr="00BE26B5">
              <w:t>for order of names on ballot</w:t>
            </w:r>
            <w:r w:rsidR="00A661BE">
              <w:t>, p</w:t>
            </w:r>
            <w:r w:rsidR="004E5E5E" w:rsidRPr="00BE26B5">
              <w:t>repare ballot</w:t>
            </w:r>
            <w:r w:rsidR="004E5E5E" w:rsidRPr="00BE26B5">
              <w:rPr>
                <w:spacing w:val="1"/>
              </w:rPr>
              <w:t xml:space="preserve"> </w:t>
            </w:r>
            <w:r w:rsidR="004E5E5E" w:rsidRPr="00BE26B5">
              <w:t>format</w:t>
            </w:r>
            <w:r w:rsidR="00A661BE">
              <w:t>,</w:t>
            </w:r>
            <w:r w:rsidR="004E5E5E" w:rsidRPr="00BE26B5">
              <w:rPr>
                <w:spacing w:val="-2"/>
              </w:rPr>
              <w:t xml:space="preserve"> </w:t>
            </w:r>
            <w:r w:rsidR="004E5E5E" w:rsidRPr="00BE26B5">
              <w:t>and</w:t>
            </w:r>
            <w:r w:rsidR="004E5E5E" w:rsidRPr="00BE26B5">
              <w:rPr>
                <w:spacing w:val="-1"/>
              </w:rPr>
              <w:t xml:space="preserve"> </w:t>
            </w:r>
            <w:r w:rsidR="004E5E5E" w:rsidRPr="00BE26B5">
              <w:t>send</w:t>
            </w:r>
            <w:r w:rsidR="004E5E5E" w:rsidRPr="00BE26B5">
              <w:rPr>
                <w:spacing w:val="-2"/>
              </w:rPr>
              <w:t xml:space="preserve"> </w:t>
            </w:r>
            <w:r w:rsidR="00FC115C">
              <w:t>information</w:t>
            </w:r>
            <w:r w:rsidR="004E5E5E" w:rsidRPr="00BE26B5">
              <w:rPr>
                <w:spacing w:val="-1"/>
              </w:rPr>
              <w:t xml:space="preserve"> </w:t>
            </w:r>
            <w:r w:rsidR="004E5E5E" w:rsidRPr="00BE26B5">
              <w:t>to</w:t>
            </w:r>
            <w:r w:rsidR="004E5E5E" w:rsidRPr="00BE26B5">
              <w:rPr>
                <w:spacing w:val="-2"/>
              </w:rPr>
              <w:t xml:space="preserve"> </w:t>
            </w:r>
            <w:r w:rsidR="00A661BE">
              <w:rPr>
                <w:spacing w:val="-2"/>
              </w:rPr>
              <w:t xml:space="preserve">the </w:t>
            </w:r>
            <w:r w:rsidR="004E5E5E" w:rsidRPr="00BE26B5">
              <w:t>printer.</w:t>
            </w:r>
            <w:r w:rsidR="004260C9">
              <w:t xml:space="preserve"> Note: Notice of drawing (SOS Form 3-</w:t>
            </w:r>
            <w:r w:rsidR="00D47DE5">
              <w:t>1</w:t>
            </w:r>
            <w:r w:rsidR="004260C9">
              <w:t>) must be posted 72 hours before drawing.</w:t>
            </w:r>
            <w:r w:rsidR="00867263">
              <w:t xml:space="preserve"> </w:t>
            </w:r>
            <w:r w:rsidR="004B07BD" w:rsidRPr="004B07BD">
              <w:t>This 72-hour time is required by the EC, not the Open Meetings Act.</w:t>
            </w:r>
            <w:r w:rsidR="004B07BD">
              <w:t xml:space="preserve"> </w:t>
            </w:r>
            <w:r w:rsidR="00867263" w:rsidRPr="00867263">
              <w:t xml:space="preserve">Ask candidates to </w:t>
            </w:r>
            <w:proofErr w:type="gramStart"/>
            <w:r w:rsidR="00867263" w:rsidRPr="00867263">
              <w:t>proof</w:t>
            </w:r>
            <w:proofErr w:type="gramEnd"/>
            <w:r w:rsidR="00867263" w:rsidRPr="00867263">
              <w:t xml:space="preserve"> their names and offices.</w:t>
            </w:r>
          </w:p>
        </w:tc>
        <w:tc>
          <w:tcPr>
            <w:tcW w:w="1530" w:type="dxa"/>
            <w:tcBorders>
              <w:top w:val="single" w:sz="8" w:space="0" w:color="000000"/>
              <w:left w:val="single" w:sz="8" w:space="0" w:color="000000"/>
              <w:bottom w:val="single" w:sz="8" w:space="0" w:color="000000"/>
              <w:right w:val="single" w:sz="8" w:space="0" w:color="000000"/>
            </w:tcBorders>
          </w:tcPr>
          <w:p w14:paraId="72EE8E59"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44D7D83B" w14:textId="54D3BF2F" w:rsidR="004E5E5E" w:rsidRPr="00BE26B5" w:rsidRDefault="004E5E5E" w:rsidP="004E5E5E">
            <w:pPr>
              <w:pStyle w:val="Tabletext"/>
            </w:pPr>
            <w:r w:rsidRPr="00BE26B5">
              <w:t>6.22(b)</w:t>
            </w:r>
            <w:r w:rsidR="00817C96">
              <w:br/>
              <w:t>6.25</w:t>
            </w:r>
            <w:r w:rsidR="00817C96">
              <w:br/>
              <w:t>6.26</w:t>
            </w:r>
          </w:p>
        </w:tc>
        <w:tc>
          <w:tcPr>
            <w:tcW w:w="900" w:type="dxa"/>
            <w:tcBorders>
              <w:top w:val="single" w:sz="8" w:space="0" w:color="000000"/>
              <w:left w:val="single" w:sz="8" w:space="0" w:color="000000"/>
              <w:bottom w:val="single" w:sz="8" w:space="0" w:color="000000"/>
              <w:right w:val="single" w:sz="8" w:space="0" w:color="auto"/>
            </w:tcBorders>
          </w:tcPr>
          <w:p w14:paraId="755C7DE3" w14:textId="5A2584C5" w:rsidR="004E5E5E" w:rsidRPr="00BE26B5" w:rsidRDefault="004E5E5E" w:rsidP="004E5E5E">
            <w:pPr>
              <w:pStyle w:val="Tabletext"/>
              <w:rPr>
                <w:spacing w:val="-1"/>
                <w:vertAlign w:val="superscript"/>
              </w:rPr>
            </w:pPr>
            <w:r w:rsidRPr="00BE26B5">
              <w:rPr>
                <w:spacing w:val="-1"/>
              </w:rPr>
              <w:t>*</w:t>
            </w:r>
            <w:r w:rsidR="003B4ADE">
              <w:rPr>
                <w:spacing w:val="-1"/>
              </w:rPr>
              <w:t>-</w:t>
            </w:r>
            <w:r w:rsidRPr="00BE26B5">
              <w:rPr>
                <w:spacing w:val="-1"/>
              </w:rPr>
              <w:t>72</w:t>
            </w:r>
          </w:p>
          <w:p w14:paraId="37AB5112" w14:textId="63A8C27E" w:rsidR="004E5E5E" w:rsidRPr="00BE26B5" w:rsidRDefault="004E5E5E" w:rsidP="00D42C4F">
            <w:pPr>
              <w:pStyle w:val="Tabletext"/>
            </w:pPr>
            <w:r w:rsidRPr="00BE26B5">
              <w:rPr>
                <w:spacing w:val="-47"/>
              </w:rPr>
              <w:t xml:space="preserve"> </w:t>
            </w:r>
            <w:r w:rsidR="00D77593">
              <w:t>t</w:t>
            </w:r>
            <w:r w:rsidRPr="00BE26B5">
              <w:t>hr</w:t>
            </w:r>
            <w:r w:rsidR="00D42C4F">
              <w:t>ough</w:t>
            </w:r>
            <w:r w:rsidR="00D42C4F">
              <w:br/>
            </w:r>
            <w:r w:rsidRPr="00BE26B5">
              <w:t>*</w:t>
            </w:r>
            <w:r w:rsidR="003B4ADE">
              <w:t>-</w:t>
            </w:r>
            <w:r w:rsidRPr="00BE26B5">
              <w:t>68</w:t>
            </w:r>
          </w:p>
        </w:tc>
        <w:tc>
          <w:tcPr>
            <w:tcW w:w="720" w:type="dxa"/>
            <w:tcBorders>
              <w:top w:val="single" w:sz="8" w:space="0" w:color="000000"/>
              <w:left w:val="single" w:sz="8" w:space="0" w:color="auto"/>
              <w:bottom w:val="single" w:sz="8" w:space="0" w:color="000000"/>
              <w:right w:val="single" w:sz="8" w:space="0" w:color="000000"/>
            </w:tcBorders>
          </w:tcPr>
          <w:p w14:paraId="45BEE887" w14:textId="77777777" w:rsidR="004E5E5E" w:rsidRPr="00BE26B5" w:rsidRDefault="004E5E5E" w:rsidP="004E5E5E">
            <w:pPr>
              <w:pStyle w:val="Tabletext"/>
              <w:rPr>
                <w:spacing w:val="-1"/>
              </w:rPr>
            </w:pPr>
          </w:p>
        </w:tc>
      </w:tr>
      <w:tr w:rsidR="004E5E5E" w:rsidRPr="00BE26B5" w14:paraId="13ADB6D0" w14:textId="47EB6054" w:rsidTr="0024559D">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2C0B49EB" w14:textId="06E04FCE" w:rsidR="004E5E5E" w:rsidRPr="00BE26B5" w:rsidRDefault="004E5E5E" w:rsidP="00A07223">
            <w:pPr>
              <w:pStyle w:val="Tabletext"/>
            </w:pPr>
            <w:r w:rsidRPr="00BE26B5">
              <w:rPr>
                <w:spacing w:val="-2"/>
              </w:rPr>
              <w:lastRenderedPageBreak/>
              <w:t>Feb</w:t>
            </w:r>
            <w:r w:rsidRPr="00BE26B5">
              <w:rPr>
                <w:spacing w:val="-11"/>
              </w:rPr>
              <w:t xml:space="preserve"> </w:t>
            </w:r>
            <w:r w:rsidRPr="00BE26B5">
              <w:rPr>
                <w:spacing w:val="-1"/>
              </w:rPr>
              <w:t>2</w:t>
            </w:r>
            <w:r w:rsidR="00C4733B">
              <w:rPr>
                <w:spacing w:val="-1"/>
              </w:rPr>
              <w:t>0</w:t>
            </w:r>
            <w:r w:rsidR="00A07223">
              <w:rPr>
                <w:spacing w:val="-1"/>
              </w:rPr>
              <w:br/>
            </w:r>
            <w:r w:rsidR="008A5161">
              <w:t>5 p.m.</w:t>
            </w:r>
          </w:p>
        </w:tc>
        <w:tc>
          <w:tcPr>
            <w:tcW w:w="4665" w:type="dxa"/>
            <w:tcBorders>
              <w:top w:val="single" w:sz="8" w:space="0" w:color="000000"/>
              <w:left w:val="single" w:sz="8" w:space="0" w:color="000000"/>
              <w:bottom w:val="dashed" w:sz="8" w:space="0" w:color="000000"/>
              <w:right w:val="single" w:sz="8" w:space="0" w:color="000000"/>
            </w:tcBorders>
          </w:tcPr>
          <w:p w14:paraId="481F849A" w14:textId="5FB39261" w:rsidR="004E5E5E" w:rsidRPr="00BE26B5" w:rsidRDefault="00AC4849" w:rsidP="00C94290">
            <w:pPr>
              <w:pStyle w:val="Tabletext2"/>
            </w:pPr>
            <w:r w:rsidRPr="00AC4849">
              <w:t xml:space="preserve">LAST DAY for omitting a general election candidate’s name from the ballot if the candidate withdraws (SOS Form 2-66) or is declared ineligible. </w:t>
            </w:r>
            <w:r w:rsidR="005347C8">
              <w:t xml:space="preserve">Note: The city secretary’s office should stay open until 5 p.m. </w:t>
            </w:r>
            <w:r w:rsidRPr="00AC4849">
              <w:t xml:space="preserve">A withdrawal after this date is valid if it is submitted before the ballots are prepared AND if the public notice of the logic and accuracy test has not been </w:t>
            </w:r>
            <w:r w:rsidR="00C4733B">
              <w:t>“</w:t>
            </w:r>
            <w:r w:rsidRPr="00AC4849">
              <w:t>published.</w:t>
            </w:r>
            <w:r w:rsidR="00C4733B">
              <w:t>”</w:t>
            </w:r>
            <w:r w:rsidRPr="00AC4849">
              <w:t xml:space="preserve"> </w:t>
            </w:r>
            <w:r w:rsidR="00C4733B" w:rsidRPr="00C4733B">
              <w:t xml:space="preserve">NEW LAW: SB 2166 (2025) requires L&amp;A testing at least 48 days before election day and notice posted </w:t>
            </w:r>
            <w:r w:rsidR="00C4733B">
              <w:t xml:space="preserve">(not published) </w:t>
            </w:r>
            <w:r w:rsidR="00C4733B" w:rsidRPr="00C4733B">
              <w:t xml:space="preserve">at least 48 hours before then. </w:t>
            </w:r>
            <w:r w:rsidRPr="00AC4849">
              <w:t>Per EC §145.092(e), EC §1.006 does not apply to withdrawal deadlines.</w:t>
            </w:r>
          </w:p>
        </w:tc>
        <w:tc>
          <w:tcPr>
            <w:tcW w:w="1530" w:type="dxa"/>
            <w:tcBorders>
              <w:top w:val="single" w:sz="8" w:space="0" w:color="000000"/>
              <w:left w:val="single" w:sz="8" w:space="0" w:color="000000"/>
              <w:bottom w:val="dashed" w:sz="8" w:space="0" w:color="000000"/>
              <w:right w:val="single" w:sz="8" w:space="0" w:color="000000"/>
            </w:tcBorders>
          </w:tcPr>
          <w:p w14:paraId="532F6513"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p w14:paraId="7C2EE5AD" w14:textId="77777777" w:rsidR="004E5E5E" w:rsidRPr="00BE26B5" w:rsidRDefault="004E5E5E" w:rsidP="004E5E5E">
            <w:pPr>
              <w:pStyle w:val="Tabletext"/>
            </w:pPr>
          </w:p>
        </w:tc>
        <w:tc>
          <w:tcPr>
            <w:tcW w:w="1295" w:type="dxa"/>
            <w:tcBorders>
              <w:top w:val="single" w:sz="8" w:space="0" w:color="000000"/>
              <w:left w:val="single" w:sz="8" w:space="0" w:color="000000"/>
              <w:bottom w:val="dashed" w:sz="8" w:space="0" w:color="000000"/>
              <w:right w:val="single" w:sz="8" w:space="0" w:color="000000"/>
            </w:tcBorders>
          </w:tcPr>
          <w:p w14:paraId="2ACF68CE" w14:textId="77777777" w:rsidR="004E5E5E" w:rsidRPr="00BE26B5" w:rsidRDefault="004E5E5E" w:rsidP="004E5E5E">
            <w:pPr>
              <w:pStyle w:val="Tabletext"/>
            </w:pPr>
            <w:r w:rsidRPr="00BE26B5">
              <w:t>6.23(c)</w:t>
            </w:r>
          </w:p>
          <w:p w14:paraId="2E2E26F8" w14:textId="0871A476" w:rsidR="004E5E5E" w:rsidRPr="00BE26B5" w:rsidRDefault="00817C96" w:rsidP="004E5E5E">
            <w:pPr>
              <w:pStyle w:val="Tabletext"/>
            </w:pPr>
            <w:r>
              <w:t>2.31</w:t>
            </w:r>
            <w:r w:rsidR="004E5E5E" w:rsidRPr="00BE26B5">
              <w:t>(b)</w:t>
            </w:r>
            <w:r w:rsidR="00AC4849">
              <w:br/>
              <w:t>2.33(d)</w:t>
            </w:r>
          </w:p>
        </w:tc>
        <w:tc>
          <w:tcPr>
            <w:tcW w:w="900" w:type="dxa"/>
            <w:tcBorders>
              <w:top w:val="single" w:sz="8" w:space="0" w:color="000000"/>
              <w:left w:val="single" w:sz="8" w:space="0" w:color="000000"/>
              <w:bottom w:val="dashed" w:sz="8" w:space="0" w:color="000000"/>
              <w:right w:val="single" w:sz="8" w:space="0" w:color="000000"/>
            </w:tcBorders>
          </w:tcPr>
          <w:p w14:paraId="6FD361E1" w14:textId="71626561" w:rsidR="004E5E5E" w:rsidRPr="00BE26B5" w:rsidRDefault="003B4ADE" w:rsidP="004E5E5E">
            <w:pPr>
              <w:pStyle w:val="Tabletext"/>
            </w:pPr>
            <w:r>
              <w:rPr>
                <w:position w:val="-7"/>
              </w:rPr>
              <w:t>-</w:t>
            </w:r>
            <w:r w:rsidR="004E5E5E" w:rsidRPr="00BE26B5">
              <w:rPr>
                <w:position w:val="-7"/>
              </w:rPr>
              <w:t>71</w:t>
            </w:r>
          </w:p>
          <w:p w14:paraId="3B99BB28" w14:textId="77777777" w:rsidR="004E5E5E" w:rsidRPr="00BE26B5" w:rsidRDefault="004E5E5E" w:rsidP="004E5E5E">
            <w:pPr>
              <w:pStyle w:val="Tabletext"/>
              <w:rPr>
                <w:position w:val="-7"/>
              </w:rPr>
            </w:pPr>
          </w:p>
        </w:tc>
        <w:tc>
          <w:tcPr>
            <w:tcW w:w="720" w:type="dxa"/>
            <w:tcBorders>
              <w:top w:val="single" w:sz="8" w:space="0" w:color="000000"/>
              <w:left w:val="single" w:sz="8" w:space="0" w:color="000000"/>
              <w:bottom w:val="dashed" w:sz="8" w:space="0" w:color="000000"/>
              <w:right w:val="single" w:sz="8" w:space="0" w:color="000000"/>
            </w:tcBorders>
          </w:tcPr>
          <w:p w14:paraId="2BDB55D3" w14:textId="77777777" w:rsidR="004E5E5E" w:rsidRPr="00BE26B5" w:rsidRDefault="004E5E5E" w:rsidP="004E5E5E">
            <w:pPr>
              <w:pStyle w:val="Tabletext"/>
              <w:rPr>
                <w:position w:val="-7"/>
              </w:rPr>
            </w:pPr>
          </w:p>
        </w:tc>
      </w:tr>
      <w:tr w:rsidR="00C94290" w:rsidRPr="00BE26B5" w14:paraId="4C0A1D3F" w14:textId="77777777"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4DD65063" w14:textId="2B20170F" w:rsidR="00C94290" w:rsidRPr="00BE26B5" w:rsidRDefault="00D45986" w:rsidP="004E5E5E">
            <w:pPr>
              <w:pStyle w:val="Tabletext"/>
              <w:rPr>
                <w:spacing w:val="-2"/>
              </w:rPr>
            </w:pPr>
            <w:r w:rsidRPr="00BE26B5">
              <w:rPr>
                <w:spacing w:val="-2"/>
              </w:rPr>
              <w:t>Feb 2</w:t>
            </w:r>
            <w:r w:rsidR="00C4733B">
              <w:rPr>
                <w:spacing w:val="-2"/>
              </w:rPr>
              <w:t>0</w:t>
            </w:r>
          </w:p>
        </w:tc>
        <w:tc>
          <w:tcPr>
            <w:tcW w:w="4665" w:type="dxa"/>
            <w:tcBorders>
              <w:top w:val="dashed" w:sz="8" w:space="0" w:color="000000"/>
              <w:left w:val="single" w:sz="8" w:space="0" w:color="000000"/>
              <w:bottom w:val="single" w:sz="8" w:space="0" w:color="000000"/>
              <w:right w:val="single" w:sz="8" w:space="0" w:color="000000"/>
            </w:tcBorders>
          </w:tcPr>
          <w:p w14:paraId="31D6C02E" w14:textId="6D637C02" w:rsidR="00C94290" w:rsidRPr="00BE26B5" w:rsidRDefault="00C63206" w:rsidP="004E5E5E">
            <w:pPr>
              <w:pStyle w:val="Tabletext2"/>
            </w:pPr>
            <w:r>
              <w:t>Recommended*</w:t>
            </w:r>
            <w:r w:rsidR="00C94290" w:rsidRPr="00BE26B5">
              <w:t xml:space="preserve"> first day to cancel</w:t>
            </w:r>
            <w:r w:rsidR="00817C96">
              <w:t xml:space="preserve"> </w:t>
            </w:r>
            <w:r w:rsidR="007C232C">
              <w:t xml:space="preserve">a general election </w:t>
            </w:r>
            <w:r w:rsidR="00817C96">
              <w:t xml:space="preserve">(SOS Form </w:t>
            </w:r>
            <w:proofErr w:type="gramStart"/>
            <w:r w:rsidR="00817C96">
              <w:t>1</w:t>
            </w:r>
            <w:r w:rsidR="001A4069">
              <w:t>3</w:t>
            </w:r>
            <w:r w:rsidR="00817C96">
              <w:noBreakHyphen/>
              <w:t>2</w:t>
            </w:r>
            <w:proofErr w:type="gramEnd"/>
            <w:r w:rsidR="00817C96">
              <w:t>)</w:t>
            </w:r>
            <w:r w:rsidR="00C94290" w:rsidRPr="00BE26B5">
              <w:t xml:space="preserve">. Note: Unopposed races must be </w:t>
            </w:r>
            <w:r w:rsidR="001A4069" w:rsidRPr="00BE26B5">
              <w:t>cancelled</w:t>
            </w:r>
            <w:r w:rsidR="001A4069">
              <w:t xml:space="preserve"> if</w:t>
            </w:r>
            <w:r w:rsidR="004260C9">
              <w:t xml:space="preserve"> no opposed at-large race is on the ballot.</w:t>
            </w:r>
            <w:r w:rsidR="009C373A">
              <w:t xml:space="preserve"> General elections cannot be cancelled until after the write-in deadline.</w:t>
            </w:r>
          </w:p>
        </w:tc>
        <w:tc>
          <w:tcPr>
            <w:tcW w:w="1530" w:type="dxa"/>
            <w:tcBorders>
              <w:top w:val="dashed" w:sz="8" w:space="0" w:color="000000"/>
              <w:left w:val="single" w:sz="8" w:space="0" w:color="000000"/>
              <w:bottom w:val="single" w:sz="8" w:space="0" w:color="000000"/>
              <w:right w:val="single" w:sz="8" w:space="0" w:color="000000"/>
            </w:tcBorders>
          </w:tcPr>
          <w:p w14:paraId="169772DD" w14:textId="434BCE8C" w:rsidR="00C94290" w:rsidRPr="00BE26B5" w:rsidRDefault="008A5161" w:rsidP="004E5E5E">
            <w:pPr>
              <w:pStyle w:val="Tabletext"/>
            </w:pPr>
            <w:r>
              <w:t>City Council</w:t>
            </w:r>
          </w:p>
        </w:tc>
        <w:tc>
          <w:tcPr>
            <w:tcW w:w="1295" w:type="dxa"/>
            <w:tcBorders>
              <w:top w:val="dashed" w:sz="8" w:space="0" w:color="000000"/>
              <w:left w:val="single" w:sz="8" w:space="0" w:color="000000"/>
              <w:bottom w:val="single" w:sz="8" w:space="0" w:color="000000"/>
              <w:right w:val="single" w:sz="8" w:space="0" w:color="000000"/>
            </w:tcBorders>
          </w:tcPr>
          <w:p w14:paraId="4B1E4D12" w14:textId="797D2074" w:rsidR="00C94290" w:rsidRPr="00BE26B5" w:rsidRDefault="00817C96" w:rsidP="004E5E5E">
            <w:pPr>
              <w:pStyle w:val="Tabletext"/>
            </w:pPr>
            <w:r>
              <w:t>6.1</w:t>
            </w:r>
            <w:r w:rsidR="001A4069">
              <w:t>3</w:t>
            </w:r>
          </w:p>
        </w:tc>
        <w:tc>
          <w:tcPr>
            <w:tcW w:w="900" w:type="dxa"/>
            <w:tcBorders>
              <w:top w:val="dashed" w:sz="8" w:space="0" w:color="000000"/>
              <w:left w:val="single" w:sz="8" w:space="0" w:color="000000"/>
              <w:bottom w:val="single" w:sz="8" w:space="0" w:color="000000"/>
              <w:right w:val="single" w:sz="8" w:space="0" w:color="000000"/>
            </w:tcBorders>
          </w:tcPr>
          <w:p w14:paraId="647F7BA3" w14:textId="69797E0B" w:rsidR="00C94290" w:rsidRPr="00BE26B5" w:rsidRDefault="005347C8" w:rsidP="004E5E5E">
            <w:pPr>
              <w:pStyle w:val="Tabletext"/>
              <w:rPr>
                <w:position w:val="-7"/>
              </w:rPr>
            </w:pPr>
            <w:r>
              <w:rPr>
                <w:position w:val="-7"/>
              </w:rPr>
              <w:t>*</w:t>
            </w:r>
            <w:r w:rsidR="003B4ADE">
              <w:rPr>
                <w:position w:val="-7"/>
              </w:rPr>
              <w:t>-</w:t>
            </w:r>
            <w:r w:rsidR="00C94290" w:rsidRPr="00BE26B5">
              <w:rPr>
                <w:position w:val="-7"/>
              </w:rPr>
              <w:t>71</w:t>
            </w:r>
          </w:p>
        </w:tc>
        <w:tc>
          <w:tcPr>
            <w:tcW w:w="720" w:type="dxa"/>
            <w:tcBorders>
              <w:top w:val="dashed" w:sz="8" w:space="0" w:color="000000"/>
              <w:left w:val="single" w:sz="8" w:space="0" w:color="000000"/>
              <w:bottom w:val="single" w:sz="8" w:space="0" w:color="000000"/>
              <w:right w:val="single" w:sz="8" w:space="0" w:color="000000"/>
            </w:tcBorders>
          </w:tcPr>
          <w:p w14:paraId="09B6FCBA" w14:textId="77777777" w:rsidR="00C94290" w:rsidRPr="00BE26B5" w:rsidRDefault="00C94290" w:rsidP="004E5E5E">
            <w:pPr>
              <w:pStyle w:val="Tabletext"/>
              <w:rPr>
                <w:position w:val="-7"/>
              </w:rPr>
            </w:pPr>
          </w:p>
        </w:tc>
      </w:tr>
      <w:tr w:rsidR="00593114" w:rsidRPr="00BE26B5" w14:paraId="4AE70A0F" w14:textId="77777777"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7390ECEC" w14:textId="6BC2B6D1" w:rsidR="00593114" w:rsidRPr="00BE26B5" w:rsidRDefault="00593114" w:rsidP="004E5E5E">
            <w:pPr>
              <w:pStyle w:val="Tabletext"/>
              <w:rPr>
                <w:spacing w:val="-2"/>
              </w:rPr>
            </w:pPr>
            <w:r>
              <w:rPr>
                <w:spacing w:val="-2"/>
              </w:rPr>
              <w:t>Mar 2</w:t>
            </w:r>
          </w:p>
        </w:tc>
        <w:tc>
          <w:tcPr>
            <w:tcW w:w="4665" w:type="dxa"/>
            <w:tcBorders>
              <w:top w:val="dashed" w:sz="8" w:space="0" w:color="000000"/>
              <w:left w:val="single" w:sz="8" w:space="0" w:color="000000"/>
              <w:bottom w:val="single" w:sz="8" w:space="0" w:color="000000"/>
              <w:right w:val="single" w:sz="8" w:space="0" w:color="000000"/>
            </w:tcBorders>
          </w:tcPr>
          <w:p w14:paraId="19DDFDD7" w14:textId="3A603743" w:rsidR="00593114" w:rsidRDefault="00593114" w:rsidP="004E5E5E">
            <w:pPr>
              <w:pStyle w:val="Tabletext2"/>
            </w:pPr>
            <w:r>
              <w:t xml:space="preserve">Texas Independence Holiday. Note: Mandatory office hours </w:t>
            </w:r>
            <w:proofErr w:type="gramStart"/>
            <w:r>
              <w:t>not</w:t>
            </w:r>
            <w:proofErr w:type="gramEnd"/>
            <w:r>
              <w:t xml:space="preserve"> yet effective. See </w:t>
            </w:r>
            <w:proofErr w:type="gramStart"/>
            <w:r>
              <w:t>endnote</w:t>
            </w:r>
            <w:proofErr w:type="gramEnd"/>
            <w:r>
              <w:t xml:space="preserve"> </w:t>
            </w:r>
            <w:r w:rsidR="005A236C">
              <w:t>6</w:t>
            </w:r>
            <w:r>
              <w:t>.</w:t>
            </w:r>
          </w:p>
        </w:tc>
        <w:tc>
          <w:tcPr>
            <w:tcW w:w="1530" w:type="dxa"/>
            <w:tcBorders>
              <w:top w:val="dashed" w:sz="8" w:space="0" w:color="000000"/>
              <w:left w:val="single" w:sz="8" w:space="0" w:color="000000"/>
              <w:bottom w:val="single" w:sz="8" w:space="0" w:color="000000"/>
              <w:right w:val="single" w:sz="8" w:space="0" w:color="000000"/>
            </w:tcBorders>
          </w:tcPr>
          <w:p w14:paraId="745FEE5B" w14:textId="6D52872E" w:rsidR="00593114" w:rsidRDefault="003B4ADE" w:rsidP="004E5E5E">
            <w:pPr>
              <w:pStyle w:val="Tabletext"/>
            </w:pPr>
            <w:r>
              <w:t>EC</w:t>
            </w:r>
          </w:p>
        </w:tc>
        <w:tc>
          <w:tcPr>
            <w:tcW w:w="1295" w:type="dxa"/>
            <w:tcBorders>
              <w:top w:val="dashed" w:sz="8" w:space="0" w:color="000000"/>
              <w:left w:val="single" w:sz="8" w:space="0" w:color="000000"/>
              <w:bottom w:val="single" w:sz="8" w:space="0" w:color="000000"/>
              <w:right w:val="single" w:sz="8" w:space="0" w:color="000000"/>
            </w:tcBorders>
          </w:tcPr>
          <w:p w14:paraId="1F47FD51" w14:textId="6872FB96" w:rsidR="00593114" w:rsidRDefault="003B4ADE" w:rsidP="004E5E5E">
            <w:pPr>
              <w:pStyle w:val="Tabletext"/>
            </w:pPr>
            <w:r>
              <w:t>1.52, 6.80</w:t>
            </w:r>
          </w:p>
        </w:tc>
        <w:tc>
          <w:tcPr>
            <w:tcW w:w="900" w:type="dxa"/>
            <w:tcBorders>
              <w:top w:val="dashed" w:sz="8" w:space="0" w:color="000000"/>
              <w:left w:val="single" w:sz="8" w:space="0" w:color="000000"/>
              <w:bottom w:val="single" w:sz="8" w:space="0" w:color="000000"/>
              <w:right w:val="single" w:sz="8" w:space="0" w:color="000000"/>
            </w:tcBorders>
          </w:tcPr>
          <w:p w14:paraId="27CDC167" w14:textId="43EF635D" w:rsidR="00593114" w:rsidRPr="00BE26B5" w:rsidRDefault="003B4ADE" w:rsidP="004E5E5E">
            <w:pPr>
              <w:pStyle w:val="Tabletext"/>
              <w:rPr>
                <w:position w:val="-7"/>
              </w:rPr>
            </w:pPr>
            <w:r>
              <w:rPr>
                <w:position w:val="-7"/>
              </w:rPr>
              <w:t>n/a</w:t>
            </w:r>
          </w:p>
        </w:tc>
        <w:tc>
          <w:tcPr>
            <w:tcW w:w="720" w:type="dxa"/>
            <w:tcBorders>
              <w:top w:val="dashed" w:sz="8" w:space="0" w:color="000000"/>
              <w:left w:val="single" w:sz="8" w:space="0" w:color="000000"/>
              <w:bottom w:val="single" w:sz="8" w:space="0" w:color="000000"/>
              <w:right w:val="single" w:sz="8" w:space="0" w:color="000000"/>
            </w:tcBorders>
          </w:tcPr>
          <w:p w14:paraId="1B815001" w14:textId="77777777" w:rsidR="00593114" w:rsidRPr="00BE26B5" w:rsidRDefault="00593114" w:rsidP="004E5E5E">
            <w:pPr>
              <w:pStyle w:val="Tabletext"/>
              <w:rPr>
                <w:position w:val="-7"/>
              </w:rPr>
            </w:pPr>
          </w:p>
        </w:tc>
      </w:tr>
      <w:tr w:rsidR="004E5E5E" w:rsidRPr="00BE26B5" w14:paraId="23123A45" w14:textId="04C0FED2" w:rsidTr="0024559D">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7916FEBD" w14:textId="53305984" w:rsidR="004E5E5E" w:rsidRPr="00BE26B5" w:rsidRDefault="004E5E5E" w:rsidP="00A07223">
            <w:pPr>
              <w:pStyle w:val="Tabletext"/>
              <w:keepNext/>
            </w:pPr>
            <w:r w:rsidRPr="00BE26B5">
              <w:rPr>
                <w:spacing w:val="-2"/>
              </w:rPr>
              <w:t>Mar</w:t>
            </w:r>
            <w:r w:rsidRPr="00BE26B5">
              <w:rPr>
                <w:spacing w:val="-11"/>
              </w:rPr>
              <w:t xml:space="preserve"> </w:t>
            </w:r>
            <w:r w:rsidR="00C4733B">
              <w:rPr>
                <w:spacing w:val="-11"/>
              </w:rPr>
              <w:t>3</w:t>
            </w:r>
            <w:r w:rsidR="00D77593">
              <w:rPr>
                <w:spacing w:val="-1"/>
              </w:rPr>
              <w:br/>
              <w:t>to</w:t>
            </w:r>
            <w:r w:rsidR="00D77593">
              <w:rPr>
                <w:spacing w:val="-1"/>
              </w:rPr>
              <w:br/>
            </w:r>
            <w:r w:rsidR="00C4733B">
              <w:rPr>
                <w:spacing w:val="-1"/>
              </w:rPr>
              <w:t>at least</w:t>
            </w:r>
            <w:r w:rsidR="00C4733B">
              <w:rPr>
                <w:spacing w:val="-1"/>
              </w:rPr>
              <w:br/>
            </w:r>
            <w:r w:rsidR="00D77593">
              <w:rPr>
                <w:spacing w:val="-1"/>
              </w:rPr>
              <w:t xml:space="preserve">May </w:t>
            </w:r>
            <w:r w:rsidR="00E206DA">
              <w:rPr>
                <w:spacing w:val="-1"/>
              </w:rPr>
              <w:t>3</w:t>
            </w:r>
          </w:p>
        </w:tc>
        <w:tc>
          <w:tcPr>
            <w:tcW w:w="4665" w:type="dxa"/>
            <w:tcBorders>
              <w:top w:val="single" w:sz="8" w:space="0" w:color="000000"/>
              <w:left w:val="single" w:sz="8" w:space="0" w:color="000000"/>
              <w:bottom w:val="dashed" w:sz="8" w:space="0" w:color="000000"/>
              <w:right w:val="single" w:sz="8" w:space="0" w:color="000000"/>
            </w:tcBorders>
          </w:tcPr>
          <w:p w14:paraId="10140AE2" w14:textId="40A0C55E" w:rsidR="004E5E5E" w:rsidRPr="00BE26B5" w:rsidRDefault="004E5E5E" w:rsidP="004E5E5E">
            <w:pPr>
              <w:pStyle w:val="Tabletext2"/>
            </w:pPr>
            <w:r w:rsidRPr="00BE26B5">
              <w:t>Texas</w:t>
            </w:r>
            <w:r w:rsidRPr="00BE26B5">
              <w:rPr>
                <w:spacing w:val="-5"/>
              </w:rPr>
              <w:t xml:space="preserve"> </w:t>
            </w:r>
            <w:r w:rsidRPr="00BE26B5">
              <w:t>Ethics</w:t>
            </w:r>
            <w:r w:rsidRPr="00BE26B5">
              <w:rPr>
                <w:spacing w:val="-6"/>
              </w:rPr>
              <w:t xml:space="preserve"> </w:t>
            </w:r>
            <w:r w:rsidRPr="00BE26B5">
              <w:t>Commission</w:t>
            </w:r>
            <w:r w:rsidR="00817C96">
              <w:t xml:space="preserve"> </w:t>
            </w:r>
            <w:r w:rsidRPr="00BE26B5">
              <w:t xml:space="preserve">will defer an investigation </w:t>
            </w:r>
            <w:r w:rsidR="008E181B">
              <w:t xml:space="preserve">of candidates </w:t>
            </w:r>
            <w:r w:rsidRPr="00BE26B5">
              <w:t xml:space="preserve">until after </w:t>
            </w:r>
            <w:r w:rsidR="00C4733B">
              <w:t xml:space="preserve">the </w:t>
            </w:r>
            <w:r w:rsidRPr="00BE26B5">
              <w:t xml:space="preserve">election </w:t>
            </w:r>
            <w:r w:rsidR="00C4733B">
              <w:t>any applicable</w:t>
            </w:r>
            <w:r w:rsidRPr="00BE26B5">
              <w:t xml:space="preserve"> runoff.</w:t>
            </w:r>
          </w:p>
        </w:tc>
        <w:tc>
          <w:tcPr>
            <w:tcW w:w="1530" w:type="dxa"/>
            <w:tcBorders>
              <w:top w:val="single" w:sz="8" w:space="0" w:color="000000"/>
              <w:left w:val="single" w:sz="8" w:space="0" w:color="000000"/>
              <w:bottom w:val="dashed" w:sz="8" w:space="0" w:color="000000"/>
              <w:right w:val="single" w:sz="8" w:space="0" w:color="000000"/>
            </w:tcBorders>
          </w:tcPr>
          <w:p w14:paraId="145060BB" w14:textId="77777777" w:rsidR="004E5E5E" w:rsidRPr="00BE26B5" w:rsidRDefault="004E5E5E" w:rsidP="004E5E5E">
            <w:pPr>
              <w:pStyle w:val="Tabletext"/>
            </w:pPr>
            <w:r w:rsidRPr="00BE26B5">
              <w:t>City</w:t>
            </w:r>
            <w:r w:rsidRPr="00BE26B5">
              <w:rPr>
                <w:spacing w:val="-8"/>
              </w:rPr>
              <w:t xml:space="preserve"> </w:t>
            </w:r>
            <w:r w:rsidRPr="00BE26B5">
              <w:t>Secretary</w:t>
            </w:r>
          </w:p>
          <w:p w14:paraId="4808DCE5" w14:textId="6E64A24C" w:rsidR="004E5E5E" w:rsidRPr="00BE26B5" w:rsidRDefault="004E5E5E" w:rsidP="004E5E5E">
            <w:pPr>
              <w:pStyle w:val="Tabletext"/>
            </w:pPr>
            <w:r w:rsidRPr="008A5161">
              <w:t>Texas Ethics</w:t>
            </w:r>
            <w:r w:rsidRPr="00BE26B5">
              <w:rPr>
                <w:spacing w:val="1"/>
              </w:rPr>
              <w:t xml:space="preserve"> </w:t>
            </w:r>
            <w:r w:rsidRPr="00BE26B5">
              <w:t>Commission</w:t>
            </w:r>
          </w:p>
        </w:tc>
        <w:tc>
          <w:tcPr>
            <w:tcW w:w="1295" w:type="dxa"/>
            <w:tcBorders>
              <w:top w:val="single" w:sz="8" w:space="0" w:color="000000"/>
              <w:left w:val="single" w:sz="8" w:space="0" w:color="000000"/>
              <w:bottom w:val="dashed" w:sz="8" w:space="0" w:color="000000"/>
              <w:right w:val="single" w:sz="8" w:space="0" w:color="000000"/>
            </w:tcBorders>
          </w:tcPr>
          <w:p w14:paraId="52A08CBF" w14:textId="489EB80E" w:rsidR="004E5E5E" w:rsidRPr="00BE26B5" w:rsidRDefault="004E5E5E" w:rsidP="004E5E5E">
            <w:pPr>
              <w:pStyle w:val="Tabletext"/>
            </w:pPr>
            <w:r w:rsidRPr="00BE26B5">
              <w:t>3.01</w:t>
            </w:r>
            <w:r w:rsidR="00817C96">
              <w:t>(b)(2)</w:t>
            </w:r>
          </w:p>
        </w:tc>
        <w:tc>
          <w:tcPr>
            <w:tcW w:w="900" w:type="dxa"/>
            <w:tcBorders>
              <w:top w:val="single" w:sz="8" w:space="0" w:color="000000"/>
              <w:left w:val="single" w:sz="8" w:space="0" w:color="000000"/>
              <w:bottom w:val="dashed" w:sz="8" w:space="0" w:color="000000"/>
              <w:right w:val="single" w:sz="8" w:space="0" w:color="000000"/>
            </w:tcBorders>
          </w:tcPr>
          <w:p w14:paraId="6D8504B3" w14:textId="7CE8841E" w:rsidR="004E5E5E" w:rsidRPr="00BE26B5" w:rsidRDefault="003B4ADE" w:rsidP="004E5E5E">
            <w:pPr>
              <w:pStyle w:val="Tabletext"/>
            </w:pPr>
            <w:r>
              <w:rPr>
                <w:position w:val="-7"/>
              </w:rPr>
              <w:t>-</w:t>
            </w:r>
            <w:r w:rsidR="004E5E5E" w:rsidRPr="00BE26B5">
              <w:rPr>
                <w:position w:val="-7"/>
              </w:rPr>
              <w:t>60</w:t>
            </w:r>
            <w:r w:rsidR="00817C96">
              <w:rPr>
                <w:position w:val="-7"/>
              </w:rPr>
              <w:t xml:space="preserve"> </w:t>
            </w:r>
            <w:r w:rsidR="00817C96">
              <w:rPr>
                <w:position w:val="-7"/>
              </w:rPr>
              <w:br/>
              <w:t>thr</w:t>
            </w:r>
            <w:r w:rsidR="00D77593">
              <w:rPr>
                <w:position w:val="-7"/>
              </w:rPr>
              <w:t>ough</w:t>
            </w:r>
            <w:r w:rsidR="00817C96">
              <w:rPr>
                <w:position w:val="-7"/>
              </w:rPr>
              <w:br/>
            </w:r>
            <w:r w:rsidR="00C63206">
              <w:rPr>
                <w:position w:val="-7"/>
              </w:rPr>
              <w:t>ED</w:t>
            </w:r>
            <w:r w:rsidR="00AC4849">
              <w:rPr>
                <w:position w:val="-7"/>
              </w:rPr>
              <w:t xml:space="preserve"> or runoff</w:t>
            </w:r>
          </w:p>
        </w:tc>
        <w:tc>
          <w:tcPr>
            <w:tcW w:w="720" w:type="dxa"/>
            <w:tcBorders>
              <w:top w:val="single" w:sz="8" w:space="0" w:color="000000"/>
              <w:left w:val="single" w:sz="8" w:space="0" w:color="000000"/>
              <w:bottom w:val="dashed" w:sz="8" w:space="0" w:color="000000"/>
              <w:right w:val="single" w:sz="8" w:space="0" w:color="000000"/>
            </w:tcBorders>
          </w:tcPr>
          <w:p w14:paraId="7AFC7B0D" w14:textId="77777777" w:rsidR="004E5E5E" w:rsidRPr="00BE26B5" w:rsidRDefault="004E5E5E" w:rsidP="004E5E5E">
            <w:pPr>
              <w:pStyle w:val="Tabletext"/>
              <w:rPr>
                <w:position w:val="-7"/>
              </w:rPr>
            </w:pPr>
          </w:p>
        </w:tc>
      </w:tr>
      <w:tr w:rsidR="003929C2" w:rsidRPr="00BE26B5" w14:paraId="7F139A05" w14:textId="77777777" w:rsidTr="0024559D">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dashed" w:sz="8" w:space="0" w:color="000000"/>
              <w:right w:val="single" w:sz="8" w:space="0" w:color="000000"/>
            </w:tcBorders>
          </w:tcPr>
          <w:p w14:paraId="3FB227E8" w14:textId="601E04B1" w:rsidR="003929C2" w:rsidRPr="00BE26B5" w:rsidRDefault="003929C2" w:rsidP="004E5E5E">
            <w:pPr>
              <w:pStyle w:val="Tabletext"/>
            </w:pPr>
            <w:r w:rsidRPr="00BE26B5">
              <w:t>Mar</w:t>
            </w:r>
            <w:r w:rsidRPr="00BE26B5">
              <w:rPr>
                <w:spacing w:val="-9"/>
              </w:rPr>
              <w:t xml:space="preserve"> </w:t>
            </w:r>
            <w:r w:rsidR="00C4733B">
              <w:rPr>
                <w:spacing w:val="-9"/>
              </w:rPr>
              <w:t>3</w:t>
            </w:r>
          </w:p>
        </w:tc>
        <w:tc>
          <w:tcPr>
            <w:tcW w:w="4665" w:type="dxa"/>
            <w:tcBorders>
              <w:top w:val="dashed" w:sz="8" w:space="0" w:color="000000"/>
              <w:left w:val="single" w:sz="8" w:space="0" w:color="000000"/>
              <w:bottom w:val="dashed" w:sz="8" w:space="0" w:color="000000"/>
              <w:right w:val="single" w:sz="8" w:space="0" w:color="000000"/>
            </w:tcBorders>
          </w:tcPr>
          <w:p w14:paraId="30B1B33E" w14:textId="3C0C7A29" w:rsidR="003929C2" w:rsidRPr="00BE26B5" w:rsidRDefault="003929C2" w:rsidP="003929C2">
            <w:pPr>
              <w:pStyle w:val="Tabletext2"/>
            </w:pPr>
            <w:r w:rsidRPr="00BE26B5">
              <w:t>LAST</w:t>
            </w:r>
            <w:r w:rsidRPr="00BE26B5">
              <w:rPr>
                <w:spacing w:val="1"/>
              </w:rPr>
              <w:t xml:space="preserve"> </w:t>
            </w:r>
            <w:r w:rsidRPr="00BE26B5">
              <w:t>DAY</w:t>
            </w:r>
            <w:r w:rsidRPr="00BE26B5">
              <w:rPr>
                <w:spacing w:val="1"/>
              </w:rPr>
              <w:t xml:space="preserve"> </w:t>
            </w:r>
            <w:r w:rsidRPr="00BE26B5">
              <w:t>to</w:t>
            </w:r>
            <w:r w:rsidRPr="00BE26B5">
              <w:rPr>
                <w:spacing w:val="1"/>
              </w:rPr>
              <w:t xml:space="preserve"> </w:t>
            </w:r>
            <w:r w:rsidRPr="00BE26B5">
              <w:t>deliver</w:t>
            </w:r>
            <w:r w:rsidRPr="00BE26B5">
              <w:rPr>
                <w:spacing w:val="1"/>
              </w:rPr>
              <w:t xml:space="preserve"> </w:t>
            </w:r>
            <w:r w:rsidRPr="00BE26B5">
              <w:t>notice</w:t>
            </w:r>
            <w:r w:rsidRPr="00BE26B5">
              <w:rPr>
                <w:spacing w:val="1"/>
              </w:rPr>
              <w:t xml:space="preserve"> </w:t>
            </w:r>
            <w:r w:rsidRPr="00BE26B5">
              <w:t>of</w:t>
            </w:r>
            <w:r w:rsidRPr="00BE26B5">
              <w:rPr>
                <w:spacing w:val="1"/>
              </w:rPr>
              <w:t xml:space="preserve"> </w:t>
            </w:r>
            <w:r w:rsidRPr="00BE26B5">
              <w:t>the</w:t>
            </w:r>
            <w:r w:rsidRPr="00BE26B5">
              <w:rPr>
                <w:spacing w:val="1"/>
              </w:rPr>
              <w:t xml:space="preserve"> </w:t>
            </w:r>
            <w:r w:rsidRPr="00BE26B5">
              <w:rPr>
                <w:spacing w:val="-1"/>
              </w:rPr>
              <w:t>election</w:t>
            </w:r>
            <w:r w:rsidRPr="00BE26B5">
              <w:rPr>
                <w:spacing w:val="28"/>
              </w:rPr>
              <w:t xml:space="preserve"> </w:t>
            </w:r>
            <w:r w:rsidRPr="00BE26B5">
              <w:rPr>
                <w:spacing w:val="-1"/>
              </w:rPr>
              <w:t>to</w:t>
            </w:r>
            <w:r w:rsidRPr="00BE26B5">
              <w:rPr>
                <w:spacing w:val="-11"/>
              </w:rPr>
              <w:t xml:space="preserve"> </w:t>
            </w:r>
            <w:r w:rsidRPr="00BE26B5">
              <w:rPr>
                <w:spacing w:val="-1"/>
              </w:rPr>
              <w:t>the</w:t>
            </w:r>
            <w:r w:rsidRPr="00BE26B5">
              <w:rPr>
                <w:spacing w:val="-12"/>
              </w:rPr>
              <w:t xml:space="preserve"> </w:t>
            </w:r>
            <w:r w:rsidRPr="00BE26B5">
              <w:t>county</w:t>
            </w:r>
            <w:r w:rsidRPr="00BE26B5">
              <w:rPr>
                <w:spacing w:val="-11"/>
              </w:rPr>
              <w:t xml:space="preserve"> </w:t>
            </w:r>
            <w:r w:rsidRPr="00BE26B5">
              <w:t>clerk</w:t>
            </w:r>
            <w:r w:rsidRPr="00BE26B5">
              <w:rPr>
                <w:spacing w:val="-12"/>
              </w:rPr>
              <w:t xml:space="preserve"> </w:t>
            </w:r>
            <w:r w:rsidRPr="00BE26B5">
              <w:t>and</w:t>
            </w:r>
            <w:r w:rsidRPr="00BE26B5">
              <w:rPr>
                <w:spacing w:val="-11"/>
              </w:rPr>
              <w:t xml:space="preserve"> </w:t>
            </w:r>
            <w:r w:rsidRPr="00BE26B5">
              <w:t xml:space="preserve">voter </w:t>
            </w:r>
            <w:r w:rsidRPr="00BE26B5">
              <w:rPr>
                <w:spacing w:val="-1"/>
              </w:rPr>
              <w:t>registrar</w:t>
            </w:r>
            <w:r w:rsidRPr="00BE26B5">
              <w:rPr>
                <w:b/>
                <w:bCs/>
                <w:spacing w:val="-10"/>
              </w:rPr>
              <w:t xml:space="preserve"> </w:t>
            </w:r>
            <w:r w:rsidRPr="00BE26B5">
              <w:t>of each county where the city is located.</w:t>
            </w:r>
            <w:r w:rsidRPr="00BE26B5">
              <w:rPr>
                <w:spacing w:val="30"/>
              </w:rPr>
              <w:t xml:space="preserve"> </w:t>
            </w:r>
            <w:r w:rsidRPr="00BE26B5">
              <w:rPr>
                <w:bCs/>
              </w:rPr>
              <w:t>Note:</w:t>
            </w:r>
            <w:r w:rsidRPr="00BE26B5">
              <w:rPr>
                <w:b/>
              </w:rPr>
              <w:t xml:space="preserve"> </w:t>
            </w:r>
            <w:r w:rsidRPr="00BE26B5">
              <w:rPr>
                <w:bCs/>
              </w:rPr>
              <w:t xml:space="preserve">This is </w:t>
            </w:r>
            <w:r w:rsidR="00817C96">
              <w:rPr>
                <w:bCs/>
              </w:rPr>
              <w:t>not</w:t>
            </w:r>
            <w:r w:rsidRPr="00BE26B5">
              <w:rPr>
                <w:bCs/>
              </w:rPr>
              <w:t xml:space="preserve"> the publication or posting deadline. </w:t>
            </w:r>
            <w:r w:rsidR="008E181B">
              <w:rPr>
                <w:bCs/>
              </w:rPr>
              <w:t>For counties with elections administrators, notice goes to them.</w:t>
            </w:r>
            <w:r w:rsidR="00C4733B">
              <w:rPr>
                <w:bCs/>
              </w:rPr>
              <w:t xml:space="preserve"> This notice is due even if the city does not contract with the county.</w:t>
            </w:r>
          </w:p>
        </w:tc>
        <w:tc>
          <w:tcPr>
            <w:tcW w:w="1530" w:type="dxa"/>
            <w:tcBorders>
              <w:top w:val="dashed" w:sz="8" w:space="0" w:color="000000"/>
              <w:left w:val="single" w:sz="8" w:space="0" w:color="000000"/>
              <w:bottom w:val="dashed" w:sz="8" w:space="0" w:color="000000"/>
              <w:right w:val="single" w:sz="8" w:space="0" w:color="000000"/>
            </w:tcBorders>
          </w:tcPr>
          <w:p w14:paraId="2C3621B3" w14:textId="77777777" w:rsidR="003929C2" w:rsidRPr="00BE26B5" w:rsidRDefault="003929C2" w:rsidP="004E5E5E">
            <w:pPr>
              <w:pStyle w:val="Tabletext"/>
            </w:pPr>
            <w:r w:rsidRPr="00BE26B5">
              <w:t>City Council</w:t>
            </w:r>
            <w:r w:rsidRPr="00BE26B5">
              <w:rPr>
                <w:spacing w:val="1"/>
              </w:rPr>
              <w:t xml:space="preserve"> </w:t>
            </w:r>
            <w:r w:rsidRPr="00BE26B5">
              <w:rPr>
                <w:spacing w:val="1"/>
              </w:rPr>
              <w:br/>
            </w:r>
            <w:r w:rsidRPr="00BE26B5">
              <w:rPr>
                <w:spacing w:val="-1"/>
              </w:rPr>
              <w:t>(City</w:t>
            </w:r>
            <w:r w:rsidRPr="00BE26B5">
              <w:rPr>
                <w:spacing w:val="-10"/>
              </w:rPr>
              <w:t xml:space="preserve"> </w:t>
            </w:r>
            <w:r w:rsidRPr="00BE26B5">
              <w:t>Secretary)</w:t>
            </w:r>
          </w:p>
        </w:tc>
        <w:tc>
          <w:tcPr>
            <w:tcW w:w="1295" w:type="dxa"/>
            <w:tcBorders>
              <w:top w:val="dashed" w:sz="8" w:space="0" w:color="000000"/>
              <w:left w:val="single" w:sz="8" w:space="0" w:color="000000"/>
              <w:bottom w:val="dashed" w:sz="8" w:space="0" w:color="000000"/>
              <w:right w:val="single" w:sz="8" w:space="0" w:color="000000"/>
            </w:tcBorders>
          </w:tcPr>
          <w:p w14:paraId="33B79124" w14:textId="1FD8D09A" w:rsidR="003929C2" w:rsidRPr="00BE26B5" w:rsidRDefault="003929C2" w:rsidP="004E5E5E">
            <w:pPr>
              <w:pStyle w:val="Tabletext"/>
            </w:pPr>
            <w:r w:rsidRPr="00BE26B5">
              <w:t>6.54(</w:t>
            </w:r>
            <w:r w:rsidR="00817C96">
              <w:t>a</w:t>
            </w:r>
            <w:r w:rsidRPr="00BE26B5">
              <w:t>)</w:t>
            </w:r>
          </w:p>
        </w:tc>
        <w:tc>
          <w:tcPr>
            <w:tcW w:w="900" w:type="dxa"/>
            <w:tcBorders>
              <w:top w:val="dashed" w:sz="8" w:space="0" w:color="000000"/>
              <w:left w:val="single" w:sz="8" w:space="0" w:color="000000"/>
              <w:bottom w:val="dashed" w:sz="8" w:space="0" w:color="000000"/>
              <w:right w:val="single" w:sz="8" w:space="0" w:color="000000"/>
            </w:tcBorders>
          </w:tcPr>
          <w:p w14:paraId="2447E600" w14:textId="7AA3C96F" w:rsidR="003929C2" w:rsidRPr="00BE26B5" w:rsidRDefault="003B4ADE" w:rsidP="004E5E5E">
            <w:pPr>
              <w:pStyle w:val="Tabletext"/>
            </w:pPr>
            <w:r>
              <w:rPr>
                <w:position w:val="-7"/>
              </w:rPr>
              <w:t>-</w:t>
            </w:r>
            <w:r w:rsidR="003929C2" w:rsidRPr="00BE26B5">
              <w:rPr>
                <w:position w:val="-7"/>
              </w:rPr>
              <w:t>60</w:t>
            </w:r>
          </w:p>
        </w:tc>
        <w:tc>
          <w:tcPr>
            <w:tcW w:w="720" w:type="dxa"/>
            <w:tcBorders>
              <w:top w:val="dashed" w:sz="8" w:space="0" w:color="000000"/>
              <w:left w:val="single" w:sz="8" w:space="0" w:color="000000"/>
              <w:bottom w:val="dashed" w:sz="8" w:space="0" w:color="000000"/>
              <w:right w:val="single" w:sz="8" w:space="0" w:color="000000"/>
            </w:tcBorders>
          </w:tcPr>
          <w:p w14:paraId="754F5242" w14:textId="77777777" w:rsidR="003929C2" w:rsidRPr="00BE26B5" w:rsidRDefault="003929C2" w:rsidP="004E5E5E">
            <w:pPr>
              <w:pStyle w:val="Tabletext"/>
              <w:rPr>
                <w:position w:val="-7"/>
              </w:rPr>
            </w:pPr>
          </w:p>
        </w:tc>
      </w:tr>
      <w:tr w:rsidR="004E5E5E" w:rsidRPr="00BE26B5" w14:paraId="4617D03C" w14:textId="4309ADD7" w:rsidTr="0024559D">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single" w:sz="4" w:space="0" w:color="000000"/>
              <w:right w:val="single" w:sz="8" w:space="0" w:color="000000"/>
            </w:tcBorders>
          </w:tcPr>
          <w:p w14:paraId="73782AD7" w14:textId="23F1B5DC" w:rsidR="004E5E5E" w:rsidRPr="00BE26B5" w:rsidRDefault="004E5E5E" w:rsidP="004E5E5E">
            <w:pPr>
              <w:pStyle w:val="Tabletext"/>
            </w:pPr>
            <w:r w:rsidRPr="00BE26B5">
              <w:t xml:space="preserve">Mar </w:t>
            </w:r>
            <w:r w:rsidR="00C4733B">
              <w:t>3</w:t>
            </w:r>
          </w:p>
        </w:tc>
        <w:tc>
          <w:tcPr>
            <w:tcW w:w="4665" w:type="dxa"/>
            <w:tcBorders>
              <w:top w:val="dashed" w:sz="8" w:space="0" w:color="000000"/>
              <w:left w:val="single" w:sz="8" w:space="0" w:color="000000"/>
              <w:bottom w:val="single" w:sz="4" w:space="0" w:color="000000"/>
              <w:right w:val="single" w:sz="8" w:space="0" w:color="000000"/>
            </w:tcBorders>
          </w:tcPr>
          <w:p w14:paraId="641072F7" w14:textId="4B6CBA3E" w:rsidR="004E5E5E" w:rsidRPr="00BE26B5" w:rsidRDefault="00C63206" w:rsidP="003929C2">
            <w:pPr>
              <w:pStyle w:val="Tabletext2"/>
            </w:pPr>
            <w:r>
              <w:rPr>
                <w:iCs/>
              </w:rPr>
              <w:t>Recommended*</w:t>
            </w:r>
            <w:r w:rsidR="004E5E5E" w:rsidRPr="00BE26B5">
              <w:rPr>
                <w:iCs/>
              </w:rPr>
              <w:t xml:space="preserve"> day to contact the county </w:t>
            </w:r>
            <w:r w:rsidR="005347C8">
              <w:rPr>
                <w:iCs/>
              </w:rPr>
              <w:t>to get</w:t>
            </w:r>
            <w:r w:rsidR="004E5E5E" w:rsidRPr="00BE26B5">
              <w:rPr>
                <w:iCs/>
              </w:rPr>
              <w:t xml:space="preserve"> </w:t>
            </w:r>
            <w:r w:rsidR="004E5E5E" w:rsidRPr="00BE26B5">
              <w:t>the initial</w:t>
            </w:r>
            <w:r w:rsidR="004E5E5E" w:rsidRPr="00BE26B5">
              <w:rPr>
                <w:iCs/>
                <w:spacing w:val="1"/>
              </w:rPr>
              <w:t xml:space="preserve"> </w:t>
            </w:r>
            <w:r w:rsidR="004E5E5E" w:rsidRPr="00BE26B5">
              <w:rPr>
                <w:iCs/>
              </w:rPr>
              <w:t>list</w:t>
            </w:r>
            <w:r w:rsidR="004E5E5E" w:rsidRPr="00BE26B5">
              <w:rPr>
                <w:iCs/>
                <w:spacing w:val="1"/>
              </w:rPr>
              <w:t xml:space="preserve"> </w:t>
            </w:r>
            <w:r w:rsidR="004E5E5E" w:rsidRPr="00BE26B5">
              <w:rPr>
                <w:iCs/>
              </w:rPr>
              <w:t>of</w:t>
            </w:r>
            <w:r w:rsidR="004E5E5E" w:rsidRPr="00BE26B5">
              <w:rPr>
                <w:iCs/>
                <w:spacing w:val="1"/>
              </w:rPr>
              <w:t xml:space="preserve"> </w:t>
            </w:r>
            <w:r w:rsidR="004E5E5E" w:rsidRPr="00BE26B5">
              <w:rPr>
                <w:iCs/>
              </w:rPr>
              <w:t>voters</w:t>
            </w:r>
            <w:r w:rsidR="004E5E5E" w:rsidRPr="00BE26B5">
              <w:rPr>
                <w:iCs/>
                <w:spacing w:val="1"/>
              </w:rPr>
              <w:t xml:space="preserve"> </w:t>
            </w:r>
            <w:r w:rsidR="004E5E5E" w:rsidRPr="00BE26B5">
              <w:rPr>
                <w:iCs/>
              </w:rPr>
              <w:t>who</w:t>
            </w:r>
            <w:r w:rsidR="004E5E5E" w:rsidRPr="00BE26B5">
              <w:rPr>
                <w:iCs/>
                <w:spacing w:val="1"/>
              </w:rPr>
              <w:t xml:space="preserve"> </w:t>
            </w:r>
            <w:r w:rsidR="004E5E5E" w:rsidRPr="00BE26B5">
              <w:rPr>
                <w:iCs/>
              </w:rPr>
              <w:t>submitted</w:t>
            </w:r>
            <w:r w:rsidR="004E5E5E" w:rsidRPr="00BE26B5">
              <w:rPr>
                <w:iCs/>
                <w:spacing w:val="1"/>
              </w:rPr>
              <w:t xml:space="preserve"> </w:t>
            </w:r>
            <w:r w:rsidR="004E5E5E" w:rsidRPr="00BE26B5">
              <w:rPr>
                <w:bCs/>
                <w:iCs/>
              </w:rPr>
              <w:t>annual</w:t>
            </w:r>
            <w:r w:rsidR="004E5E5E" w:rsidRPr="00BE26B5">
              <w:rPr>
                <w:b/>
                <w:iCs/>
                <w:spacing w:val="1"/>
              </w:rPr>
              <w:t xml:space="preserve"> </w:t>
            </w:r>
            <w:r w:rsidR="004E5E5E" w:rsidRPr="00BE26B5">
              <w:rPr>
                <w:iCs/>
              </w:rPr>
              <w:t>applications</w:t>
            </w:r>
            <w:r w:rsidR="004E5E5E" w:rsidRPr="00BE26B5">
              <w:rPr>
                <w:iCs/>
                <w:spacing w:val="-2"/>
              </w:rPr>
              <w:t xml:space="preserve"> </w:t>
            </w:r>
            <w:r w:rsidR="004E5E5E" w:rsidRPr="00BE26B5">
              <w:rPr>
                <w:iCs/>
              </w:rPr>
              <w:t>for</w:t>
            </w:r>
            <w:r w:rsidR="004E5E5E" w:rsidRPr="00BE26B5">
              <w:rPr>
                <w:iCs/>
                <w:spacing w:val="-1"/>
              </w:rPr>
              <w:t xml:space="preserve"> </w:t>
            </w:r>
            <w:r w:rsidR="004E5E5E" w:rsidRPr="00BE26B5">
              <w:rPr>
                <w:iCs/>
              </w:rPr>
              <w:t>ballot</w:t>
            </w:r>
            <w:r w:rsidR="004E5E5E" w:rsidRPr="00BE26B5">
              <w:rPr>
                <w:iCs/>
                <w:spacing w:val="-1"/>
              </w:rPr>
              <w:t xml:space="preserve"> </w:t>
            </w:r>
            <w:r w:rsidR="004E5E5E" w:rsidRPr="00BE26B5">
              <w:rPr>
                <w:iCs/>
              </w:rPr>
              <w:t>by</w:t>
            </w:r>
            <w:r w:rsidR="004E5E5E" w:rsidRPr="00BE26B5">
              <w:rPr>
                <w:iCs/>
                <w:spacing w:val="-1"/>
              </w:rPr>
              <w:t xml:space="preserve"> </w:t>
            </w:r>
            <w:r w:rsidR="004E5E5E" w:rsidRPr="00BE26B5">
              <w:rPr>
                <w:iCs/>
              </w:rPr>
              <w:t>mail</w:t>
            </w:r>
            <w:r w:rsidR="004E5E5E" w:rsidRPr="00BE26B5">
              <w:rPr>
                <w:iCs/>
                <w:spacing w:val="-1"/>
              </w:rPr>
              <w:t xml:space="preserve"> </w:t>
            </w:r>
            <w:r w:rsidR="004E5E5E" w:rsidRPr="00BE26B5">
              <w:rPr>
                <w:iCs/>
              </w:rPr>
              <w:t>(ABBM).</w:t>
            </w:r>
            <w:r w:rsidR="003929C2" w:rsidRPr="00BE26B5">
              <w:rPr>
                <w:iCs/>
              </w:rPr>
              <w:t xml:space="preserve"> </w:t>
            </w:r>
          </w:p>
        </w:tc>
        <w:tc>
          <w:tcPr>
            <w:tcW w:w="1530" w:type="dxa"/>
            <w:tcBorders>
              <w:top w:val="dashed" w:sz="8" w:space="0" w:color="000000"/>
              <w:left w:val="single" w:sz="8" w:space="0" w:color="000000"/>
              <w:bottom w:val="single" w:sz="4" w:space="0" w:color="000000"/>
              <w:right w:val="single" w:sz="8" w:space="0" w:color="000000"/>
            </w:tcBorders>
          </w:tcPr>
          <w:p w14:paraId="6617471E" w14:textId="55507B7F"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4" w:space="0" w:color="000000"/>
              <w:right w:val="single" w:sz="8" w:space="0" w:color="000000"/>
            </w:tcBorders>
          </w:tcPr>
          <w:p w14:paraId="26103E7D" w14:textId="66830314" w:rsidR="004E5E5E" w:rsidRPr="00BE26B5" w:rsidRDefault="004E5E5E" w:rsidP="004E5E5E">
            <w:pPr>
              <w:pStyle w:val="Tabletext"/>
            </w:pPr>
            <w:r w:rsidRPr="00BE26B5">
              <w:t>9.43</w:t>
            </w:r>
          </w:p>
        </w:tc>
        <w:tc>
          <w:tcPr>
            <w:tcW w:w="900" w:type="dxa"/>
            <w:tcBorders>
              <w:top w:val="dashed" w:sz="8" w:space="0" w:color="000000"/>
              <w:left w:val="single" w:sz="8" w:space="0" w:color="000000"/>
              <w:bottom w:val="single" w:sz="4" w:space="0" w:color="000000"/>
              <w:right w:val="single" w:sz="8" w:space="0" w:color="000000"/>
            </w:tcBorders>
          </w:tcPr>
          <w:p w14:paraId="583A0D29" w14:textId="7FB0FADB" w:rsidR="004E5E5E" w:rsidRPr="00BE26B5" w:rsidRDefault="004E5E5E" w:rsidP="004E5E5E">
            <w:pPr>
              <w:pStyle w:val="Tabletext"/>
              <w:rPr>
                <w:position w:val="-7"/>
              </w:rPr>
            </w:pPr>
            <w:r w:rsidRPr="00BE26B5">
              <w:t>*</w:t>
            </w:r>
            <w:r w:rsidR="003B4ADE">
              <w:t>-</w:t>
            </w:r>
            <w:r w:rsidRPr="00BE26B5">
              <w:t>60</w:t>
            </w:r>
          </w:p>
        </w:tc>
        <w:tc>
          <w:tcPr>
            <w:tcW w:w="720" w:type="dxa"/>
            <w:tcBorders>
              <w:top w:val="dashed" w:sz="8" w:space="0" w:color="000000"/>
              <w:left w:val="single" w:sz="8" w:space="0" w:color="000000"/>
              <w:bottom w:val="single" w:sz="4" w:space="0" w:color="000000"/>
              <w:right w:val="single" w:sz="8" w:space="0" w:color="000000"/>
            </w:tcBorders>
          </w:tcPr>
          <w:p w14:paraId="655EDE5B" w14:textId="77777777" w:rsidR="004E5E5E" w:rsidRPr="00BE26B5" w:rsidRDefault="004E5E5E" w:rsidP="004E5E5E">
            <w:pPr>
              <w:pStyle w:val="Tabletext"/>
            </w:pPr>
          </w:p>
        </w:tc>
      </w:tr>
      <w:tr w:rsidR="004E5E5E" w:rsidRPr="00BE26B5" w14:paraId="00B94D63" w14:textId="4BF64043" w:rsidTr="0024559D">
        <w:tblPrEx>
          <w:tblCellMar>
            <w:top w:w="0" w:type="dxa"/>
            <w:left w:w="0" w:type="dxa"/>
            <w:bottom w:w="0" w:type="dxa"/>
            <w:right w:w="0" w:type="dxa"/>
          </w:tblCellMar>
        </w:tblPrEx>
        <w:trPr>
          <w:cantSplit/>
        </w:trPr>
        <w:tc>
          <w:tcPr>
            <w:tcW w:w="900" w:type="dxa"/>
            <w:tcBorders>
              <w:top w:val="single" w:sz="4" w:space="0" w:color="000000"/>
              <w:left w:val="single" w:sz="8" w:space="0" w:color="000000"/>
              <w:bottom w:val="dashed" w:sz="8" w:space="0" w:color="000000"/>
              <w:right w:val="single" w:sz="8" w:space="0" w:color="000000"/>
            </w:tcBorders>
          </w:tcPr>
          <w:p w14:paraId="206A355D" w14:textId="7B9992E6" w:rsidR="00F26D2C" w:rsidRPr="00BE26B5" w:rsidRDefault="004E5E5E" w:rsidP="00A07223">
            <w:pPr>
              <w:pStyle w:val="Tabletext"/>
              <w:keepNext/>
            </w:pPr>
            <w:r w:rsidRPr="00BE26B5">
              <w:rPr>
                <w:spacing w:val="-2"/>
              </w:rPr>
              <w:lastRenderedPageBreak/>
              <w:t>Mar</w:t>
            </w:r>
            <w:r w:rsidRPr="00BE26B5">
              <w:rPr>
                <w:spacing w:val="-11"/>
              </w:rPr>
              <w:t xml:space="preserve"> </w:t>
            </w:r>
            <w:r w:rsidR="00C4733B">
              <w:rPr>
                <w:spacing w:val="-11"/>
              </w:rPr>
              <w:t>6</w:t>
            </w:r>
            <w:r w:rsidR="00A07223">
              <w:rPr>
                <w:spacing w:val="-1"/>
              </w:rPr>
              <w:br/>
            </w:r>
            <w:r w:rsidR="00F26D2C">
              <w:rPr>
                <w:spacing w:val="-1"/>
              </w:rPr>
              <w:t>5 p.m.</w:t>
            </w:r>
          </w:p>
        </w:tc>
        <w:tc>
          <w:tcPr>
            <w:tcW w:w="4665" w:type="dxa"/>
            <w:tcBorders>
              <w:top w:val="single" w:sz="4" w:space="0" w:color="000000"/>
              <w:left w:val="single" w:sz="8" w:space="0" w:color="000000"/>
              <w:bottom w:val="dashed" w:sz="8" w:space="0" w:color="000000"/>
              <w:right w:val="single" w:sz="8" w:space="0" w:color="000000"/>
            </w:tcBorders>
          </w:tcPr>
          <w:p w14:paraId="258DE922" w14:textId="369EDDB6" w:rsidR="004E5E5E" w:rsidRPr="00BE26B5" w:rsidRDefault="004E5E5E" w:rsidP="00F26D2C">
            <w:pPr>
              <w:pStyle w:val="Tabletext2"/>
            </w:pPr>
            <w:r w:rsidRPr="00BE26B5">
              <w:t>Extended</w:t>
            </w:r>
            <w:r w:rsidRPr="00BE26B5">
              <w:rPr>
                <w:spacing w:val="-9"/>
              </w:rPr>
              <w:t xml:space="preserve"> </w:t>
            </w:r>
            <w:r w:rsidRPr="00BE26B5">
              <w:t>deadline</w:t>
            </w:r>
            <w:r w:rsidRPr="00BE26B5">
              <w:rPr>
                <w:spacing w:val="-9"/>
              </w:rPr>
              <w:t xml:space="preserve"> </w:t>
            </w:r>
            <w:r w:rsidRPr="00BE26B5">
              <w:t>to</w:t>
            </w:r>
            <w:r w:rsidRPr="00BE26B5">
              <w:rPr>
                <w:spacing w:val="-9"/>
              </w:rPr>
              <w:t xml:space="preserve"> </w:t>
            </w:r>
            <w:r w:rsidRPr="00BE26B5">
              <w:t>file</w:t>
            </w:r>
            <w:r w:rsidRPr="00BE26B5">
              <w:rPr>
                <w:spacing w:val="-8"/>
              </w:rPr>
              <w:t xml:space="preserve"> </w:t>
            </w:r>
            <w:r w:rsidRPr="00BE26B5">
              <w:t>for</w:t>
            </w:r>
            <w:r w:rsidRPr="00BE26B5">
              <w:rPr>
                <w:spacing w:val="-11"/>
              </w:rPr>
              <w:t xml:space="preserve"> </w:t>
            </w:r>
            <w:r w:rsidRPr="00BE26B5">
              <w:t>a</w:t>
            </w:r>
            <w:r w:rsidRPr="00BE26B5">
              <w:rPr>
                <w:spacing w:val="-11"/>
              </w:rPr>
              <w:t xml:space="preserve"> </w:t>
            </w:r>
            <w:r w:rsidRPr="00BE26B5">
              <w:t>place</w:t>
            </w:r>
            <w:r w:rsidRPr="00BE26B5">
              <w:rPr>
                <w:spacing w:val="-10"/>
              </w:rPr>
              <w:t xml:space="preserve"> </w:t>
            </w:r>
            <w:r w:rsidRPr="00BE26B5">
              <w:t>on</w:t>
            </w:r>
            <w:r w:rsidRPr="00BE26B5">
              <w:rPr>
                <w:spacing w:val="-11"/>
              </w:rPr>
              <w:t xml:space="preserve"> </w:t>
            </w:r>
            <w:r w:rsidRPr="00BE26B5">
              <w:t>the</w:t>
            </w:r>
            <w:r w:rsidRPr="00BE26B5">
              <w:rPr>
                <w:spacing w:val="-8"/>
              </w:rPr>
              <w:t xml:space="preserve"> </w:t>
            </w:r>
            <w:r w:rsidRPr="00BE26B5">
              <w:t>ballot</w:t>
            </w:r>
            <w:r w:rsidRPr="00BE26B5">
              <w:rPr>
                <w:spacing w:val="-9"/>
              </w:rPr>
              <w:t xml:space="preserve"> </w:t>
            </w:r>
            <w:r w:rsidRPr="00BE26B5">
              <w:t xml:space="preserve">in a city office having a 4-year term if no </w:t>
            </w:r>
            <w:r w:rsidR="008E181B">
              <w:t>candidate files by ED – 78 days. Note: This extension is not applicable in Nov. of even-numbered years.</w:t>
            </w:r>
          </w:p>
        </w:tc>
        <w:tc>
          <w:tcPr>
            <w:tcW w:w="1530" w:type="dxa"/>
            <w:tcBorders>
              <w:top w:val="single" w:sz="4" w:space="0" w:color="000000"/>
              <w:left w:val="single" w:sz="8" w:space="0" w:color="000000"/>
              <w:bottom w:val="dashed" w:sz="8" w:space="0" w:color="000000"/>
              <w:right w:val="single" w:sz="8" w:space="0" w:color="000000"/>
            </w:tcBorders>
          </w:tcPr>
          <w:p w14:paraId="5035879B" w14:textId="370AF646" w:rsidR="004E5E5E" w:rsidRPr="00BE26B5" w:rsidRDefault="004E5E5E" w:rsidP="00F26D2C">
            <w:pPr>
              <w:pStyle w:val="Tabletext"/>
            </w:pPr>
            <w:r w:rsidRPr="00BE26B5">
              <w:t>City</w:t>
            </w:r>
            <w:r w:rsidRPr="00BE26B5">
              <w:rPr>
                <w:spacing w:val="1"/>
              </w:rPr>
              <w:t xml:space="preserve"> </w:t>
            </w:r>
            <w:r w:rsidRPr="00BE26B5">
              <w:rPr>
                <w:spacing w:val="-1"/>
              </w:rPr>
              <w:t>Secretary</w:t>
            </w:r>
          </w:p>
        </w:tc>
        <w:tc>
          <w:tcPr>
            <w:tcW w:w="1295" w:type="dxa"/>
            <w:tcBorders>
              <w:top w:val="single" w:sz="4" w:space="0" w:color="000000"/>
              <w:left w:val="single" w:sz="8" w:space="0" w:color="000000"/>
              <w:bottom w:val="dashed" w:sz="8" w:space="0" w:color="000000"/>
              <w:right w:val="single" w:sz="8" w:space="0" w:color="000000"/>
            </w:tcBorders>
          </w:tcPr>
          <w:p w14:paraId="30A01F60" w14:textId="0CF8334D" w:rsidR="004E5E5E" w:rsidRPr="00BE26B5" w:rsidRDefault="004E5E5E" w:rsidP="004E5E5E">
            <w:pPr>
              <w:pStyle w:val="Tabletext"/>
            </w:pPr>
            <w:r w:rsidRPr="00BE26B5">
              <w:t>2.1</w:t>
            </w:r>
            <w:r w:rsidR="00817C96">
              <w:t>3</w:t>
            </w:r>
            <w:r w:rsidRPr="00BE26B5">
              <w:t>(b)</w:t>
            </w:r>
          </w:p>
        </w:tc>
        <w:tc>
          <w:tcPr>
            <w:tcW w:w="900" w:type="dxa"/>
            <w:tcBorders>
              <w:top w:val="single" w:sz="4" w:space="0" w:color="000000"/>
              <w:left w:val="single" w:sz="8" w:space="0" w:color="000000"/>
              <w:bottom w:val="dashed" w:sz="8" w:space="0" w:color="000000"/>
              <w:right w:val="single" w:sz="8" w:space="0" w:color="000000"/>
            </w:tcBorders>
          </w:tcPr>
          <w:p w14:paraId="09E06618" w14:textId="6AC61564" w:rsidR="004E5E5E" w:rsidRPr="00BE26B5" w:rsidRDefault="003B4ADE" w:rsidP="00F26D2C">
            <w:pPr>
              <w:pStyle w:val="Tabletext"/>
              <w:rPr>
                <w:position w:val="-7"/>
              </w:rPr>
            </w:pPr>
            <w:r>
              <w:rPr>
                <w:position w:val="-7"/>
              </w:rPr>
              <w:t>-</w:t>
            </w:r>
            <w:r w:rsidR="004E5E5E" w:rsidRPr="00BE26B5">
              <w:rPr>
                <w:position w:val="-7"/>
              </w:rPr>
              <w:t>57</w:t>
            </w:r>
          </w:p>
        </w:tc>
        <w:tc>
          <w:tcPr>
            <w:tcW w:w="720" w:type="dxa"/>
            <w:tcBorders>
              <w:top w:val="single" w:sz="4" w:space="0" w:color="000000"/>
              <w:left w:val="single" w:sz="8" w:space="0" w:color="000000"/>
              <w:bottom w:val="dashed" w:sz="8" w:space="0" w:color="000000"/>
              <w:right w:val="single" w:sz="8" w:space="0" w:color="000000"/>
            </w:tcBorders>
          </w:tcPr>
          <w:p w14:paraId="410C2647" w14:textId="77777777" w:rsidR="004E5E5E" w:rsidRPr="00BE26B5" w:rsidRDefault="004E5E5E" w:rsidP="004E5E5E">
            <w:pPr>
              <w:pStyle w:val="Tabletext"/>
              <w:rPr>
                <w:position w:val="-7"/>
              </w:rPr>
            </w:pPr>
          </w:p>
        </w:tc>
      </w:tr>
      <w:tr w:rsidR="004E5E5E" w:rsidRPr="00BE26B5" w14:paraId="35EF77D9" w14:textId="6DF0A62C" w:rsidTr="0024559D">
        <w:tblPrEx>
          <w:tblCellMar>
            <w:top w:w="0" w:type="dxa"/>
            <w:left w:w="0" w:type="dxa"/>
            <w:bottom w:w="0" w:type="dxa"/>
            <w:right w:w="0" w:type="dxa"/>
          </w:tblCellMar>
        </w:tblPrEx>
        <w:trPr>
          <w:trHeight w:val="1104"/>
        </w:trPr>
        <w:tc>
          <w:tcPr>
            <w:tcW w:w="900" w:type="dxa"/>
            <w:tcBorders>
              <w:top w:val="single" w:sz="8" w:space="0" w:color="000000"/>
              <w:left w:val="single" w:sz="8" w:space="0" w:color="000000"/>
              <w:bottom w:val="single" w:sz="8" w:space="0" w:color="000000"/>
              <w:right w:val="single" w:sz="8" w:space="0" w:color="000000"/>
            </w:tcBorders>
          </w:tcPr>
          <w:p w14:paraId="6F685ADA" w14:textId="38C721CD" w:rsidR="004E5E5E" w:rsidRPr="00BE26B5" w:rsidRDefault="004E5E5E" w:rsidP="00A07223">
            <w:pPr>
              <w:pStyle w:val="Tabletext"/>
            </w:pPr>
            <w:r w:rsidRPr="00BE26B5">
              <w:t>Mar</w:t>
            </w:r>
            <w:r w:rsidRPr="00BE26B5">
              <w:rPr>
                <w:spacing w:val="-10"/>
              </w:rPr>
              <w:t xml:space="preserve"> </w:t>
            </w:r>
            <w:r w:rsidR="00C4733B">
              <w:rPr>
                <w:spacing w:val="-10"/>
              </w:rPr>
              <w:t>9</w:t>
            </w:r>
            <w:r w:rsidR="00327956">
              <w:rPr>
                <w:spacing w:val="-10"/>
              </w:rPr>
              <w:br/>
              <w:t>t</w:t>
            </w:r>
            <w:r w:rsidR="00A07223">
              <w:rPr>
                <w:spacing w:val="-10"/>
              </w:rPr>
              <w:t>o</w:t>
            </w:r>
            <w:r w:rsidR="00A07223">
              <w:rPr>
                <w:spacing w:val="-10"/>
              </w:rPr>
              <w:br/>
            </w:r>
            <w:r w:rsidRPr="00BE26B5">
              <w:t>Mar 2</w:t>
            </w:r>
            <w:r w:rsidR="00C4733B">
              <w:t>0</w:t>
            </w:r>
          </w:p>
        </w:tc>
        <w:tc>
          <w:tcPr>
            <w:tcW w:w="4665" w:type="dxa"/>
            <w:tcBorders>
              <w:top w:val="single" w:sz="8" w:space="0" w:color="000000"/>
              <w:left w:val="single" w:sz="8" w:space="0" w:color="000000"/>
              <w:bottom w:val="single" w:sz="8" w:space="0" w:color="000000"/>
              <w:right w:val="single" w:sz="8" w:space="0" w:color="000000"/>
            </w:tcBorders>
          </w:tcPr>
          <w:p w14:paraId="117251F0" w14:textId="7F7E1C6C" w:rsidR="004E5E5E" w:rsidRPr="00BE26B5" w:rsidRDefault="00C63206" w:rsidP="004E5E5E">
            <w:pPr>
              <w:pStyle w:val="Tabletext2"/>
            </w:pPr>
            <w:r>
              <w:t>Recommended*</w:t>
            </w:r>
            <w:r w:rsidR="004E5E5E" w:rsidRPr="00BE26B5">
              <w:t xml:space="preserve"> period for </w:t>
            </w:r>
            <w:r w:rsidR="003929C2" w:rsidRPr="00BE26B5">
              <w:t>appointing election judges</w:t>
            </w:r>
            <w:r w:rsidR="00817C96">
              <w:t xml:space="preserve"> </w:t>
            </w:r>
            <w:r w:rsidR="008E181B">
              <w:t>(SOS Forms 4-1</w:t>
            </w:r>
            <w:r w:rsidR="00D47DE5">
              <w:t>5</w:t>
            </w:r>
            <w:r w:rsidR="008E181B">
              <w:t xml:space="preserve">, 4-16, 4-17) </w:t>
            </w:r>
            <w:r w:rsidR="00817C96">
              <w:t xml:space="preserve">plus members of the EVBB </w:t>
            </w:r>
            <w:r w:rsidR="008E181B">
              <w:t xml:space="preserve">(SOS Forms 4-19) </w:t>
            </w:r>
            <w:r w:rsidR="00817C96">
              <w:t>and SVC</w:t>
            </w:r>
            <w:r w:rsidR="008E181B">
              <w:t xml:space="preserve"> (</w:t>
            </w:r>
            <w:r w:rsidR="00D47DE5">
              <w:t xml:space="preserve">SOS Form </w:t>
            </w:r>
            <w:r w:rsidR="008E181B">
              <w:t>10-12, 10-13, 10-14)</w:t>
            </w:r>
            <w:r w:rsidR="004E5E5E" w:rsidRPr="00BE26B5">
              <w:t>.</w:t>
            </w:r>
            <w:r w:rsidR="004E5E5E" w:rsidRPr="00BE26B5">
              <w:rPr>
                <w:vertAlign w:val="superscript"/>
              </w:rPr>
              <w:t xml:space="preserve"> </w:t>
            </w:r>
            <w:r w:rsidR="003929C2" w:rsidRPr="00BE26B5">
              <w:t xml:space="preserve">Note: </w:t>
            </w:r>
            <w:r w:rsidR="005759E6">
              <w:rPr>
                <w:spacing w:val="-1"/>
              </w:rPr>
              <w:t>Home-rule cities see endnote 3.</w:t>
            </w:r>
            <w:r w:rsidR="008E181B">
              <w:rPr>
                <w:spacing w:val="-1"/>
              </w:rPr>
              <w:t xml:space="preserve"> The SVC cannot meet until ED – 20 days. The EVBB can meet any time after ballots are returned and no later than ED – 9 days.</w:t>
            </w:r>
          </w:p>
        </w:tc>
        <w:tc>
          <w:tcPr>
            <w:tcW w:w="1530" w:type="dxa"/>
            <w:tcBorders>
              <w:top w:val="single" w:sz="8" w:space="0" w:color="000000"/>
              <w:left w:val="single" w:sz="8" w:space="0" w:color="000000"/>
              <w:bottom w:val="single" w:sz="8" w:space="0" w:color="000000"/>
              <w:right w:val="single" w:sz="8" w:space="0" w:color="000000"/>
            </w:tcBorders>
          </w:tcPr>
          <w:p w14:paraId="69BE17A9" w14:textId="187B4466" w:rsidR="004E5E5E" w:rsidRPr="00BE26B5" w:rsidRDefault="004E5E5E" w:rsidP="005759E6">
            <w:pPr>
              <w:pStyle w:val="Tabletext"/>
            </w:pPr>
            <w:r w:rsidRPr="00BE26B5">
              <w:rPr>
                <w:spacing w:val="-1"/>
              </w:rPr>
              <w:t>City</w:t>
            </w:r>
            <w:r w:rsidRPr="00BE26B5">
              <w:rPr>
                <w:spacing w:val="-9"/>
              </w:rPr>
              <w:t xml:space="preserve"> </w:t>
            </w:r>
            <w:r w:rsidRPr="00BE26B5">
              <w:rPr>
                <w:spacing w:val="-1"/>
              </w:rPr>
              <w:t>Council</w:t>
            </w:r>
          </w:p>
        </w:tc>
        <w:tc>
          <w:tcPr>
            <w:tcW w:w="1295" w:type="dxa"/>
            <w:tcBorders>
              <w:top w:val="single" w:sz="8" w:space="0" w:color="000000"/>
              <w:left w:val="single" w:sz="8" w:space="0" w:color="000000"/>
              <w:bottom w:val="single" w:sz="8" w:space="0" w:color="000000"/>
              <w:right w:val="single" w:sz="8" w:space="0" w:color="000000"/>
            </w:tcBorders>
          </w:tcPr>
          <w:p w14:paraId="627E81EB" w14:textId="3E7A235E" w:rsidR="004E5E5E" w:rsidRPr="00BE26B5" w:rsidRDefault="004E5E5E" w:rsidP="004E5E5E">
            <w:pPr>
              <w:pStyle w:val="Tabletext"/>
            </w:pPr>
            <w:r w:rsidRPr="00BE26B5">
              <w:t>7.42(a)(2)</w:t>
            </w:r>
            <w:r w:rsidR="00817C96">
              <w:br/>
              <w:t>7.23-.24</w:t>
            </w:r>
            <w:r w:rsidR="00817C96">
              <w:br/>
              <w:t>7.33-.34</w:t>
            </w:r>
          </w:p>
        </w:tc>
        <w:tc>
          <w:tcPr>
            <w:tcW w:w="900" w:type="dxa"/>
            <w:tcBorders>
              <w:top w:val="single" w:sz="8" w:space="0" w:color="000000"/>
              <w:left w:val="single" w:sz="8" w:space="0" w:color="000000"/>
              <w:bottom w:val="single" w:sz="8" w:space="0" w:color="000000"/>
              <w:right w:val="single" w:sz="8" w:space="0" w:color="000000"/>
            </w:tcBorders>
          </w:tcPr>
          <w:p w14:paraId="1B44B564" w14:textId="1A484690" w:rsidR="004E5E5E" w:rsidRPr="00BE26B5" w:rsidRDefault="004E5E5E" w:rsidP="00D42C4F">
            <w:pPr>
              <w:pStyle w:val="Tabletext"/>
            </w:pPr>
            <w:r w:rsidRPr="00BE26B5">
              <w:t>*</w:t>
            </w:r>
            <w:r w:rsidR="003B4ADE">
              <w:t>-</w:t>
            </w:r>
            <w:r w:rsidRPr="00BE26B5">
              <w:t>54</w:t>
            </w:r>
            <w:r w:rsidR="00D42C4F">
              <w:rPr>
                <w:spacing w:val="-47"/>
              </w:rPr>
              <w:br/>
            </w:r>
            <w:r w:rsidRPr="00BE26B5">
              <w:t>thr</w:t>
            </w:r>
            <w:r w:rsidR="00D42C4F">
              <w:t>ough</w:t>
            </w:r>
            <w:r w:rsidR="00D42C4F">
              <w:br/>
            </w:r>
            <w:r w:rsidRPr="00BE26B5">
              <w:t>*</w:t>
            </w:r>
            <w:r w:rsidR="003B4ADE">
              <w:t>-</w:t>
            </w:r>
            <w:r w:rsidRPr="00BE26B5">
              <w:t>43</w:t>
            </w:r>
          </w:p>
        </w:tc>
        <w:tc>
          <w:tcPr>
            <w:tcW w:w="720" w:type="dxa"/>
            <w:tcBorders>
              <w:top w:val="single" w:sz="8" w:space="0" w:color="000000"/>
              <w:left w:val="single" w:sz="8" w:space="0" w:color="000000"/>
              <w:bottom w:val="single" w:sz="8" w:space="0" w:color="000000"/>
              <w:right w:val="single" w:sz="8" w:space="0" w:color="000000"/>
            </w:tcBorders>
          </w:tcPr>
          <w:p w14:paraId="4423E896" w14:textId="77777777" w:rsidR="004E5E5E" w:rsidRPr="00BE26B5" w:rsidRDefault="004E5E5E" w:rsidP="004E5E5E">
            <w:pPr>
              <w:pStyle w:val="Tabletext"/>
            </w:pPr>
          </w:p>
        </w:tc>
      </w:tr>
      <w:tr w:rsidR="004E5E5E" w:rsidRPr="00BE26B5" w14:paraId="1F257F14" w14:textId="309E8D0C" w:rsidTr="0024559D">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single" w:sz="8" w:space="0" w:color="000000"/>
              <w:right w:val="single" w:sz="8" w:space="0" w:color="000000"/>
            </w:tcBorders>
          </w:tcPr>
          <w:p w14:paraId="3ED5945A" w14:textId="263B2B40" w:rsidR="004E5E5E" w:rsidRPr="00BE26B5" w:rsidRDefault="004E5E5E" w:rsidP="00A07223">
            <w:pPr>
              <w:pStyle w:val="Tabletext"/>
            </w:pPr>
            <w:r w:rsidRPr="00BE26B5">
              <w:t>Mar</w:t>
            </w:r>
            <w:r w:rsidRPr="00BE26B5">
              <w:rPr>
                <w:spacing w:val="-11"/>
              </w:rPr>
              <w:t xml:space="preserve"> </w:t>
            </w:r>
            <w:r w:rsidRPr="00BE26B5">
              <w:t>1</w:t>
            </w:r>
            <w:r w:rsidR="008966CF">
              <w:t>2</w:t>
            </w:r>
          </w:p>
        </w:tc>
        <w:tc>
          <w:tcPr>
            <w:tcW w:w="4665" w:type="dxa"/>
            <w:tcBorders>
              <w:top w:val="single" w:sz="8" w:space="0" w:color="000000"/>
              <w:left w:val="single" w:sz="8" w:space="0" w:color="000000"/>
              <w:bottom w:val="single" w:sz="8" w:space="0" w:color="000000"/>
              <w:right w:val="single" w:sz="8" w:space="0" w:color="000000"/>
            </w:tcBorders>
          </w:tcPr>
          <w:p w14:paraId="4BCAD2AF" w14:textId="34B44819" w:rsidR="004E5E5E" w:rsidRPr="00BE26B5" w:rsidRDefault="00C63206" w:rsidP="004E5E5E">
            <w:pPr>
              <w:pStyle w:val="Tabletext2"/>
            </w:pPr>
            <w:r>
              <w:rPr>
                <w:spacing w:val="-1"/>
              </w:rPr>
              <w:t>Recommended*</w:t>
            </w:r>
            <w:r w:rsidR="003929C2" w:rsidRPr="00BE26B5">
              <w:rPr>
                <w:spacing w:val="-18"/>
              </w:rPr>
              <w:t xml:space="preserve"> </w:t>
            </w:r>
            <w:r w:rsidR="003929C2" w:rsidRPr="00BE26B5">
              <w:rPr>
                <w:spacing w:val="-1"/>
              </w:rPr>
              <w:t>date</w:t>
            </w:r>
            <w:r w:rsidR="003929C2" w:rsidRPr="00BE26B5">
              <w:rPr>
                <w:spacing w:val="-18"/>
              </w:rPr>
              <w:t xml:space="preserve"> </w:t>
            </w:r>
            <w:r w:rsidR="003929C2" w:rsidRPr="00BE26B5">
              <w:rPr>
                <w:spacing w:val="-1"/>
              </w:rPr>
              <w:t>to</w:t>
            </w:r>
            <w:r w:rsidR="003929C2" w:rsidRPr="00BE26B5">
              <w:rPr>
                <w:spacing w:val="-18"/>
              </w:rPr>
              <w:t xml:space="preserve"> </w:t>
            </w:r>
            <w:r w:rsidR="003929C2" w:rsidRPr="00BE26B5">
              <w:rPr>
                <w:spacing w:val="-1"/>
              </w:rPr>
              <w:t>print</w:t>
            </w:r>
            <w:r w:rsidR="003929C2" w:rsidRPr="00BE26B5">
              <w:rPr>
                <w:spacing w:val="-15"/>
              </w:rPr>
              <w:t xml:space="preserve"> </w:t>
            </w:r>
            <w:r w:rsidR="003929C2" w:rsidRPr="00BE26B5">
              <w:rPr>
                <w:spacing w:val="-1"/>
              </w:rPr>
              <w:t>ballots</w:t>
            </w:r>
            <w:r w:rsidR="003929C2" w:rsidRPr="00BE26B5">
              <w:rPr>
                <w:spacing w:val="-18"/>
              </w:rPr>
              <w:t xml:space="preserve"> </w:t>
            </w:r>
            <w:r w:rsidR="003929C2" w:rsidRPr="00BE26B5">
              <w:t xml:space="preserve">that </w:t>
            </w:r>
            <w:r w:rsidR="004E5E5E" w:rsidRPr="00BE26B5">
              <w:t>have</w:t>
            </w:r>
            <w:r w:rsidR="004E5E5E" w:rsidRPr="00BE26B5">
              <w:rPr>
                <w:spacing w:val="-6"/>
              </w:rPr>
              <w:t xml:space="preserve"> </w:t>
            </w:r>
            <w:r w:rsidR="004E5E5E" w:rsidRPr="00BE26B5">
              <w:t>been</w:t>
            </w:r>
            <w:r w:rsidR="004E5E5E" w:rsidRPr="00BE26B5">
              <w:rPr>
                <w:spacing w:val="-6"/>
              </w:rPr>
              <w:t xml:space="preserve"> </w:t>
            </w:r>
            <w:r w:rsidR="004E5E5E" w:rsidRPr="00BE26B5">
              <w:t>prepared</w:t>
            </w:r>
            <w:r w:rsidR="004E5E5E" w:rsidRPr="00BE26B5">
              <w:rPr>
                <w:spacing w:val="-6"/>
              </w:rPr>
              <w:t xml:space="preserve"> </w:t>
            </w:r>
            <w:r w:rsidR="004E5E5E" w:rsidRPr="00BE26B5">
              <w:t>earlier.</w:t>
            </w:r>
          </w:p>
        </w:tc>
        <w:tc>
          <w:tcPr>
            <w:tcW w:w="1530" w:type="dxa"/>
            <w:tcBorders>
              <w:top w:val="single" w:sz="8" w:space="0" w:color="000000"/>
              <w:left w:val="single" w:sz="8" w:space="0" w:color="000000"/>
              <w:bottom w:val="single" w:sz="8" w:space="0" w:color="000000"/>
              <w:right w:val="single" w:sz="8" w:space="0" w:color="000000"/>
            </w:tcBorders>
          </w:tcPr>
          <w:p w14:paraId="3F015D90"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326F3CEC" w14:textId="37E3CA8F" w:rsidR="004E5E5E" w:rsidRPr="00BE26B5" w:rsidRDefault="004E5E5E" w:rsidP="004E5E5E">
            <w:pPr>
              <w:pStyle w:val="Tabletext"/>
            </w:pPr>
            <w:r w:rsidRPr="00BE26B5">
              <w:t>6.25</w:t>
            </w:r>
          </w:p>
        </w:tc>
        <w:tc>
          <w:tcPr>
            <w:tcW w:w="900" w:type="dxa"/>
            <w:tcBorders>
              <w:top w:val="single" w:sz="8" w:space="0" w:color="000000"/>
              <w:left w:val="single" w:sz="8" w:space="0" w:color="000000"/>
              <w:bottom w:val="single" w:sz="8" w:space="0" w:color="000000"/>
              <w:right w:val="single" w:sz="8" w:space="0" w:color="000000"/>
            </w:tcBorders>
          </w:tcPr>
          <w:p w14:paraId="7080FAE1" w14:textId="7AB7E5C3" w:rsidR="004E5E5E" w:rsidRPr="00BE26B5" w:rsidRDefault="004E5E5E" w:rsidP="004E5E5E">
            <w:pPr>
              <w:pStyle w:val="Tabletext"/>
            </w:pPr>
            <w:r w:rsidRPr="00BE26B5">
              <w:t>*</w:t>
            </w:r>
            <w:r w:rsidR="003B4ADE">
              <w:t>-</w:t>
            </w:r>
            <w:r w:rsidRPr="00BE26B5">
              <w:t>51</w:t>
            </w:r>
          </w:p>
        </w:tc>
        <w:tc>
          <w:tcPr>
            <w:tcW w:w="720" w:type="dxa"/>
            <w:tcBorders>
              <w:top w:val="single" w:sz="8" w:space="0" w:color="000000"/>
              <w:left w:val="single" w:sz="8" w:space="0" w:color="000000"/>
              <w:bottom w:val="single" w:sz="8" w:space="0" w:color="000000"/>
              <w:right w:val="single" w:sz="8" w:space="0" w:color="000000"/>
            </w:tcBorders>
          </w:tcPr>
          <w:p w14:paraId="4D95D4EF" w14:textId="77777777" w:rsidR="004E5E5E" w:rsidRPr="00BE26B5" w:rsidRDefault="004E5E5E" w:rsidP="004E5E5E">
            <w:pPr>
              <w:pStyle w:val="Tabletext"/>
            </w:pPr>
          </w:p>
        </w:tc>
      </w:tr>
      <w:tr w:rsidR="004E5E5E" w:rsidRPr="00BE26B5" w14:paraId="4D6AA09A" w14:textId="0816AAEC" w:rsidTr="0024559D">
        <w:tblPrEx>
          <w:tblCellMar>
            <w:top w:w="0" w:type="dxa"/>
            <w:left w:w="0" w:type="dxa"/>
            <w:bottom w:w="0" w:type="dxa"/>
            <w:right w:w="0" w:type="dxa"/>
          </w:tblCellMar>
        </w:tblPrEx>
        <w:trPr>
          <w:trHeight w:val="918"/>
        </w:trPr>
        <w:tc>
          <w:tcPr>
            <w:tcW w:w="900" w:type="dxa"/>
            <w:tcBorders>
              <w:top w:val="single" w:sz="8" w:space="0" w:color="000000"/>
              <w:left w:val="single" w:sz="8" w:space="0" w:color="000000"/>
              <w:bottom w:val="dashed" w:sz="8" w:space="0" w:color="auto"/>
              <w:right w:val="single" w:sz="8" w:space="0" w:color="000000"/>
            </w:tcBorders>
          </w:tcPr>
          <w:p w14:paraId="7C88E71F" w14:textId="0ADE65D2" w:rsidR="004E5E5E" w:rsidRPr="00BE26B5" w:rsidRDefault="004E5E5E" w:rsidP="00A07223">
            <w:pPr>
              <w:pStyle w:val="Tabletext"/>
            </w:pPr>
            <w:r w:rsidRPr="00BE26B5">
              <w:t>Mar</w:t>
            </w:r>
            <w:r w:rsidRPr="00BE26B5">
              <w:rPr>
                <w:spacing w:val="-11"/>
              </w:rPr>
              <w:t xml:space="preserve"> </w:t>
            </w:r>
            <w:r w:rsidRPr="00BE26B5">
              <w:t>1</w:t>
            </w:r>
            <w:r w:rsidR="008966CF">
              <w:t>3</w:t>
            </w:r>
          </w:p>
        </w:tc>
        <w:tc>
          <w:tcPr>
            <w:tcW w:w="4665" w:type="dxa"/>
            <w:tcBorders>
              <w:top w:val="single" w:sz="8" w:space="0" w:color="000000"/>
              <w:left w:val="single" w:sz="8" w:space="0" w:color="000000"/>
              <w:bottom w:val="dashed" w:sz="8" w:space="0" w:color="auto"/>
              <w:right w:val="single" w:sz="8" w:space="0" w:color="000000"/>
            </w:tcBorders>
          </w:tcPr>
          <w:p w14:paraId="2B178DB1" w14:textId="266A5B6C" w:rsidR="004E5E5E" w:rsidRPr="00BE26B5" w:rsidRDefault="003929C2" w:rsidP="004E5E5E">
            <w:pPr>
              <w:pStyle w:val="Tabletext2"/>
            </w:pPr>
            <w:r w:rsidRPr="00BE26B5">
              <w:t>FIRST DAY</w:t>
            </w:r>
            <w:r w:rsidR="004E5E5E" w:rsidRPr="00BE26B5">
              <w:t xml:space="preserve"> o</w:t>
            </w:r>
            <w:r w:rsidRPr="00BE26B5">
              <w:t>f</w:t>
            </w:r>
            <w:r w:rsidR="004E5E5E" w:rsidRPr="00BE26B5">
              <w:t xml:space="preserve"> mandatory office hours</w:t>
            </w:r>
            <w:r w:rsidR="00064E75">
              <w:t xml:space="preserve"> for a general election</w:t>
            </w:r>
            <w:r w:rsidR="004E5E5E" w:rsidRPr="00BE26B5">
              <w:t xml:space="preserve">. </w:t>
            </w:r>
            <w:r w:rsidRPr="00BE26B5">
              <w:t xml:space="preserve">Note: </w:t>
            </w:r>
            <w:r w:rsidR="004E5E5E" w:rsidRPr="00BE26B5">
              <w:t>City Secretary</w:t>
            </w:r>
            <w:r w:rsidR="005B6A70">
              <w:t>’s</w:t>
            </w:r>
            <w:r w:rsidR="004E5E5E" w:rsidRPr="00BE26B5">
              <w:t xml:space="preserve"> </w:t>
            </w:r>
            <w:r w:rsidR="005B6A70">
              <w:t xml:space="preserve">office </w:t>
            </w:r>
            <w:r w:rsidR="004E5E5E" w:rsidRPr="00BE26B5">
              <w:t xml:space="preserve">must </w:t>
            </w:r>
            <w:r w:rsidR="005B6A70">
              <w:t xml:space="preserve">be open at </w:t>
            </w:r>
            <w:r w:rsidR="004E5E5E" w:rsidRPr="00BE26B5">
              <w:t>least 3 hours a day during regular office hours on regular</w:t>
            </w:r>
            <w:r w:rsidR="004E5E5E" w:rsidRPr="00BE26B5">
              <w:rPr>
                <w:spacing w:val="1"/>
              </w:rPr>
              <w:t xml:space="preserve"> </w:t>
            </w:r>
            <w:r w:rsidR="004E5E5E" w:rsidRPr="00BE26B5">
              <w:t>business</w:t>
            </w:r>
            <w:r w:rsidR="004E5E5E" w:rsidRPr="00BE26B5">
              <w:rPr>
                <w:spacing w:val="-2"/>
              </w:rPr>
              <w:t xml:space="preserve"> </w:t>
            </w:r>
            <w:r w:rsidR="004E5E5E" w:rsidRPr="00BE26B5">
              <w:t>days.</w:t>
            </w:r>
            <w:r w:rsidR="00817C96">
              <w:t xml:space="preserve"> Period ends </w:t>
            </w:r>
            <w:r w:rsidR="00C63206">
              <w:t>ED</w:t>
            </w:r>
            <w:r w:rsidR="00817C96">
              <w:t xml:space="preserve"> + 40 days.</w:t>
            </w:r>
            <w:r w:rsidR="005B6A70">
              <w:t xml:space="preserve"> </w:t>
            </w:r>
            <w:r w:rsidR="008E181B">
              <w:t>S</w:t>
            </w:r>
            <w:r w:rsidR="005B6A70">
              <w:t xml:space="preserve">ee </w:t>
            </w:r>
            <w:proofErr w:type="gramStart"/>
            <w:r w:rsidR="005B6A70">
              <w:t>endnote</w:t>
            </w:r>
            <w:proofErr w:type="gramEnd"/>
            <w:r w:rsidR="005B6A70">
              <w:t xml:space="preserve"> 6.</w:t>
            </w:r>
          </w:p>
        </w:tc>
        <w:tc>
          <w:tcPr>
            <w:tcW w:w="1530" w:type="dxa"/>
            <w:tcBorders>
              <w:top w:val="single" w:sz="8" w:space="0" w:color="000000"/>
              <w:left w:val="single" w:sz="8" w:space="0" w:color="000000"/>
              <w:bottom w:val="dashed" w:sz="8" w:space="0" w:color="auto"/>
              <w:right w:val="single" w:sz="8" w:space="0" w:color="000000"/>
            </w:tcBorders>
          </w:tcPr>
          <w:p w14:paraId="41A39BD6" w14:textId="77777777"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auto"/>
              <w:right w:val="single" w:sz="8" w:space="0" w:color="000000"/>
            </w:tcBorders>
          </w:tcPr>
          <w:p w14:paraId="3C9E4718" w14:textId="01799AC2" w:rsidR="004E5E5E" w:rsidRPr="00BE26B5" w:rsidRDefault="004E5E5E" w:rsidP="004E5E5E">
            <w:pPr>
              <w:pStyle w:val="Tabletext"/>
            </w:pPr>
            <w:r w:rsidRPr="00BE26B5">
              <w:t>6.80(a)</w:t>
            </w:r>
          </w:p>
        </w:tc>
        <w:tc>
          <w:tcPr>
            <w:tcW w:w="900" w:type="dxa"/>
            <w:tcBorders>
              <w:top w:val="single" w:sz="8" w:space="0" w:color="000000"/>
              <w:left w:val="single" w:sz="8" w:space="0" w:color="000000"/>
              <w:bottom w:val="dashed" w:sz="8" w:space="0" w:color="auto"/>
              <w:right w:val="single" w:sz="8" w:space="0" w:color="000000"/>
            </w:tcBorders>
          </w:tcPr>
          <w:p w14:paraId="1F1A4235" w14:textId="505869AF" w:rsidR="004E5E5E" w:rsidRPr="00BE26B5" w:rsidRDefault="003B4ADE" w:rsidP="004E5E5E">
            <w:pPr>
              <w:pStyle w:val="Tabletext"/>
            </w:pPr>
            <w:r>
              <w:rPr>
                <w:position w:val="-7"/>
              </w:rPr>
              <w:t>-</w:t>
            </w:r>
            <w:r w:rsidR="004E5E5E" w:rsidRPr="00BE26B5">
              <w:rPr>
                <w:position w:val="-7"/>
              </w:rPr>
              <w:t>50</w:t>
            </w:r>
          </w:p>
        </w:tc>
        <w:tc>
          <w:tcPr>
            <w:tcW w:w="720" w:type="dxa"/>
            <w:tcBorders>
              <w:top w:val="single" w:sz="8" w:space="0" w:color="000000"/>
              <w:left w:val="single" w:sz="8" w:space="0" w:color="000000"/>
              <w:bottom w:val="dashed" w:sz="8" w:space="0" w:color="auto"/>
              <w:right w:val="single" w:sz="8" w:space="0" w:color="000000"/>
            </w:tcBorders>
          </w:tcPr>
          <w:p w14:paraId="68A7C7E5" w14:textId="77777777" w:rsidR="004E5E5E" w:rsidRPr="00BE26B5" w:rsidRDefault="004E5E5E" w:rsidP="004E5E5E">
            <w:pPr>
              <w:pStyle w:val="Tabletext"/>
              <w:rPr>
                <w:position w:val="-7"/>
              </w:rPr>
            </w:pPr>
          </w:p>
        </w:tc>
      </w:tr>
      <w:tr w:rsidR="004E5E5E" w:rsidRPr="00BE26B5" w14:paraId="2F223B85" w14:textId="07AC83D2" w:rsidTr="0024559D">
        <w:tblPrEx>
          <w:tblCellMar>
            <w:top w:w="0" w:type="dxa"/>
            <w:left w:w="0" w:type="dxa"/>
            <w:bottom w:w="0" w:type="dxa"/>
            <w:right w:w="0" w:type="dxa"/>
          </w:tblCellMar>
        </w:tblPrEx>
        <w:tc>
          <w:tcPr>
            <w:tcW w:w="900" w:type="dxa"/>
            <w:tcBorders>
              <w:top w:val="dashed" w:sz="8" w:space="0" w:color="auto"/>
              <w:left w:val="single" w:sz="8" w:space="0" w:color="000000"/>
              <w:bottom w:val="single" w:sz="8" w:space="0" w:color="000000"/>
              <w:right w:val="single" w:sz="8" w:space="0" w:color="000000"/>
            </w:tcBorders>
          </w:tcPr>
          <w:p w14:paraId="47C717B3" w14:textId="1EC2E5FD" w:rsidR="004E5E5E" w:rsidRPr="00BE26B5" w:rsidRDefault="004E5E5E" w:rsidP="004E5E5E">
            <w:pPr>
              <w:pStyle w:val="Tabletext"/>
            </w:pPr>
            <w:r w:rsidRPr="00BE26B5">
              <w:t>Mar 1</w:t>
            </w:r>
            <w:r w:rsidR="008966CF">
              <w:t>3</w:t>
            </w:r>
          </w:p>
        </w:tc>
        <w:tc>
          <w:tcPr>
            <w:tcW w:w="4665" w:type="dxa"/>
            <w:tcBorders>
              <w:top w:val="dashed" w:sz="8" w:space="0" w:color="auto"/>
              <w:left w:val="single" w:sz="8" w:space="0" w:color="000000"/>
              <w:bottom w:val="single" w:sz="8" w:space="0" w:color="000000"/>
              <w:right w:val="single" w:sz="8" w:space="0" w:color="000000"/>
            </w:tcBorders>
          </w:tcPr>
          <w:p w14:paraId="3BE50F2C" w14:textId="3FEDC45C" w:rsidR="004E5E5E" w:rsidRPr="00BE26B5" w:rsidRDefault="003929C2" w:rsidP="00817C96">
            <w:pPr>
              <w:pStyle w:val="Tabletext2"/>
              <w:rPr>
                <w:i/>
              </w:rPr>
            </w:pPr>
            <w:r w:rsidRPr="00BE26B5">
              <w:t xml:space="preserve">LAST DAY </w:t>
            </w:r>
            <w:r w:rsidR="004E5E5E" w:rsidRPr="00BE26B5">
              <w:t>for a challenge of a candidate application</w:t>
            </w:r>
            <w:r w:rsidR="004E5E5E" w:rsidRPr="00BE26B5">
              <w:rPr>
                <w:spacing w:val="1"/>
              </w:rPr>
              <w:t xml:space="preserve"> </w:t>
            </w:r>
            <w:r w:rsidR="004E5E5E" w:rsidRPr="00BE26B5">
              <w:t>based on form, content,</w:t>
            </w:r>
            <w:r w:rsidR="0024559D">
              <w:t xml:space="preserve"> and</w:t>
            </w:r>
            <w:r w:rsidR="004E5E5E" w:rsidRPr="00BE26B5">
              <w:t xml:space="preserve"> procedure.</w:t>
            </w:r>
          </w:p>
        </w:tc>
        <w:tc>
          <w:tcPr>
            <w:tcW w:w="1530" w:type="dxa"/>
            <w:tcBorders>
              <w:top w:val="dashed" w:sz="8" w:space="0" w:color="auto"/>
              <w:left w:val="single" w:sz="8" w:space="0" w:color="000000"/>
              <w:bottom w:val="single" w:sz="8" w:space="0" w:color="000000"/>
              <w:right w:val="single" w:sz="8" w:space="0" w:color="000000"/>
            </w:tcBorders>
          </w:tcPr>
          <w:p w14:paraId="5D83E4BF" w14:textId="666E2EB5" w:rsidR="004E5E5E" w:rsidRPr="00BE26B5" w:rsidRDefault="004E5E5E" w:rsidP="004E5E5E">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auto"/>
              <w:left w:val="single" w:sz="8" w:space="0" w:color="000000"/>
              <w:bottom w:val="single" w:sz="8" w:space="0" w:color="000000"/>
              <w:right w:val="single" w:sz="8" w:space="0" w:color="000000"/>
            </w:tcBorders>
          </w:tcPr>
          <w:p w14:paraId="27EB6475" w14:textId="6F90F44A" w:rsidR="004E5E5E" w:rsidRPr="00BE26B5" w:rsidRDefault="004E5E5E" w:rsidP="004E5E5E">
            <w:pPr>
              <w:pStyle w:val="Tabletext"/>
            </w:pPr>
            <w:r w:rsidRPr="00BE26B5">
              <w:t>2.1</w:t>
            </w:r>
            <w:r w:rsidR="00817C96">
              <w:t>6</w:t>
            </w:r>
            <w:r w:rsidRPr="00BE26B5">
              <w:t>(d)</w:t>
            </w:r>
          </w:p>
        </w:tc>
        <w:tc>
          <w:tcPr>
            <w:tcW w:w="900" w:type="dxa"/>
            <w:tcBorders>
              <w:top w:val="dashed" w:sz="8" w:space="0" w:color="auto"/>
              <w:left w:val="single" w:sz="8" w:space="0" w:color="000000"/>
              <w:bottom w:val="single" w:sz="8" w:space="0" w:color="000000"/>
              <w:right w:val="single" w:sz="8" w:space="0" w:color="000000"/>
            </w:tcBorders>
          </w:tcPr>
          <w:p w14:paraId="0C7993A8" w14:textId="29D165CA" w:rsidR="004E5E5E" w:rsidRPr="00BE26B5" w:rsidRDefault="003B4ADE" w:rsidP="004E5E5E">
            <w:pPr>
              <w:pStyle w:val="Tabletext"/>
              <w:rPr>
                <w:position w:val="-7"/>
              </w:rPr>
            </w:pPr>
            <w:r>
              <w:rPr>
                <w:position w:val="-7"/>
              </w:rPr>
              <w:t>-</w:t>
            </w:r>
            <w:r w:rsidR="004E5E5E" w:rsidRPr="00BE26B5">
              <w:rPr>
                <w:position w:val="-7"/>
              </w:rPr>
              <w:t>50</w:t>
            </w:r>
          </w:p>
        </w:tc>
        <w:tc>
          <w:tcPr>
            <w:tcW w:w="720" w:type="dxa"/>
            <w:tcBorders>
              <w:top w:val="dashed" w:sz="8" w:space="0" w:color="auto"/>
              <w:left w:val="single" w:sz="8" w:space="0" w:color="000000"/>
              <w:bottom w:val="single" w:sz="8" w:space="0" w:color="000000"/>
              <w:right w:val="single" w:sz="8" w:space="0" w:color="000000"/>
            </w:tcBorders>
          </w:tcPr>
          <w:p w14:paraId="0049CAC9" w14:textId="77777777" w:rsidR="004E5E5E" w:rsidRPr="00BE26B5" w:rsidRDefault="004E5E5E" w:rsidP="004E5E5E">
            <w:pPr>
              <w:pStyle w:val="Tabletext"/>
              <w:rPr>
                <w:position w:val="-7"/>
              </w:rPr>
            </w:pPr>
          </w:p>
        </w:tc>
      </w:tr>
      <w:tr w:rsidR="0024559D" w:rsidRPr="00BE26B5" w14:paraId="1441A2E4" w14:textId="77777777" w:rsidTr="0024559D">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single" w:sz="8" w:space="0" w:color="000000"/>
              <w:right w:val="single" w:sz="8" w:space="0" w:color="000000"/>
            </w:tcBorders>
          </w:tcPr>
          <w:p w14:paraId="0AA6D825" w14:textId="24DC776F" w:rsidR="0024559D" w:rsidRPr="00BE26B5" w:rsidRDefault="0024559D" w:rsidP="0024559D">
            <w:pPr>
              <w:pStyle w:val="Tabletext"/>
            </w:pPr>
            <w:r>
              <w:t>Mar 16</w:t>
            </w:r>
          </w:p>
        </w:tc>
        <w:tc>
          <w:tcPr>
            <w:tcW w:w="4665" w:type="dxa"/>
            <w:tcBorders>
              <w:top w:val="single" w:sz="8" w:space="0" w:color="000000"/>
              <w:left w:val="single" w:sz="8" w:space="0" w:color="000000"/>
              <w:bottom w:val="single" w:sz="8" w:space="0" w:color="000000"/>
              <w:right w:val="single" w:sz="8" w:space="0" w:color="000000"/>
            </w:tcBorders>
          </w:tcPr>
          <w:p w14:paraId="3DBEC77A" w14:textId="6BA7F990" w:rsidR="0024559D" w:rsidRPr="0024559D" w:rsidRDefault="0024559D" w:rsidP="0024559D">
            <w:pPr>
              <w:pStyle w:val="Tabletext2"/>
            </w:pPr>
            <w:r w:rsidRPr="0024559D">
              <w:t>LAST DAY to conduct logic &amp; accura</w:t>
            </w:r>
            <w:r w:rsidR="00327956">
              <w:t>cy</w:t>
            </w:r>
            <w:r w:rsidRPr="0024559D">
              <w:t xml:space="preserve"> testing and test any automatic tabulating equipment used in a central counting station or polling place. </w:t>
            </w:r>
            <w:r w:rsidRPr="0024559D">
              <w:rPr>
                <w:spacing w:val="1"/>
              </w:rPr>
              <w:t xml:space="preserve">Note: NEW LAW SB 2166 (2025). If testing cannot be done by this date, the SOS must be notified. Expect changes to SOS Forms 15-1 to 15-8. </w:t>
            </w:r>
            <w:r w:rsidRPr="0024559D">
              <w:t>Notice</w:t>
            </w:r>
            <w:r w:rsidRPr="0024559D">
              <w:rPr>
                <w:spacing w:val="1"/>
              </w:rPr>
              <w:t xml:space="preserve"> </w:t>
            </w:r>
            <w:r w:rsidRPr="0024559D">
              <w:t>for testing equipment must be posted on the city’s website at least 48 hours before</w:t>
            </w:r>
            <w:r w:rsidRPr="0024559D">
              <w:rPr>
                <w:spacing w:val="1"/>
              </w:rPr>
              <w:t xml:space="preserve"> </w:t>
            </w:r>
            <w:r w:rsidRPr="0024559D">
              <w:t>testing begins.</w:t>
            </w:r>
            <w:r w:rsidRPr="0024559D">
              <w:rPr>
                <w:spacing w:val="1"/>
              </w:rPr>
              <w:t xml:space="preserve"> Tabulators used in a central counting station must be </w:t>
            </w:r>
            <w:proofErr w:type="gramStart"/>
            <w:r w:rsidRPr="0024559D">
              <w:rPr>
                <w:spacing w:val="1"/>
              </w:rPr>
              <w:t>tested again</w:t>
            </w:r>
            <w:proofErr w:type="gramEnd"/>
            <w:r w:rsidRPr="0024559D">
              <w:rPr>
                <w:spacing w:val="1"/>
              </w:rPr>
              <w:t xml:space="preserve"> before and after each use.</w:t>
            </w:r>
            <w:r>
              <w:rPr>
                <w:spacing w:val="1"/>
              </w:rPr>
              <w:t xml:space="preserve"> Because the deadline falls on Sunday, it moves to Monday.</w:t>
            </w:r>
          </w:p>
        </w:tc>
        <w:tc>
          <w:tcPr>
            <w:tcW w:w="1530" w:type="dxa"/>
            <w:tcBorders>
              <w:top w:val="single" w:sz="8" w:space="0" w:color="000000"/>
              <w:left w:val="single" w:sz="8" w:space="0" w:color="000000"/>
              <w:bottom w:val="single" w:sz="8" w:space="0" w:color="000000"/>
              <w:right w:val="single" w:sz="8" w:space="0" w:color="000000"/>
            </w:tcBorders>
          </w:tcPr>
          <w:p w14:paraId="5AF76A76" w14:textId="12B361DD" w:rsidR="0024559D" w:rsidRPr="00BE26B5" w:rsidRDefault="0024559D" w:rsidP="0024559D">
            <w:pPr>
              <w:pStyle w:val="Tabletext"/>
            </w:pPr>
            <w:r w:rsidRPr="00D45CFE">
              <w:t>City Secretary</w:t>
            </w:r>
          </w:p>
        </w:tc>
        <w:tc>
          <w:tcPr>
            <w:tcW w:w="1295" w:type="dxa"/>
            <w:tcBorders>
              <w:top w:val="single" w:sz="8" w:space="0" w:color="000000"/>
              <w:left w:val="single" w:sz="8" w:space="0" w:color="000000"/>
              <w:bottom w:val="single" w:sz="8" w:space="0" w:color="000000"/>
              <w:right w:val="single" w:sz="8" w:space="0" w:color="000000"/>
            </w:tcBorders>
          </w:tcPr>
          <w:p w14:paraId="60BC1438" w14:textId="5DF1B2A4" w:rsidR="0024559D" w:rsidRPr="00BE26B5" w:rsidRDefault="0024559D" w:rsidP="0024559D">
            <w:pPr>
              <w:pStyle w:val="Tabletext"/>
            </w:pPr>
            <w:r w:rsidRPr="00D45CFE">
              <w:t>6.63(d)(1)</w:t>
            </w:r>
            <w:r w:rsidRPr="00D45CFE">
              <w:br/>
              <w:t>6.63(d)(2)</w:t>
            </w:r>
            <w:r w:rsidRPr="00D45CFE">
              <w:br/>
              <w:t>6.64(c)</w:t>
            </w:r>
          </w:p>
        </w:tc>
        <w:tc>
          <w:tcPr>
            <w:tcW w:w="900" w:type="dxa"/>
            <w:tcBorders>
              <w:top w:val="single" w:sz="8" w:space="0" w:color="auto"/>
              <w:left w:val="single" w:sz="8" w:space="0" w:color="000000"/>
              <w:bottom w:val="single" w:sz="8" w:space="0" w:color="000000"/>
              <w:right w:val="single" w:sz="8" w:space="0" w:color="auto"/>
            </w:tcBorders>
          </w:tcPr>
          <w:p w14:paraId="2A60A301" w14:textId="03B3A4C9" w:rsidR="0024559D" w:rsidRDefault="0024559D" w:rsidP="0024559D">
            <w:pPr>
              <w:pStyle w:val="Tabletext"/>
              <w:rPr>
                <w:position w:val="-7"/>
              </w:rPr>
            </w:pPr>
            <w:r>
              <w:rPr>
                <w:position w:val="-7"/>
              </w:rPr>
              <w:t>-48</w:t>
            </w:r>
          </w:p>
        </w:tc>
        <w:tc>
          <w:tcPr>
            <w:tcW w:w="720" w:type="dxa"/>
            <w:tcBorders>
              <w:top w:val="single" w:sz="8" w:space="0" w:color="000000"/>
              <w:left w:val="single" w:sz="8" w:space="0" w:color="auto"/>
              <w:bottom w:val="single" w:sz="8" w:space="0" w:color="000000"/>
              <w:right w:val="single" w:sz="8" w:space="0" w:color="000000"/>
            </w:tcBorders>
          </w:tcPr>
          <w:p w14:paraId="585A1E1A" w14:textId="77777777" w:rsidR="0024559D" w:rsidRPr="00BE26B5" w:rsidRDefault="0024559D" w:rsidP="0024559D">
            <w:pPr>
              <w:pStyle w:val="Tabletext"/>
              <w:rPr>
                <w:position w:val="-7"/>
              </w:rPr>
            </w:pPr>
          </w:p>
        </w:tc>
      </w:tr>
      <w:tr w:rsidR="0024559D" w:rsidRPr="00BE26B5" w14:paraId="1D38CD7F" w14:textId="1038BD84" w:rsidTr="0024559D">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single" w:sz="8" w:space="0" w:color="000000"/>
              <w:right w:val="single" w:sz="8" w:space="0" w:color="000000"/>
            </w:tcBorders>
          </w:tcPr>
          <w:p w14:paraId="21DF3283" w14:textId="64BE1F51" w:rsidR="0024559D" w:rsidRPr="00BE26B5" w:rsidRDefault="0024559D" w:rsidP="0024559D">
            <w:pPr>
              <w:pStyle w:val="Tabletext"/>
            </w:pPr>
            <w:r w:rsidRPr="00BE26B5">
              <w:lastRenderedPageBreak/>
              <w:t>Mar</w:t>
            </w:r>
            <w:r w:rsidRPr="00BE26B5">
              <w:rPr>
                <w:spacing w:val="-11"/>
              </w:rPr>
              <w:t xml:space="preserve"> </w:t>
            </w:r>
            <w:r>
              <w:t>18</w:t>
            </w:r>
          </w:p>
        </w:tc>
        <w:tc>
          <w:tcPr>
            <w:tcW w:w="4665" w:type="dxa"/>
            <w:tcBorders>
              <w:top w:val="single" w:sz="8" w:space="0" w:color="000000"/>
              <w:left w:val="single" w:sz="8" w:space="0" w:color="000000"/>
              <w:bottom w:val="single" w:sz="8" w:space="0" w:color="000000"/>
              <w:right w:val="single" w:sz="8" w:space="0" w:color="000000"/>
            </w:tcBorders>
          </w:tcPr>
          <w:p w14:paraId="23CC5ABD" w14:textId="740FEF57" w:rsidR="0024559D" w:rsidRPr="00BE26B5" w:rsidRDefault="0024559D" w:rsidP="0024559D">
            <w:pPr>
              <w:pStyle w:val="Tabletext2"/>
            </w:pPr>
            <w:r w:rsidRPr="00BE26B5">
              <w:rPr>
                <w:i/>
              </w:rPr>
              <w:t>LAST DAY to</w:t>
            </w:r>
            <w:r w:rsidRPr="00BE26B5">
              <w:rPr>
                <w:i/>
                <w:iCs/>
              </w:rPr>
              <w:t xml:space="preserve"> mail ballots to FPCA voters and other voters who are eligible for early voting because they are voting from outside the </w:t>
            </w:r>
            <w:r>
              <w:rPr>
                <w:i/>
                <w:iCs/>
              </w:rPr>
              <w:t>U.S</w:t>
            </w:r>
            <w:r w:rsidRPr="00BE26B5">
              <w:rPr>
                <w:i/>
                <w:iCs/>
              </w:rPr>
              <w:t xml:space="preserve">. </w:t>
            </w:r>
            <w:r w:rsidRPr="00BE26B5">
              <w:rPr>
                <w:bCs/>
              </w:rPr>
              <w:t>Note:</w:t>
            </w:r>
            <w:r w:rsidRPr="00BE26B5">
              <w:rPr>
                <w:b/>
              </w:rPr>
              <w:t xml:space="preserve"> </w:t>
            </w:r>
            <w:r w:rsidRPr="001E2F22">
              <w:t xml:space="preserve">If it is not possible to mail these ballots by this deadline, the City Secretary must notify the </w:t>
            </w:r>
            <w:r>
              <w:t>SOS</w:t>
            </w:r>
            <w:r w:rsidRPr="001E2F22">
              <w:t xml:space="preserve"> within 24 hours.</w:t>
            </w:r>
            <w:r>
              <w:t xml:space="preserve"> SOS does not apply EC §1.006 to this deadline. Respond to FPCA applications received after this date within 7 days (the same as non-FPCA applications). Rosters must be posted to website by </w:t>
            </w:r>
            <w:r w:rsidRPr="00BE26B5">
              <w:rPr>
                <w:spacing w:val="-1"/>
              </w:rPr>
              <w:t>11 a.m.</w:t>
            </w:r>
            <w:r w:rsidRPr="00BE26B5">
              <w:t xml:space="preserve"> on the</w:t>
            </w:r>
            <w:r w:rsidRPr="00BE26B5">
              <w:rPr>
                <w:spacing w:val="-11"/>
              </w:rPr>
              <w:t xml:space="preserve"> </w:t>
            </w:r>
            <w:r w:rsidRPr="00315192">
              <w:t>following day</w:t>
            </w:r>
            <w:r w:rsidRPr="00BE26B5">
              <w:t xml:space="preserve"> </w:t>
            </w:r>
            <w:r>
              <w:t xml:space="preserve">(SOS Forms 5-7 &amp; 6-55). </w:t>
            </w:r>
          </w:p>
        </w:tc>
        <w:tc>
          <w:tcPr>
            <w:tcW w:w="1530" w:type="dxa"/>
            <w:tcBorders>
              <w:top w:val="single" w:sz="8" w:space="0" w:color="000000"/>
              <w:left w:val="single" w:sz="8" w:space="0" w:color="000000"/>
              <w:bottom w:val="single" w:sz="8" w:space="0" w:color="000000"/>
              <w:right w:val="single" w:sz="8" w:space="0" w:color="000000"/>
            </w:tcBorders>
          </w:tcPr>
          <w:p w14:paraId="71C1CA6A"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p w14:paraId="1895280A" w14:textId="47FE6910" w:rsidR="0024559D" w:rsidRPr="00BE26B5" w:rsidRDefault="0024559D" w:rsidP="0024559D">
            <w:pPr>
              <w:pStyle w:val="Tabletext"/>
            </w:pPr>
          </w:p>
        </w:tc>
        <w:tc>
          <w:tcPr>
            <w:tcW w:w="1295" w:type="dxa"/>
            <w:tcBorders>
              <w:top w:val="single" w:sz="8" w:space="0" w:color="000000"/>
              <w:left w:val="single" w:sz="8" w:space="0" w:color="000000"/>
              <w:bottom w:val="single" w:sz="8" w:space="0" w:color="000000"/>
              <w:right w:val="single" w:sz="8" w:space="0" w:color="000000"/>
            </w:tcBorders>
          </w:tcPr>
          <w:p w14:paraId="56B9F729" w14:textId="77777777" w:rsidR="0024559D" w:rsidRPr="00BE26B5" w:rsidRDefault="0024559D" w:rsidP="0024559D">
            <w:pPr>
              <w:pStyle w:val="Tabletext"/>
            </w:pPr>
            <w:r w:rsidRPr="00BE26B5">
              <w:t>9.49(b)</w:t>
            </w:r>
          </w:p>
          <w:p w14:paraId="1053E8DC" w14:textId="73931B1C" w:rsidR="0024559D" w:rsidRPr="00BE26B5" w:rsidRDefault="0024559D" w:rsidP="0024559D">
            <w:pPr>
              <w:pStyle w:val="Tabletext"/>
            </w:pPr>
            <w:r w:rsidRPr="00BE26B5">
              <w:t>9.82</w:t>
            </w:r>
          </w:p>
        </w:tc>
        <w:tc>
          <w:tcPr>
            <w:tcW w:w="900" w:type="dxa"/>
            <w:tcBorders>
              <w:top w:val="single" w:sz="8" w:space="0" w:color="auto"/>
              <w:left w:val="single" w:sz="8" w:space="0" w:color="000000"/>
              <w:bottom w:val="single" w:sz="8" w:space="0" w:color="000000"/>
              <w:right w:val="single" w:sz="8" w:space="0" w:color="auto"/>
            </w:tcBorders>
          </w:tcPr>
          <w:p w14:paraId="7E18EC93" w14:textId="594E9557" w:rsidR="0024559D" w:rsidRPr="00BE26B5" w:rsidRDefault="0024559D" w:rsidP="0024559D">
            <w:pPr>
              <w:pStyle w:val="Tabletext"/>
            </w:pPr>
            <w:r>
              <w:rPr>
                <w:position w:val="-7"/>
              </w:rPr>
              <w:t>-</w:t>
            </w:r>
            <w:r w:rsidRPr="00BE26B5">
              <w:rPr>
                <w:position w:val="-7"/>
              </w:rPr>
              <w:t>45</w:t>
            </w:r>
          </w:p>
        </w:tc>
        <w:tc>
          <w:tcPr>
            <w:tcW w:w="720" w:type="dxa"/>
            <w:tcBorders>
              <w:top w:val="single" w:sz="8" w:space="0" w:color="000000"/>
              <w:left w:val="single" w:sz="8" w:space="0" w:color="auto"/>
              <w:bottom w:val="single" w:sz="8" w:space="0" w:color="000000"/>
              <w:right w:val="single" w:sz="8" w:space="0" w:color="000000"/>
            </w:tcBorders>
          </w:tcPr>
          <w:p w14:paraId="6BCB185D" w14:textId="77777777" w:rsidR="0024559D" w:rsidRPr="00BE26B5" w:rsidRDefault="0024559D" w:rsidP="0024559D">
            <w:pPr>
              <w:pStyle w:val="Tabletext"/>
              <w:rPr>
                <w:position w:val="-7"/>
              </w:rPr>
            </w:pPr>
          </w:p>
        </w:tc>
      </w:tr>
      <w:tr w:rsidR="0024559D" w:rsidRPr="00BE26B5" w14:paraId="41C375AE" w14:textId="77777777" w:rsidTr="0024559D">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single" w:sz="8" w:space="0" w:color="000000"/>
              <w:right w:val="single" w:sz="8" w:space="0" w:color="000000"/>
            </w:tcBorders>
          </w:tcPr>
          <w:p w14:paraId="09F0DAB9" w14:textId="7B5219B7" w:rsidR="0024559D" w:rsidRPr="00BE26B5" w:rsidRDefault="0024559D" w:rsidP="0024559D">
            <w:pPr>
              <w:pStyle w:val="Tabletext"/>
            </w:pPr>
            <w:r>
              <w:t>Mar 31</w:t>
            </w:r>
          </w:p>
        </w:tc>
        <w:tc>
          <w:tcPr>
            <w:tcW w:w="4665" w:type="dxa"/>
            <w:tcBorders>
              <w:top w:val="single" w:sz="8" w:space="0" w:color="000000"/>
              <w:left w:val="single" w:sz="8" w:space="0" w:color="000000"/>
              <w:bottom w:val="single" w:sz="8" w:space="0" w:color="000000"/>
              <w:right w:val="single" w:sz="8" w:space="0" w:color="000000"/>
            </w:tcBorders>
          </w:tcPr>
          <w:p w14:paraId="7803A1AD" w14:textId="54965E14" w:rsidR="0024559D" w:rsidRPr="003C2E9D" w:rsidRDefault="0024559D" w:rsidP="0024559D">
            <w:pPr>
              <w:pStyle w:val="Tabletext2"/>
              <w:rPr>
                <w:iCs/>
              </w:rPr>
            </w:pPr>
            <w:r>
              <w:rPr>
                <w:iCs/>
              </w:rPr>
              <w:t xml:space="preserve">Cesar Chavez </w:t>
            </w:r>
            <w:r w:rsidR="000916C5">
              <w:rPr>
                <w:iCs/>
              </w:rPr>
              <w:t>Holid</w:t>
            </w:r>
            <w:r>
              <w:rPr>
                <w:iCs/>
              </w:rPr>
              <w:t>ay. Note: See endnote 6 for impact on office hours.</w:t>
            </w:r>
          </w:p>
        </w:tc>
        <w:tc>
          <w:tcPr>
            <w:tcW w:w="1530" w:type="dxa"/>
            <w:tcBorders>
              <w:top w:val="single" w:sz="8" w:space="0" w:color="000000"/>
              <w:left w:val="single" w:sz="8" w:space="0" w:color="000000"/>
              <w:bottom w:val="single" w:sz="8" w:space="0" w:color="000000"/>
              <w:right w:val="single" w:sz="8" w:space="0" w:color="000000"/>
            </w:tcBorders>
          </w:tcPr>
          <w:p w14:paraId="3E5E6C13" w14:textId="1D2CCA13" w:rsidR="0024559D" w:rsidRPr="00BE26B5" w:rsidRDefault="0024559D" w:rsidP="0024559D">
            <w:pPr>
              <w:pStyle w:val="Tabletext"/>
            </w:pPr>
            <w:r>
              <w:t>EC</w:t>
            </w:r>
          </w:p>
        </w:tc>
        <w:tc>
          <w:tcPr>
            <w:tcW w:w="1295" w:type="dxa"/>
            <w:tcBorders>
              <w:top w:val="single" w:sz="8" w:space="0" w:color="000000"/>
              <w:left w:val="single" w:sz="8" w:space="0" w:color="000000"/>
              <w:bottom w:val="single" w:sz="8" w:space="0" w:color="000000"/>
              <w:right w:val="single" w:sz="8" w:space="0" w:color="000000"/>
            </w:tcBorders>
          </w:tcPr>
          <w:p w14:paraId="4764E30D" w14:textId="73B6B449" w:rsidR="0024559D" w:rsidRPr="00BE26B5" w:rsidRDefault="0024559D" w:rsidP="0024559D">
            <w:pPr>
              <w:pStyle w:val="Tabletext"/>
            </w:pPr>
            <w:r>
              <w:t>1.52, 6.80</w:t>
            </w:r>
          </w:p>
        </w:tc>
        <w:tc>
          <w:tcPr>
            <w:tcW w:w="900" w:type="dxa"/>
            <w:tcBorders>
              <w:top w:val="single" w:sz="8" w:space="0" w:color="auto"/>
              <w:left w:val="single" w:sz="8" w:space="0" w:color="000000"/>
              <w:bottom w:val="single" w:sz="8" w:space="0" w:color="000000"/>
              <w:right w:val="single" w:sz="8" w:space="0" w:color="auto"/>
            </w:tcBorders>
          </w:tcPr>
          <w:p w14:paraId="046754E0" w14:textId="47516425" w:rsidR="0024559D" w:rsidRPr="00BE26B5" w:rsidRDefault="0024559D" w:rsidP="0024559D">
            <w:pPr>
              <w:pStyle w:val="Tabletext"/>
              <w:rPr>
                <w:position w:val="-7"/>
              </w:rPr>
            </w:pPr>
            <w:r>
              <w:rPr>
                <w:position w:val="-7"/>
              </w:rPr>
              <w:t>n/a</w:t>
            </w:r>
          </w:p>
        </w:tc>
        <w:tc>
          <w:tcPr>
            <w:tcW w:w="720" w:type="dxa"/>
            <w:tcBorders>
              <w:top w:val="single" w:sz="8" w:space="0" w:color="000000"/>
              <w:left w:val="single" w:sz="8" w:space="0" w:color="auto"/>
              <w:bottom w:val="single" w:sz="8" w:space="0" w:color="000000"/>
              <w:right w:val="single" w:sz="8" w:space="0" w:color="000000"/>
            </w:tcBorders>
          </w:tcPr>
          <w:p w14:paraId="0B2FBF1D" w14:textId="77777777" w:rsidR="0024559D" w:rsidRPr="00BE26B5" w:rsidRDefault="0024559D" w:rsidP="0024559D">
            <w:pPr>
              <w:pStyle w:val="Tabletext"/>
              <w:rPr>
                <w:position w:val="-7"/>
              </w:rPr>
            </w:pPr>
          </w:p>
        </w:tc>
      </w:tr>
      <w:tr w:rsidR="0024559D" w:rsidRPr="00BE26B5" w14:paraId="0C8EFF50" w14:textId="02EDB31C" w:rsidTr="0024559D">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dashed" w:sz="8" w:space="0" w:color="000000"/>
              <w:right w:val="single" w:sz="8" w:space="0" w:color="000000"/>
            </w:tcBorders>
          </w:tcPr>
          <w:p w14:paraId="1A7688B4" w14:textId="487983F1" w:rsidR="0024559D" w:rsidRPr="00BE26B5" w:rsidRDefault="0024559D" w:rsidP="0024559D">
            <w:pPr>
              <w:pStyle w:val="Tabletext"/>
            </w:pPr>
            <w:r w:rsidRPr="00BE26B5">
              <w:rPr>
                <w:spacing w:val="-2"/>
              </w:rPr>
              <w:t>Apr</w:t>
            </w:r>
            <w:r>
              <w:rPr>
                <w:spacing w:val="-2"/>
              </w:rPr>
              <w:t xml:space="preserve"> 2</w:t>
            </w:r>
            <w:r>
              <w:rPr>
                <w:spacing w:val="-11"/>
              </w:rPr>
              <w:br/>
            </w:r>
            <w:r>
              <w:rPr>
                <w:spacing w:val="-1"/>
              </w:rPr>
              <w:t>5 p.m.</w:t>
            </w:r>
          </w:p>
        </w:tc>
        <w:tc>
          <w:tcPr>
            <w:tcW w:w="4665" w:type="dxa"/>
            <w:tcBorders>
              <w:top w:val="single" w:sz="8" w:space="0" w:color="000000"/>
              <w:left w:val="single" w:sz="8" w:space="0" w:color="000000"/>
              <w:bottom w:val="dashed" w:sz="8" w:space="0" w:color="000000"/>
              <w:right w:val="single" w:sz="8" w:space="0" w:color="000000"/>
            </w:tcBorders>
          </w:tcPr>
          <w:p w14:paraId="2E811990" w14:textId="551DD904" w:rsidR="0024559D" w:rsidRPr="00BE26B5" w:rsidRDefault="0024559D" w:rsidP="0024559D">
            <w:pPr>
              <w:pStyle w:val="Tabletext2"/>
            </w:pPr>
            <w:r w:rsidRPr="00BE26B5">
              <w:t>LAST DAY</w:t>
            </w:r>
            <w:r w:rsidRPr="00BE26B5">
              <w:rPr>
                <w:spacing w:val="1"/>
              </w:rPr>
              <w:t xml:space="preserve"> </w:t>
            </w:r>
            <w:r w:rsidRPr="00BE26B5">
              <w:t>for</w:t>
            </w:r>
            <w:r w:rsidRPr="00BE26B5">
              <w:rPr>
                <w:spacing w:val="1"/>
              </w:rPr>
              <w:t xml:space="preserve"> </w:t>
            </w:r>
            <w:r w:rsidRPr="00BE26B5">
              <w:t>filing</w:t>
            </w:r>
            <w:r w:rsidRPr="00BE26B5">
              <w:rPr>
                <w:spacing w:val="1"/>
              </w:rPr>
              <w:t xml:space="preserve"> </w:t>
            </w:r>
            <w:r w:rsidRPr="00BE26B5">
              <w:t>first</w:t>
            </w:r>
            <w:r w:rsidRPr="00BE26B5">
              <w:rPr>
                <w:spacing w:val="1"/>
              </w:rPr>
              <w:t xml:space="preserve"> </w:t>
            </w:r>
            <w:r w:rsidRPr="00BE26B5">
              <w:t>report</w:t>
            </w:r>
            <w:r w:rsidRPr="00BE26B5">
              <w:rPr>
                <w:spacing w:val="1"/>
              </w:rPr>
              <w:t xml:space="preserve"> </w:t>
            </w:r>
            <w:r w:rsidRPr="00BE26B5">
              <w:t>of</w:t>
            </w:r>
            <w:r w:rsidRPr="00BE26B5">
              <w:rPr>
                <w:spacing w:val="1"/>
              </w:rPr>
              <w:t xml:space="preserve"> </w:t>
            </w:r>
            <w:r w:rsidRPr="00BE26B5">
              <w:t>campaign</w:t>
            </w:r>
            <w:r w:rsidRPr="00BE26B5">
              <w:rPr>
                <w:spacing w:val="1"/>
              </w:rPr>
              <w:t xml:space="preserve"> </w:t>
            </w:r>
            <w:r w:rsidRPr="00BE26B5">
              <w:t>contributions</w:t>
            </w:r>
            <w:r w:rsidRPr="00BE26B5">
              <w:rPr>
                <w:spacing w:val="1"/>
              </w:rPr>
              <w:t xml:space="preserve"> </w:t>
            </w:r>
            <w:r w:rsidRPr="00BE26B5">
              <w:t>and</w:t>
            </w:r>
            <w:r w:rsidRPr="00BE26B5">
              <w:rPr>
                <w:spacing w:val="1"/>
              </w:rPr>
              <w:t xml:space="preserve"> </w:t>
            </w:r>
            <w:r w:rsidRPr="00BE26B5">
              <w:t>expenditures</w:t>
            </w:r>
            <w:r w:rsidRPr="00BE26B5">
              <w:rPr>
                <w:spacing w:val="1"/>
              </w:rPr>
              <w:t xml:space="preserve"> </w:t>
            </w:r>
            <w:r w:rsidRPr="00BE26B5">
              <w:t>by</w:t>
            </w:r>
            <w:r w:rsidRPr="00BE26B5">
              <w:rPr>
                <w:spacing w:val="1"/>
              </w:rPr>
              <w:t xml:space="preserve"> </w:t>
            </w:r>
            <w:r w:rsidRPr="00BE26B5">
              <w:t>opposed</w:t>
            </w:r>
            <w:r w:rsidRPr="00BE26B5">
              <w:rPr>
                <w:spacing w:val="1"/>
              </w:rPr>
              <w:t xml:space="preserve"> </w:t>
            </w:r>
            <w:r w:rsidRPr="00BE26B5">
              <w:t>candidates</w:t>
            </w:r>
            <w:r w:rsidRPr="00BE26B5">
              <w:rPr>
                <w:spacing w:val="1"/>
              </w:rPr>
              <w:t xml:space="preserve"> </w:t>
            </w:r>
            <w:r w:rsidRPr="00BE26B5">
              <w:t>and</w:t>
            </w:r>
            <w:r w:rsidRPr="00BE26B5">
              <w:rPr>
                <w:spacing w:val="1"/>
              </w:rPr>
              <w:t xml:space="preserve"> </w:t>
            </w:r>
            <w:r w:rsidRPr="00BE26B5">
              <w:t>specific-purpose</w:t>
            </w:r>
            <w:r w:rsidRPr="00BE26B5">
              <w:rPr>
                <w:spacing w:val="1"/>
              </w:rPr>
              <w:t xml:space="preserve"> </w:t>
            </w:r>
            <w:r w:rsidRPr="00BE26B5">
              <w:t xml:space="preserve">committees. Note: </w:t>
            </w:r>
            <w:r w:rsidRPr="004E4637">
              <w:t>City Secretary’s office should stay open until 5 p.m.</w:t>
            </w:r>
            <w:r w:rsidRPr="00BE26B5">
              <w:t xml:space="preserve"> </w:t>
            </w:r>
            <w:r>
              <w:t xml:space="preserve">The deadline is extended to midnight for electronic filing. </w:t>
            </w:r>
            <w:r w:rsidRPr="00BE26B5">
              <w:t>See endnote 5 for current threshold dollar amounts.</w:t>
            </w:r>
          </w:p>
        </w:tc>
        <w:tc>
          <w:tcPr>
            <w:tcW w:w="1530" w:type="dxa"/>
            <w:tcBorders>
              <w:top w:val="single" w:sz="8" w:space="0" w:color="000000"/>
              <w:left w:val="single" w:sz="8" w:space="0" w:color="000000"/>
              <w:bottom w:val="dashed" w:sz="8" w:space="0" w:color="000000"/>
              <w:right w:val="single" w:sz="8" w:space="0" w:color="000000"/>
            </w:tcBorders>
          </w:tcPr>
          <w:p w14:paraId="29BE639C" w14:textId="17A4C727" w:rsidR="0024559D" w:rsidRPr="00BE26B5" w:rsidRDefault="0024559D" w:rsidP="0024559D">
            <w:pPr>
              <w:pStyle w:val="Tabletext"/>
            </w:pPr>
            <w:r w:rsidRPr="00BE26B5">
              <w:t>City</w:t>
            </w:r>
            <w:r w:rsidRPr="00BE26B5">
              <w:rPr>
                <w:spacing w:val="1"/>
              </w:rPr>
              <w:t xml:space="preserve"> </w:t>
            </w:r>
            <w:r w:rsidRPr="00BE26B5">
              <w:rPr>
                <w:spacing w:val="-1"/>
              </w:rPr>
              <w:t>Secretary</w:t>
            </w:r>
          </w:p>
          <w:p w14:paraId="65C093CA" w14:textId="61B146AF" w:rsidR="0024559D" w:rsidRPr="00BE26B5" w:rsidRDefault="0024559D" w:rsidP="0024559D">
            <w:pPr>
              <w:pStyle w:val="Tabletext"/>
            </w:pPr>
          </w:p>
        </w:tc>
        <w:tc>
          <w:tcPr>
            <w:tcW w:w="1295" w:type="dxa"/>
            <w:tcBorders>
              <w:top w:val="single" w:sz="8" w:space="0" w:color="000000"/>
              <w:left w:val="single" w:sz="8" w:space="0" w:color="000000"/>
              <w:bottom w:val="dashed" w:sz="8" w:space="0" w:color="000000"/>
              <w:right w:val="single" w:sz="8" w:space="0" w:color="000000"/>
            </w:tcBorders>
          </w:tcPr>
          <w:p w14:paraId="364CBC26" w14:textId="25555AE3" w:rsidR="0024559D" w:rsidRPr="00BE26B5" w:rsidRDefault="0024559D" w:rsidP="0024559D">
            <w:pPr>
              <w:pStyle w:val="Tabletext"/>
            </w:pPr>
            <w:r w:rsidRPr="00BE26B5">
              <w:t>3.13(b)</w:t>
            </w:r>
          </w:p>
        </w:tc>
        <w:tc>
          <w:tcPr>
            <w:tcW w:w="900" w:type="dxa"/>
            <w:tcBorders>
              <w:top w:val="single" w:sz="8" w:space="0" w:color="000000"/>
              <w:left w:val="single" w:sz="8" w:space="0" w:color="000000"/>
              <w:bottom w:val="dashed" w:sz="8" w:space="0" w:color="000000"/>
              <w:right w:val="single" w:sz="8" w:space="0" w:color="auto"/>
            </w:tcBorders>
          </w:tcPr>
          <w:p w14:paraId="1F90AECF" w14:textId="5BE3FB29" w:rsidR="0024559D" w:rsidRPr="00BE26B5" w:rsidRDefault="0024559D" w:rsidP="0024559D">
            <w:pPr>
              <w:pStyle w:val="Tabletext"/>
            </w:pPr>
            <w:r>
              <w:rPr>
                <w:position w:val="-7"/>
              </w:rPr>
              <w:t>-</w:t>
            </w:r>
            <w:r w:rsidRPr="00BE26B5">
              <w:rPr>
                <w:position w:val="-7"/>
              </w:rPr>
              <w:t>30</w:t>
            </w:r>
          </w:p>
        </w:tc>
        <w:tc>
          <w:tcPr>
            <w:tcW w:w="720" w:type="dxa"/>
            <w:tcBorders>
              <w:top w:val="single" w:sz="8" w:space="0" w:color="000000"/>
              <w:left w:val="single" w:sz="8" w:space="0" w:color="auto"/>
              <w:bottom w:val="dashed" w:sz="8" w:space="0" w:color="000000"/>
              <w:right w:val="single" w:sz="8" w:space="0" w:color="000000"/>
            </w:tcBorders>
          </w:tcPr>
          <w:p w14:paraId="73FCF57C" w14:textId="77777777" w:rsidR="0024559D" w:rsidRPr="00BE26B5" w:rsidRDefault="0024559D" w:rsidP="0024559D">
            <w:pPr>
              <w:pStyle w:val="Tabletext"/>
              <w:rPr>
                <w:position w:val="-7"/>
              </w:rPr>
            </w:pPr>
          </w:p>
        </w:tc>
      </w:tr>
      <w:tr w:rsidR="0024559D" w:rsidRPr="00BE26B5" w14:paraId="1E3A3129" w14:textId="4A629EB8" w:rsidTr="0024559D">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dashed" w:sz="8" w:space="0" w:color="000000"/>
              <w:right w:val="single" w:sz="8" w:space="0" w:color="000000"/>
            </w:tcBorders>
          </w:tcPr>
          <w:p w14:paraId="1BA6515D" w14:textId="187AFD5A" w:rsidR="0024559D" w:rsidRPr="00BE26B5" w:rsidRDefault="0024559D" w:rsidP="0024559D">
            <w:pPr>
              <w:pStyle w:val="Tabletext"/>
            </w:pPr>
            <w:r w:rsidRPr="00BE26B5">
              <w:t>Apr</w:t>
            </w:r>
            <w:r w:rsidRPr="00BE26B5">
              <w:rPr>
                <w:spacing w:val="-3"/>
              </w:rPr>
              <w:t xml:space="preserve"> </w:t>
            </w:r>
            <w:r>
              <w:rPr>
                <w:spacing w:val="-3"/>
              </w:rPr>
              <w:t>2</w:t>
            </w:r>
          </w:p>
        </w:tc>
        <w:tc>
          <w:tcPr>
            <w:tcW w:w="4665" w:type="dxa"/>
            <w:tcBorders>
              <w:top w:val="dashed" w:sz="8" w:space="0" w:color="000000"/>
              <w:left w:val="single" w:sz="8" w:space="0" w:color="000000"/>
              <w:bottom w:val="dashed" w:sz="8" w:space="0" w:color="000000"/>
              <w:right w:val="single" w:sz="8" w:space="0" w:color="000000"/>
            </w:tcBorders>
          </w:tcPr>
          <w:p w14:paraId="568C1342" w14:textId="49047757" w:rsidR="0024559D" w:rsidRPr="00BE26B5" w:rsidRDefault="0024559D" w:rsidP="0024559D">
            <w:pPr>
              <w:pStyle w:val="Tabletext2"/>
            </w:pPr>
            <w:r w:rsidRPr="00BE26B5">
              <w:t>LAST DAY for submitting voter registration application in time to vote at the election</w:t>
            </w:r>
            <w:r w:rsidRPr="00BE26B5">
              <w:rPr>
                <w:spacing w:val="-15"/>
              </w:rPr>
              <w:t xml:space="preserve"> </w:t>
            </w:r>
            <w:r w:rsidRPr="00BE26B5">
              <w:rPr>
                <w:spacing w:val="-1"/>
              </w:rPr>
              <w:t>or</w:t>
            </w:r>
            <w:r w:rsidRPr="00BE26B5">
              <w:rPr>
                <w:spacing w:val="-15"/>
              </w:rPr>
              <w:t xml:space="preserve"> </w:t>
            </w:r>
            <w:r w:rsidRPr="00BE26B5">
              <w:rPr>
                <w:spacing w:val="-1"/>
              </w:rPr>
              <w:t>for</w:t>
            </w:r>
            <w:r w:rsidRPr="00BE26B5">
              <w:rPr>
                <w:spacing w:val="-16"/>
              </w:rPr>
              <w:t xml:space="preserve"> </w:t>
            </w:r>
            <w:r w:rsidRPr="00BE26B5">
              <w:t>requesting transfer of registration</w:t>
            </w:r>
            <w:r w:rsidRPr="00BE26B5">
              <w:rPr>
                <w:spacing w:val="-11"/>
              </w:rPr>
              <w:t xml:space="preserve"> </w:t>
            </w:r>
            <w:r w:rsidRPr="00BE26B5">
              <w:rPr>
                <w:spacing w:val="-1"/>
              </w:rPr>
              <w:t>in</w:t>
            </w:r>
            <w:r w:rsidRPr="00BE26B5">
              <w:rPr>
                <w:spacing w:val="-12"/>
              </w:rPr>
              <w:t xml:space="preserve"> </w:t>
            </w:r>
            <w:r w:rsidRPr="00BE26B5">
              <w:t>time to vote in new precinct not in the same</w:t>
            </w:r>
            <w:r w:rsidRPr="00BE26B5">
              <w:rPr>
                <w:spacing w:val="-2"/>
              </w:rPr>
              <w:t xml:space="preserve"> </w:t>
            </w:r>
            <w:r w:rsidRPr="00BE26B5">
              <w:t>county</w:t>
            </w:r>
            <w:r w:rsidRPr="00BE26B5">
              <w:rPr>
                <w:spacing w:val="-2"/>
              </w:rPr>
              <w:t xml:space="preserve"> </w:t>
            </w:r>
            <w:r w:rsidRPr="00BE26B5">
              <w:t>and</w:t>
            </w:r>
            <w:r w:rsidRPr="00BE26B5">
              <w:rPr>
                <w:spacing w:val="-2"/>
              </w:rPr>
              <w:t xml:space="preserve"> </w:t>
            </w:r>
            <w:r w:rsidRPr="00BE26B5">
              <w:t>territory.</w:t>
            </w:r>
          </w:p>
        </w:tc>
        <w:tc>
          <w:tcPr>
            <w:tcW w:w="1530" w:type="dxa"/>
            <w:tcBorders>
              <w:top w:val="dashed" w:sz="8" w:space="0" w:color="000000"/>
              <w:left w:val="single" w:sz="8" w:space="0" w:color="000000"/>
              <w:bottom w:val="dashed" w:sz="8" w:space="0" w:color="000000"/>
              <w:right w:val="single" w:sz="8" w:space="0" w:color="000000"/>
            </w:tcBorders>
          </w:tcPr>
          <w:p w14:paraId="7F0D3747" w14:textId="77777777" w:rsidR="0024559D" w:rsidRPr="00BE26B5" w:rsidRDefault="0024559D" w:rsidP="0024559D">
            <w:pPr>
              <w:pStyle w:val="Tabletext"/>
            </w:pPr>
            <w:r w:rsidRPr="00BE26B5">
              <w:t>Registrar</w:t>
            </w:r>
          </w:p>
          <w:p w14:paraId="56CBA6D6" w14:textId="77777777" w:rsidR="0024559D" w:rsidRPr="00BE26B5" w:rsidRDefault="0024559D" w:rsidP="0024559D">
            <w:pPr>
              <w:pStyle w:val="Tabletext"/>
            </w:pPr>
          </w:p>
        </w:tc>
        <w:tc>
          <w:tcPr>
            <w:tcW w:w="1295" w:type="dxa"/>
            <w:tcBorders>
              <w:top w:val="dashed" w:sz="8" w:space="0" w:color="000000"/>
              <w:left w:val="single" w:sz="8" w:space="0" w:color="000000"/>
              <w:bottom w:val="dashed" w:sz="8" w:space="0" w:color="000000"/>
              <w:right w:val="single" w:sz="8" w:space="0" w:color="000000"/>
            </w:tcBorders>
          </w:tcPr>
          <w:p w14:paraId="2134F47C" w14:textId="77777777" w:rsidR="0024559D" w:rsidRPr="004E4637" w:rsidRDefault="0024559D" w:rsidP="0024559D">
            <w:pPr>
              <w:pStyle w:val="Tabletext"/>
            </w:pPr>
            <w:r w:rsidRPr="004E4637">
              <w:t>4.07(f)</w:t>
            </w:r>
          </w:p>
          <w:p w14:paraId="5DCC541B" w14:textId="34AED66F" w:rsidR="0024559D" w:rsidRPr="004E4637" w:rsidRDefault="0024559D" w:rsidP="0024559D">
            <w:pPr>
              <w:pStyle w:val="Tabletext"/>
            </w:pPr>
            <w:r w:rsidRPr="004E4637">
              <w:t>4.</w:t>
            </w:r>
            <w:r>
              <w:t>07</w:t>
            </w:r>
            <w:r w:rsidRPr="004E4637">
              <w:t>(</w:t>
            </w:r>
            <w:r>
              <w:t>g</w:t>
            </w:r>
            <w:r w:rsidRPr="004E4637">
              <w:t>)</w:t>
            </w:r>
          </w:p>
        </w:tc>
        <w:tc>
          <w:tcPr>
            <w:tcW w:w="900" w:type="dxa"/>
            <w:tcBorders>
              <w:top w:val="dashed" w:sz="8" w:space="0" w:color="000000"/>
              <w:left w:val="single" w:sz="8" w:space="0" w:color="000000"/>
              <w:bottom w:val="dashed" w:sz="8" w:space="0" w:color="000000"/>
              <w:right w:val="single" w:sz="8" w:space="0" w:color="auto"/>
            </w:tcBorders>
          </w:tcPr>
          <w:p w14:paraId="02C36D06" w14:textId="61355C31" w:rsidR="0024559D" w:rsidRPr="00BE26B5" w:rsidRDefault="0024559D" w:rsidP="0024559D">
            <w:pPr>
              <w:pStyle w:val="Tabletext"/>
              <w:rPr>
                <w:position w:val="-7"/>
              </w:rPr>
            </w:pPr>
            <w:r>
              <w:rPr>
                <w:position w:val="-7"/>
              </w:rPr>
              <w:t>-</w:t>
            </w:r>
            <w:r w:rsidRPr="00BE26B5">
              <w:rPr>
                <w:position w:val="-7"/>
              </w:rPr>
              <w:t>30</w:t>
            </w:r>
          </w:p>
        </w:tc>
        <w:tc>
          <w:tcPr>
            <w:tcW w:w="720" w:type="dxa"/>
            <w:tcBorders>
              <w:top w:val="dashed" w:sz="8" w:space="0" w:color="000000"/>
              <w:left w:val="single" w:sz="8" w:space="0" w:color="auto"/>
              <w:bottom w:val="dashed" w:sz="8" w:space="0" w:color="000000"/>
              <w:right w:val="single" w:sz="8" w:space="0" w:color="000000"/>
            </w:tcBorders>
          </w:tcPr>
          <w:p w14:paraId="446FCF63" w14:textId="77777777" w:rsidR="0024559D" w:rsidRPr="00BE26B5" w:rsidRDefault="0024559D" w:rsidP="0024559D">
            <w:pPr>
              <w:pStyle w:val="Tabletext"/>
              <w:rPr>
                <w:position w:val="-7"/>
              </w:rPr>
            </w:pPr>
          </w:p>
        </w:tc>
      </w:tr>
      <w:tr w:rsidR="0024559D" w:rsidRPr="00BE26B5" w14:paraId="3E739148" w14:textId="52144818" w:rsidTr="0024559D">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dashed" w:sz="8" w:space="0" w:color="000000"/>
              <w:right w:val="single" w:sz="8" w:space="0" w:color="000000"/>
            </w:tcBorders>
          </w:tcPr>
          <w:p w14:paraId="5BB12B10" w14:textId="7EF19E53" w:rsidR="0024559D" w:rsidRPr="00BE26B5" w:rsidRDefault="0024559D" w:rsidP="0024559D">
            <w:pPr>
              <w:pStyle w:val="Tabletext"/>
            </w:pPr>
            <w:r w:rsidRPr="00BE26B5">
              <w:t>Apr</w:t>
            </w:r>
            <w:r w:rsidRPr="00BE26B5">
              <w:rPr>
                <w:spacing w:val="-5"/>
              </w:rPr>
              <w:t xml:space="preserve"> </w:t>
            </w:r>
            <w:r>
              <w:rPr>
                <w:spacing w:val="-5"/>
              </w:rPr>
              <w:t>2</w:t>
            </w:r>
            <w:r>
              <w:rPr>
                <w:spacing w:val="-5"/>
              </w:rPr>
              <w:br/>
              <w:t>to</w:t>
            </w:r>
            <w:r>
              <w:rPr>
                <w:spacing w:val="-5"/>
              </w:rPr>
              <w:br/>
            </w:r>
            <w:r w:rsidRPr="00BE26B5">
              <w:t>Apr 2</w:t>
            </w:r>
            <w:r>
              <w:t>2</w:t>
            </w:r>
          </w:p>
        </w:tc>
        <w:tc>
          <w:tcPr>
            <w:tcW w:w="4665" w:type="dxa"/>
            <w:tcBorders>
              <w:top w:val="dashed" w:sz="8" w:space="0" w:color="000000"/>
              <w:left w:val="single" w:sz="8" w:space="0" w:color="000000"/>
              <w:bottom w:val="dashed" w:sz="8" w:space="0" w:color="000000"/>
              <w:right w:val="single" w:sz="8" w:space="0" w:color="000000"/>
            </w:tcBorders>
          </w:tcPr>
          <w:p w14:paraId="36CDEA27" w14:textId="4C01B11E" w:rsidR="0024559D" w:rsidRPr="00BE26B5" w:rsidRDefault="0024559D" w:rsidP="0024559D">
            <w:pPr>
              <w:pStyle w:val="Tabletext2"/>
            </w:pPr>
            <w:r w:rsidRPr="00BE26B5">
              <w:t>Period for publishing notice of election</w:t>
            </w:r>
            <w:r>
              <w:t xml:space="preserve"> (SOS Form 1-14)</w:t>
            </w:r>
            <w:r w:rsidRPr="00BE26B5">
              <w:rPr>
                <w:spacing w:val="-1"/>
              </w:rPr>
              <w:t xml:space="preserve">. </w:t>
            </w:r>
            <w:r w:rsidRPr="00BE26B5">
              <w:t>Note: Must be published once</w:t>
            </w:r>
            <w:r>
              <w:t>; perhaps more for a special election on a measure</w:t>
            </w:r>
            <w:r w:rsidRPr="00BE26B5">
              <w:t>.</w:t>
            </w:r>
            <w:r w:rsidRPr="00BE26B5">
              <w:rPr>
                <w:spacing w:val="1"/>
              </w:rPr>
              <w:t xml:space="preserve"> </w:t>
            </w:r>
            <w:r>
              <w:rPr>
                <w:spacing w:val="1"/>
              </w:rPr>
              <w:t>The city attorney may apply EC §1.006 to publication deadlines, but the SOS does not. Home-rule cities see endnote 3.</w:t>
            </w:r>
          </w:p>
        </w:tc>
        <w:tc>
          <w:tcPr>
            <w:tcW w:w="1530" w:type="dxa"/>
            <w:tcBorders>
              <w:top w:val="dashed" w:sz="8" w:space="0" w:color="000000"/>
              <w:left w:val="single" w:sz="8" w:space="0" w:color="000000"/>
              <w:bottom w:val="dashed" w:sz="8" w:space="0" w:color="000000"/>
              <w:right w:val="single" w:sz="8" w:space="0" w:color="000000"/>
            </w:tcBorders>
          </w:tcPr>
          <w:p w14:paraId="60C73F3D" w14:textId="77777777" w:rsidR="0024559D" w:rsidRPr="00BE26B5" w:rsidRDefault="0024559D" w:rsidP="0024559D">
            <w:pPr>
              <w:pStyle w:val="Tabletext"/>
              <w:rPr>
                <w:w w:val="95"/>
              </w:rPr>
            </w:pPr>
            <w:r w:rsidRPr="00BE26B5">
              <w:rPr>
                <w:w w:val="95"/>
              </w:rPr>
              <w:t>Mayor</w:t>
            </w:r>
          </w:p>
          <w:p w14:paraId="149CBA87" w14:textId="7673F60C" w:rsidR="0024559D" w:rsidRPr="00BE26B5" w:rsidRDefault="0024559D" w:rsidP="0024559D">
            <w:pPr>
              <w:pStyle w:val="Tabletext"/>
            </w:pPr>
          </w:p>
        </w:tc>
        <w:tc>
          <w:tcPr>
            <w:tcW w:w="1295" w:type="dxa"/>
            <w:tcBorders>
              <w:top w:val="dashed" w:sz="8" w:space="0" w:color="000000"/>
              <w:left w:val="single" w:sz="8" w:space="0" w:color="000000"/>
              <w:bottom w:val="dashed" w:sz="8" w:space="0" w:color="000000"/>
              <w:right w:val="single" w:sz="8" w:space="0" w:color="000000"/>
            </w:tcBorders>
          </w:tcPr>
          <w:p w14:paraId="5BAC9725" w14:textId="4617F0C6" w:rsidR="0024559D" w:rsidRPr="004E4637" w:rsidRDefault="0024559D" w:rsidP="0024559D">
            <w:pPr>
              <w:pStyle w:val="Tabletext"/>
            </w:pPr>
            <w:r w:rsidRPr="004E4637">
              <w:t>6.52(a)</w:t>
            </w:r>
          </w:p>
        </w:tc>
        <w:tc>
          <w:tcPr>
            <w:tcW w:w="900" w:type="dxa"/>
            <w:tcBorders>
              <w:top w:val="dashed" w:sz="8" w:space="0" w:color="000000"/>
              <w:left w:val="single" w:sz="8" w:space="0" w:color="000000"/>
              <w:bottom w:val="dashed" w:sz="8" w:space="0" w:color="000000"/>
              <w:right w:val="single" w:sz="8" w:space="0" w:color="auto"/>
            </w:tcBorders>
          </w:tcPr>
          <w:p w14:paraId="072F58F0" w14:textId="1057B98F" w:rsidR="0024559D" w:rsidRPr="00BE26B5" w:rsidRDefault="0024559D" w:rsidP="0024559D">
            <w:pPr>
              <w:pStyle w:val="Tabletext"/>
              <w:rPr>
                <w:position w:val="-7"/>
              </w:rPr>
            </w:pPr>
            <w:r>
              <w:rPr>
                <w:position w:val="-7"/>
              </w:rPr>
              <w:t>-</w:t>
            </w:r>
            <w:r w:rsidRPr="00BE26B5">
              <w:rPr>
                <w:position w:val="-7"/>
              </w:rPr>
              <w:t>30</w:t>
            </w:r>
            <w:r>
              <w:rPr>
                <w:position w:val="-7"/>
              </w:rPr>
              <w:br/>
            </w:r>
            <w:r w:rsidRPr="00BE26B5">
              <w:t>thr</w:t>
            </w:r>
            <w:r>
              <w:t>ough</w:t>
            </w:r>
            <w:r>
              <w:br/>
            </w:r>
            <w:r>
              <w:rPr>
                <w:position w:val="-7"/>
              </w:rPr>
              <w:t>-</w:t>
            </w:r>
            <w:r w:rsidRPr="00BE26B5">
              <w:rPr>
                <w:position w:val="-7"/>
              </w:rPr>
              <w:t>10</w:t>
            </w:r>
          </w:p>
        </w:tc>
        <w:tc>
          <w:tcPr>
            <w:tcW w:w="720" w:type="dxa"/>
            <w:tcBorders>
              <w:top w:val="dashed" w:sz="8" w:space="0" w:color="000000"/>
              <w:left w:val="single" w:sz="8" w:space="0" w:color="auto"/>
              <w:bottom w:val="dashed" w:sz="8" w:space="0" w:color="000000"/>
              <w:right w:val="single" w:sz="8" w:space="0" w:color="000000"/>
            </w:tcBorders>
          </w:tcPr>
          <w:p w14:paraId="6F1EB455" w14:textId="77777777" w:rsidR="0024559D" w:rsidRPr="00BE26B5" w:rsidRDefault="0024559D" w:rsidP="0024559D">
            <w:pPr>
              <w:pStyle w:val="Tabletext"/>
              <w:rPr>
                <w:position w:val="-7"/>
              </w:rPr>
            </w:pPr>
          </w:p>
        </w:tc>
      </w:tr>
      <w:tr w:rsidR="0024559D" w:rsidRPr="00BE26B5" w14:paraId="6D02F530" w14:textId="07F90523" w:rsidTr="0024559D">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dashed" w:sz="8" w:space="0" w:color="000000"/>
              <w:right w:val="single" w:sz="8" w:space="0" w:color="000000"/>
            </w:tcBorders>
          </w:tcPr>
          <w:p w14:paraId="1A6180FB" w14:textId="260BD892" w:rsidR="0024559D" w:rsidRPr="00BE26B5" w:rsidRDefault="0024559D" w:rsidP="0024559D">
            <w:pPr>
              <w:pStyle w:val="Tabletext"/>
            </w:pPr>
            <w:r w:rsidRPr="00BE26B5">
              <w:t xml:space="preserve">Apr </w:t>
            </w:r>
            <w:r>
              <w:t>2</w:t>
            </w:r>
          </w:p>
        </w:tc>
        <w:tc>
          <w:tcPr>
            <w:tcW w:w="4665" w:type="dxa"/>
            <w:tcBorders>
              <w:top w:val="dashed" w:sz="8" w:space="0" w:color="000000"/>
              <w:left w:val="single" w:sz="8" w:space="0" w:color="000000"/>
              <w:bottom w:val="dashed" w:sz="8" w:space="0" w:color="000000"/>
              <w:right w:val="single" w:sz="8" w:space="0" w:color="000000"/>
            </w:tcBorders>
          </w:tcPr>
          <w:p w14:paraId="299DD6A8" w14:textId="2DFEB0D0" w:rsidR="0024559D" w:rsidRPr="00BE26B5" w:rsidRDefault="0024559D" w:rsidP="0024559D">
            <w:pPr>
              <w:pStyle w:val="Tabletext2"/>
            </w:pPr>
            <w:r>
              <w:t>FIRST DAY</w:t>
            </w:r>
            <w:r w:rsidRPr="00BE26B5">
              <w:rPr>
                <w:spacing w:val="-12"/>
              </w:rPr>
              <w:t xml:space="preserve"> </w:t>
            </w:r>
            <w:r w:rsidRPr="00BE26B5">
              <w:t>to</w:t>
            </w:r>
            <w:r w:rsidRPr="00BE26B5">
              <w:rPr>
                <w:spacing w:val="-9"/>
              </w:rPr>
              <w:t xml:space="preserve"> </w:t>
            </w:r>
            <w:r w:rsidRPr="00BE26B5">
              <w:t>begin</w:t>
            </w:r>
            <w:r w:rsidRPr="00BE26B5">
              <w:rPr>
                <w:spacing w:val="-9"/>
              </w:rPr>
              <w:t xml:space="preserve"> </w:t>
            </w:r>
            <w:r w:rsidRPr="00BE26B5">
              <w:t>posting</w:t>
            </w:r>
            <w:r w:rsidRPr="00BE26B5">
              <w:rPr>
                <w:spacing w:val="-9"/>
              </w:rPr>
              <w:t xml:space="preserve"> </w:t>
            </w:r>
            <w:r w:rsidRPr="00BE26B5">
              <w:t>continuous</w:t>
            </w:r>
            <w:r w:rsidRPr="00BE26B5">
              <w:rPr>
                <w:spacing w:val="-9"/>
              </w:rPr>
              <w:t xml:space="preserve"> </w:t>
            </w:r>
            <w:r w:rsidRPr="00BE26B5">
              <w:t xml:space="preserve">notice if </w:t>
            </w:r>
            <w:r>
              <w:t>SVC</w:t>
            </w:r>
            <w:r w:rsidRPr="00BE26B5">
              <w:rPr>
                <w:spacing w:val="-4"/>
              </w:rPr>
              <w:t xml:space="preserve"> </w:t>
            </w:r>
            <w:r w:rsidRPr="00BE26B5">
              <w:t>meets</w:t>
            </w:r>
            <w:r w:rsidRPr="00BE26B5">
              <w:rPr>
                <w:spacing w:val="-3"/>
              </w:rPr>
              <w:t xml:space="preserve"> </w:t>
            </w:r>
            <w:r>
              <w:rPr>
                <w:spacing w:val="-3"/>
              </w:rPr>
              <w:t>on first available date (ED – 20 days)</w:t>
            </w:r>
            <w:r w:rsidRPr="00BE26B5">
              <w:t>. Note:</w:t>
            </w:r>
            <w:r w:rsidRPr="00BE26B5">
              <w:rPr>
                <w:b/>
                <w:bCs/>
              </w:rPr>
              <w:t xml:space="preserve"> </w:t>
            </w:r>
            <w:r w:rsidRPr="00BE26B5">
              <w:t xml:space="preserve">The city council appoints </w:t>
            </w:r>
            <w:r>
              <w:t xml:space="preserve">(SOS Form 10-13) </w:t>
            </w:r>
            <w:r w:rsidRPr="00BE26B5">
              <w:t>not later than 5</w:t>
            </w:r>
            <w:r>
              <w:t> </w:t>
            </w:r>
            <w:r w:rsidRPr="00BE26B5">
              <w:t>days after the City Secretary calls for appointment</w:t>
            </w:r>
            <w:r>
              <w:t xml:space="preserve"> (SOS Forms 10-12)</w:t>
            </w:r>
            <w:r w:rsidRPr="00BE26B5">
              <w:t>.</w:t>
            </w:r>
            <w:r>
              <w:t xml:space="preserve"> Post notice of appointment (SOS Form 10-14), notice of delivery (SOS Form 10-15), and notice of meeting (SOS Form 10-16).</w:t>
            </w:r>
          </w:p>
        </w:tc>
        <w:tc>
          <w:tcPr>
            <w:tcW w:w="1530" w:type="dxa"/>
            <w:tcBorders>
              <w:top w:val="dashed" w:sz="8" w:space="0" w:color="000000"/>
              <w:left w:val="single" w:sz="8" w:space="0" w:color="000000"/>
              <w:bottom w:val="dashed" w:sz="8" w:space="0" w:color="000000"/>
              <w:right w:val="single" w:sz="8" w:space="0" w:color="000000"/>
            </w:tcBorders>
          </w:tcPr>
          <w:p w14:paraId="41EF30DB" w14:textId="77777777" w:rsidR="0024559D" w:rsidRDefault="0024559D" w:rsidP="0024559D">
            <w:pPr>
              <w:pStyle w:val="Tabletext"/>
            </w:pPr>
            <w:r w:rsidRPr="00BE26B5">
              <w:t>City Secretary</w:t>
            </w:r>
          </w:p>
          <w:p w14:paraId="2740AAB9" w14:textId="25F70C59" w:rsidR="0024559D" w:rsidRPr="00BE26B5" w:rsidRDefault="0024559D" w:rsidP="0024559D">
            <w:pPr>
              <w:pStyle w:val="Tabletext"/>
            </w:pPr>
            <w:r>
              <w:t>City Council</w:t>
            </w:r>
          </w:p>
        </w:tc>
        <w:tc>
          <w:tcPr>
            <w:tcW w:w="1295" w:type="dxa"/>
            <w:tcBorders>
              <w:top w:val="dashed" w:sz="8" w:space="0" w:color="000000"/>
              <w:left w:val="single" w:sz="8" w:space="0" w:color="000000"/>
              <w:bottom w:val="dashed" w:sz="8" w:space="0" w:color="000000"/>
              <w:right w:val="single" w:sz="8" w:space="0" w:color="000000"/>
            </w:tcBorders>
          </w:tcPr>
          <w:p w14:paraId="1989FCC7" w14:textId="5DB30FAB" w:rsidR="0024559D" w:rsidRPr="004E4637" w:rsidRDefault="0024559D" w:rsidP="0024559D">
            <w:pPr>
              <w:pStyle w:val="Tabletext"/>
            </w:pPr>
            <w:r w:rsidRPr="004E4637">
              <w:t>6.70(a)</w:t>
            </w:r>
          </w:p>
          <w:p w14:paraId="5906284D" w14:textId="77777777" w:rsidR="0024559D" w:rsidRDefault="0024559D" w:rsidP="0024559D">
            <w:pPr>
              <w:pStyle w:val="Tabletext"/>
            </w:pPr>
            <w:r w:rsidRPr="004E4637">
              <w:t>7.33</w:t>
            </w:r>
          </w:p>
          <w:p w14:paraId="76E23DD1" w14:textId="629FE2D8" w:rsidR="0024559D" w:rsidRPr="004E4637" w:rsidRDefault="0024559D" w:rsidP="0024559D">
            <w:pPr>
              <w:pStyle w:val="Tabletext"/>
            </w:pPr>
            <w:r>
              <w:t>7.34</w:t>
            </w:r>
          </w:p>
        </w:tc>
        <w:tc>
          <w:tcPr>
            <w:tcW w:w="900" w:type="dxa"/>
            <w:tcBorders>
              <w:top w:val="dashed" w:sz="8" w:space="0" w:color="000000"/>
              <w:left w:val="single" w:sz="8" w:space="0" w:color="000000"/>
              <w:bottom w:val="dashed" w:sz="8" w:space="0" w:color="000000"/>
              <w:right w:val="single" w:sz="8" w:space="0" w:color="auto"/>
            </w:tcBorders>
          </w:tcPr>
          <w:p w14:paraId="606A671F" w14:textId="77F4AC67" w:rsidR="0024559D" w:rsidRPr="00BE26B5" w:rsidRDefault="0024559D" w:rsidP="0024559D">
            <w:pPr>
              <w:pStyle w:val="Tabletext"/>
              <w:rPr>
                <w:position w:val="-7"/>
              </w:rPr>
            </w:pPr>
            <w:r>
              <w:rPr>
                <w:position w:val="-7"/>
              </w:rPr>
              <w:t>-</w:t>
            </w:r>
            <w:r w:rsidRPr="00BE26B5">
              <w:rPr>
                <w:position w:val="-7"/>
              </w:rPr>
              <w:t>30</w:t>
            </w:r>
          </w:p>
        </w:tc>
        <w:tc>
          <w:tcPr>
            <w:tcW w:w="720" w:type="dxa"/>
            <w:tcBorders>
              <w:top w:val="dashed" w:sz="8" w:space="0" w:color="000000"/>
              <w:left w:val="single" w:sz="8" w:space="0" w:color="auto"/>
              <w:bottom w:val="dashed" w:sz="8" w:space="0" w:color="000000"/>
              <w:right w:val="single" w:sz="8" w:space="0" w:color="000000"/>
            </w:tcBorders>
          </w:tcPr>
          <w:p w14:paraId="7746C4B0" w14:textId="77777777" w:rsidR="0024559D" w:rsidRPr="00BE26B5" w:rsidRDefault="0024559D" w:rsidP="0024559D">
            <w:pPr>
              <w:pStyle w:val="Tabletext"/>
              <w:rPr>
                <w:position w:val="-7"/>
              </w:rPr>
            </w:pPr>
          </w:p>
        </w:tc>
      </w:tr>
      <w:tr w:rsidR="0024559D" w:rsidRPr="00BE26B5" w14:paraId="7A68A7A3" w14:textId="626C576D" w:rsidTr="000916C5">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single" w:sz="4" w:space="0" w:color="000000"/>
              <w:right w:val="single" w:sz="8" w:space="0" w:color="000000"/>
            </w:tcBorders>
          </w:tcPr>
          <w:p w14:paraId="59341AEC" w14:textId="6183720F" w:rsidR="0024559D" w:rsidRPr="00BE26B5" w:rsidRDefault="0024559D" w:rsidP="0024559D">
            <w:pPr>
              <w:pStyle w:val="Tabletext"/>
            </w:pPr>
            <w:r w:rsidRPr="00BE26B5">
              <w:t xml:space="preserve">Apr </w:t>
            </w:r>
            <w:r>
              <w:t>2</w:t>
            </w:r>
          </w:p>
        </w:tc>
        <w:tc>
          <w:tcPr>
            <w:tcW w:w="4665" w:type="dxa"/>
            <w:tcBorders>
              <w:top w:val="dashed" w:sz="8" w:space="0" w:color="000000"/>
              <w:left w:val="single" w:sz="8" w:space="0" w:color="000000"/>
              <w:bottom w:val="single" w:sz="4" w:space="0" w:color="000000"/>
              <w:right w:val="single" w:sz="8" w:space="0" w:color="000000"/>
            </w:tcBorders>
          </w:tcPr>
          <w:p w14:paraId="3EF9A753" w14:textId="14ADC83F" w:rsidR="0024559D" w:rsidRPr="00BE26B5" w:rsidRDefault="0024559D" w:rsidP="0024559D">
            <w:pPr>
              <w:pStyle w:val="Tabletext2"/>
            </w:pPr>
            <w:r>
              <w:t>Recommended*</w:t>
            </w:r>
            <w:r w:rsidRPr="00BE26B5">
              <w:t xml:space="preserve"> last day to request voter registrar to prepare lists of registered voters and furnish statement of residence forms to be used in conducting</w:t>
            </w:r>
            <w:r w:rsidRPr="00BE26B5">
              <w:rPr>
                <w:spacing w:val="-2"/>
              </w:rPr>
              <w:t xml:space="preserve"> </w:t>
            </w:r>
            <w:r w:rsidRPr="00BE26B5">
              <w:t>the</w:t>
            </w:r>
            <w:r w:rsidRPr="00BE26B5">
              <w:rPr>
                <w:spacing w:val="-1"/>
              </w:rPr>
              <w:t xml:space="preserve"> </w:t>
            </w:r>
            <w:r w:rsidRPr="00BE26B5">
              <w:t>election.</w:t>
            </w:r>
          </w:p>
        </w:tc>
        <w:tc>
          <w:tcPr>
            <w:tcW w:w="1530" w:type="dxa"/>
            <w:tcBorders>
              <w:top w:val="dashed" w:sz="8" w:space="0" w:color="000000"/>
              <w:left w:val="single" w:sz="8" w:space="0" w:color="000000"/>
              <w:bottom w:val="single" w:sz="4" w:space="0" w:color="000000"/>
              <w:right w:val="single" w:sz="8" w:space="0" w:color="000000"/>
            </w:tcBorders>
          </w:tcPr>
          <w:p w14:paraId="0A9501F5" w14:textId="6CDC229A" w:rsidR="0024559D" w:rsidRPr="00BE26B5" w:rsidRDefault="0024559D" w:rsidP="0024559D">
            <w:pPr>
              <w:pStyle w:val="Tabletext"/>
            </w:pPr>
            <w:r w:rsidRPr="00BE26B5">
              <w:t>City Secretary</w:t>
            </w:r>
          </w:p>
        </w:tc>
        <w:tc>
          <w:tcPr>
            <w:tcW w:w="1295" w:type="dxa"/>
            <w:tcBorders>
              <w:top w:val="dashed" w:sz="8" w:space="0" w:color="000000"/>
              <w:left w:val="single" w:sz="8" w:space="0" w:color="000000"/>
              <w:bottom w:val="single" w:sz="4" w:space="0" w:color="000000"/>
              <w:right w:val="single" w:sz="8" w:space="0" w:color="000000"/>
            </w:tcBorders>
          </w:tcPr>
          <w:p w14:paraId="1178CF93" w14:textId="1B2EAF5C" w:rsidR="0024559D" w:rsidRPr="004E4637" w:rsidRDefault="0024559D" w:rsidP="0024559D">
            <w:pPr>
              <w:pStyle w:val="Tabletext"/>
            </w:pPr>
            <w:r w:rsidRPr="004E4637">
              <w:t>4.34(a)</w:t>
            </w:r>
          </w:p>
        </w:tc>
        <w:tc>
          <w:tcPr>
            <w:tcW w:w="900" w:type="dxa"/>
            <w:tcBorders>
              <w:top w:val="dashed" w:sz="8" w:space="0" w:color="000000"/>
              <w:left w:val="single" w:sz="8" w:space="0" w:color="000000"/>
              <w:bottom w:val="single" w:sz="4" w:space="0" w:color="000000"/>
              <w:right w:val="single" w:sz="8" w:space="0" w:color="auto"/>
            </w:tcBorders>
          </w:tcPr>
          <w:p w14:paraId="62BFFD63" w14:textId="741DE555" w:rsidR="0024559D" w:rsidRPr="00BE26B5" w:rsidRDefault="0024559D" w:rsidP="0024559D">
            <w:pPr>
              <w:pStyle w:val="Tabletext"/>
              <w:rPr>
                <w:position w:val="-7"/>
              </w:rPr>
            </w:pPr>
            <w:r w:rsidRPr="00BE26B5">
              <w:rPr>
                <w:position w:val="-7"/>
              </w:rPr>
              <w:t>*</w:t>
            </w:r>
            <w:r>
              <w:rPr>
                <w:position w:val="-7"/>
              </w:rPr>
              <w:t>-</w:t>
            </w:r>
            <w:r w:rsidRPr="00BE26B5">
              <w:rPr>
                <w:position w:val="-7"/>
              </w:rPr>
              <w:t>30</w:t>
            </w:r>
          </w:p>
        </w:tc>
        <w:tc>
          <w:tcPr>
            <w:tcW w:w="720" w:type="dxa"/>
            <w:tcBorders>
              <w:top w:val="dashed" w:sz="8" w:space="0" w:color="000000"/>
              <w:left w:val="single" w:sz="8" w:space="0" w:color="auto"/>
              <w:bottom w:val="single" w:sz="4" w:space="0" w:color="000000"/>
              <w:right w:val="single" w:sz="8" w:space="0" w:color="000000"/>
            </w:tcBorders>
          </w:tcPr>
          <w:p w14:paraId="7162E7CE" w14:textId="77777777" w:rsidR="0024559D" w:rsidRPr="00BE26B5" w:rsidRDefault="0024559D" w:rsidP="0024559D">
            <w:pPr>
              <w:pStyle w:val="Tabletext"/>
              <w:rPr>
                <w:position w:val="-7"/>
              </w:rPr>
            </w:pPr>
          </w:p>
        </w:tc>
      </w:tr>
      <w:tr w:rsidR="000916C5" w:rsidRPr="00BE26B5" w14:paraId="6034F2DC" w14:textId="77777777" w:rsidTr="000916C5">
        <w:tblPrEx>
          <w:tblCellMar>
            <w:top w:w="0" w:type="dxa"/>
            <w:left w:w="0" w:type="dxa"/>
            <w:bottom w:w="0" w:type="dxa"/>
            <w:right w:w="0" w:type="dxa"/>
          </w:tblCellMar>
        </w:tblPrEx>
        <w:trPr>
          <w:cantSplit/>
        </w:trPr>
        <w:tc>
          <w:tcPr>
            <w:tcW w:w="900" w:type="dxa"/>
            <w:tcBorders>
              <w:top w:val="single" w:sz="4" w:space="0" w:color="000000"/>
              <w:left w:val="single" w:sz="8" w:space="0" w:color="000000"/>
              <w:bottom w:val="single" w:sz="8" w:space="0" w:color="000000"/>
              <w:right w:val="single" w:sz="8" w:space="0" w:color="000000"/>
            </w:tcBorders>
          </w:tcPr>
          <w:p w14:paraId="74A3B63A" w14:textId="77777777" w:rsidR="000916C5" w:rsidRPr="00BE26B5" w:rsidRDefault="000916C5" w:rsidP="0024559D">
            <w:pPr>
              <w:pStyle w:val="Tabletext"/>
            </w:pPr>
            <w:r>
              <w:t>Apr 3</w:t>
            </w:r>
          </w:p>
        </w:tc>
        <w:tc>
          <w:tcPr>
            <w:tcW w:w="4665" w:type="dxa"/>
            <w:tcBorders>
              <w:top w:val="single" w:sz="4" w:space="0" w:color="000000"/>
              <w:left w:val="single" w:sz="8" w:space="0" w:color="000000"/>
              <w:bottom w:val="single" w:sz="8" w:space="0" w:color="000000"/>
              <w:right w:val="single" w:sz="8" w:space="0" w:color="000000"/>
            </w:tcBorders>
          </w:tcPr>
          <w:p w14:paraId="4792C3CF" w14:textId="27A400AE" w:rsidR="000916C5" w:rsidRPr="00E16260" w:rsidRDefault="000916C5" w:rsidP="0024559D">
            <w:pPr>
              <w:pStyle w:val="Tabletext2"/>
              <w:rPr>
                <w:iCs/>
              </w:rPr>
            </w:pPr>
            <w:r>
              <w:rPr>
                <w:iCs/>
              </w:rPr>
              <w:t>Good Friday Holiday. Note: See endnote 6 for impact on office hours.</w:t>
            </w:r>
          </w:p>
        </w:tc>
        <w:tc>
          <w:tcPr>
            <w:tcW w:w="1530" w:type="dxa"/>
            <w:tcBorders>
              <w:top w:val="single" w:sz="4" w:space="0" w:color="000000"/>
              <w:left w:val="single" w:sz="8" w:space="0" w:color="000000"/>
              <w:bottom w:val="single" w:sz="8" w:space="0" w:color="000000"/>
              <w:right w:val="single" w:sz="8" w:space="0" w:color="000000"/>
            </w:tcBorders>
          </w:tcPr>
          <w:p w14:paraId="646EB609" w14:textId="77777777" w:rsidR="000916C5" w:rsidRPr="00BE26B5" w:rsidRDefault="000916C5" w:rsidP="0024559D">
            <w:pPr>
              <w:pStyle w:val="Tabletext"/>
            </w:pPr>
            <w:r>
              <w:t>EC</w:t>
            </w:r>
          </w:p>
        </w:tc>
        <w:tc>
          <w:tcPr>
            <w:tcW w:w="1295" w:type="dxa"/>
            <w:tcBorders>
              <w:top w:val="single" w:sz="4" w:space="0" w:color="000000"/>
              <w:left w:val="single" w:sz="8" w:space="0" w:color="000000"/>
              <w:bottom w:val="single" w:sz="8" w:space="0" w:color="000000"/>
              <w:right w:val="single" w:sz="8" w:space="0" w:color="000000"/>
            </w:tcBorders>
          </w:tcPr>
          <w:p w14:paraId="064A6F4F" w14:textId="77777777" w:rsidR="000916C5" w:rsidRPr="00BE26B5" w:rsidRDefault="000916C5" w:rsidP="0024559D">
            <w:pPr>
              <w:pStyle w:val="Tabletext"/>
            </w:pPr>
            <w:r>
              <w:t>1.52, 6.80</w:t>
            </w:r>
          </w:p>
        </w:tc>
        <w:tc>
          <w:tcPr>
            <w:tcW w:w="900" w:type="dxa"/>
            <w:tcBorders>
              <w:top w:val="single" w:sz="4" w:space="0" w:color="000000"/>
              <w:left w:val="single" w:sz="8" w:space="0" w:color="000000"/>
              <w:bottom w:val="single" w:sz="8" w:space="0" w:color="000000"/>
              <w:right w:val="single" w:sz="8" w:space="0" w:color="auto"/>
            </w:tcBorders>
          </w:tcPr>
          <w:p w14:paraId="709CDCB9" w14:textId="77777777" w:rsidR="000916C5" w:rsidRPr="00BE26B5" w:rsidRDefault="000916C5" w:rsidP="0024559D">
            <w:pPr>
              <w:pStyle w:val="Tabletext"/>
              <w:rPr>
                <w:position w:val="-7"/>
              </w:rPr>
            </w:pPr>
            <w:r>
              <w:rPr>
                <w:position w:val="-7"/>
              </w:rPr>
              <w:t>n/a</w:t>
            </w:r>
          </w:p>
        </w:tc>
        <w:tc>
          <w:tcPr>
            <w:tcW w:w="720" w:type="dxa"/>
            <w:tcBorders>
              <w:top w:val="single" w:sz="4" w:space="0" w:color="000000"/>
              <w:left w:val="single" w:sz="8" w:space="0" w:color="auto"/>
              <w:bottom w:val="single" w:sz="8" w:space="0" w:color="000000"/>
              <w:right w:val="single" w:sz="8" w:space="0" w:color="000000"/>
            </w:tcBorders>
          </w:tcPr>
          <w:p w14:paraId="4CCC99CC" w14:textId="77777777" w:rsidR="000916C5" w:rsidRPr="00BE26B5" w:rsidRDefault="000916C5" w:rsidP="0024559D">
            <w:pPr>
              <w:pStyle w:val="Tabletext"/>
              <w:rPr>
                <w:position w:val="-7"/>
              </w:rPr>
            </w:pPr>
          </w:p>
        </w:tc>
      </w:tr>
      <w:tr w:rsidR="0024559D" w:rsidRPr="00BE26B5" w14:paraId="78360E5D" w14:textId="62733F16" w:rsidTr="000916C5">
        <w:tblPrEx>
          <w:tblCellMar>
            <w:top w:w="0" w:type="dxa"/>
            <w:left w:w="0" w:type="dxa"/>
            <w:bottom w:w="0" w:type="dxa"/>
            <w:right w:w="0" w:type="dxa"/>
          </w:tblCellMar>
        </w:tblPrEx>
        <w:trPr>
          <w:trHeight w:val="1296"/>
        </w:trPr>
        <w:tc>
          <w:tcPr>
            <w:tcW w:w="900" w:type="dxa"/>
            <w:tcBorders>
              <w:top w:val="single" w:sz="8" w:space="0" w:color="000000"/>
              <w:left w:val="single" w:sz="8" w:space="0" w:color="000000"/>
              <w:bottom w:val="dashed" w:sz="8" w:space="0" w:color="000000"/>
              <w:right w:val="single" w:sz="8" w:space="0" w:color="000000"/>
            </w:tcBorders>
          </w:tcPr>
          <w:p w14:paraId="2D314ABE" w14:textId="7E315351" w:rsidR="0024559D" w:rsidRPr="00BE26B5" w:rsidRDefault="0024559D" w:rsidP="0024559D">
            <w:pPr>
              <w:pStyle w:val="Tabletext"/>
            </w:pPr>
            <w:r w:rsidRPr="00BE26B5">
              <w:lastRenderedPageBreak/>
              <w:t>Apr</w:t>
            </w:r>
            <w:r w:rsidRPr="00BE26B5">
              <w:rPr>
                <w:spacing w:val="-11"/>
              </w:rPr>
              <w:t xml:space="preserve"> </w:t>
            </w:r>
            <w:r w:rsidRPr="00BE26B5">
              <w:t>1</w:t>
            </w:r>
            <w:r w:rsidR="000916C5">
              <w:t>1</w:t>
            </w:r>
            <w:r>
              <w:br/>
            </w:r>
            <w:r w:rsidRPr="00BE26B5">
              <w:t>(Apr 1</w:t>
            </w:r>
            <w:r w:rsidR="000916C5">
              <w:t>0</w:t>
            </w:r>
            <w:r w:rsidRPr="00BE26B5">
              <w:rPr>
                <w:spacing w:val="1"/>
              </w:rPr>
              <w:t xml:space="preserve"> </w:t>
            </w:r>
            <w:proofErr w:type="spellStart"/>
            <w:r w:rsidRPr="00BE26B5">
              <w:t>recom</w:t>
            </w:r>
            <w:proofErr w:type="spellEnd"/>
            <w:r w:rsidRPr="00BE26B5">
              <w:t>-</w:t>
            </w:r>
            <w:r w:rsidRPr="00BE26B5">
              <w:rPr>
                <w:spacing w:val="1"/>
              </w:rPr>
              <w:t xml:space="preserve"> </w:t>
            </w:r>
            <w:r w:rsidRPr="00BE26B5">
              <w:t>mended)</w:t>
            </w:r>
          </w:p>
        </w:tc>
        <w:tc>
          <w:tcPr>
            <w:tcW w:w="4665" w:type="dxa"/>
            <w:tcBorders>
              <w:top w:val="single" w:sz="8" w:space="0" w:color="000000"/>
              <w:left w:val="single" w:sz="8" w:space="0" w:color="000000"/>
              <w:bottom w:val="dashed" w:sz="8" w:space="0" w:color="000000"/>
              <w:right w:val="single" w:sz="8" w:space="0" w:color="000000"/>
            </w:tcBorders>
          </w:tcPr>
          <w:p w14:paraId="314D0CFA" w14:textId="176924BC" w:rsidR="0024559D" w:rsidRPr="00BE26B5" w:rsidRDefault="0024559D" w:rsidP="0024559D">
            <w:pPr>
              <w:pStyle w:val="Tabletext2"/>
            </w:pPr>
            <w:r w:rsidRPr="000C3150">
              <w:rPr>
                <w:spacing w:val="-1"/>
              </w:rPr>
              <w:t>LAST</w:t>
            </w:r>
            <w:r w:rsidRPr="000C3150">
              <w:rPr>
                <w:spacing w:val="-11"/>
              </w:rPr>
              <w:t xml:space="preserve"> </w:t>
            </w:r>
            <w:r w:rsidRPr="000C3150">
              <w:t>DAY</w:t>
            </w:r>
            <w:r w:rsidRPr="000C3150">
              <w:rPr>
                <w:spacing w:val="-12"/>
              </w:rPr>
              <w:t xml:space="preserve"> </w:t>
            </w:r>
            <w:r w:rsidRPr="000C3150">
              <w:t>for</w:t>
            </w:r>
            <w:r w:rsidRPr="000C3150">
              <w:rPr>
                <w:spacing w:val="-11"/>
              </w:rPr>
              <w:t xml:space="preserve"> </w:t>
            </w:r>
            <w:r w:rsidRPr="000C3150">
              <w:t>posting notice of election</w:t>
            </w:r>
            <w:r w:rsidRPr="000C3150">
              <w:rPr>
                <w:spacing w:val="-11"/>
              </w:rPr>
              <w:t xml:space="preserve"> </w:t>
            </w:r>
            <w:r w:rsidRPr="000C3150">
              <w:t xml:space="preserve">(SOS Form 1-14) on </w:t>
            </w:r>
            <w:r w:rsidRPr="000916C5">
              <w:t>the</w:t>
            </w:r>
            <w:r>
              <w:rPr>
                <w:i/>
                <w:iCs/>
              </w:rPr>
              <w:t xml:space="preserve"> </w:t>
            </w:r>
            <w:r w:rsidRPr="000C3150">
              <w:t>bulletin</w:t>
            </w:r>
            <w:r w:rsidRPr="000C3150">
              <w:rPr>
                <w:spacing w:val="8"/>
              </w:rPr>
              <w:t xml:space="preserve"> </w:t>
            </w:r>
            <w:r w:rsidRPr="000C3150">
              <w:t>board</w:t>
            </w:r>
            <w:r w:rsidRPr="000C3150">
              <w:rPr>
                <w:spacing w:val="8"/>
              </w:rPr>
              <w:t xml:space="preserve"> used </w:t>
            </w:r>
            <w:r w:rsidRPr="000C3150">
              <w:t>for</w:t>
            </w:r>
            <w:r w:rsidRPr="000C3150">
              <w:rPr>
                <w:spacing w:val="8"/>
              </w:rPr>
              <w:t xml:space="preserve"> </w:t>
            </w:r>
            <w:r w:rsidRPr="000C3150">
              <w:t>posting</w:t>
            </w:r>
            <w:r w:rsidRPr="000C3150">
              <w:rPr>
                <w:spacing w:val="8"/>
              </w:rPr>
              <w:t xml:space="preserve"> </w:t>
            </w:r>
            <w:r w:rsidRPr="000C3150">
              <w:t>notices</w:t>
            </w:r>
            <w:r w:rsidRPr="000C3150">
              <w:rPr>
                <w:spacing w:val="8"/>
              </w:rPr>
              <w:t xml:space="preserve"> </w:t>
            </w:r>
            <w:r w:rsidRPr="000C3150">
              <w:t>of</w:t>
            </w:r>
            <w:r w:rsidRPr="000C3150">
              <w:rPr>
                <w:spacing w:val="8"/>
              </w:rPr>
              <w:t xml:space="preserve"> </w:t>
            </w:r>
            <w:r w:rsidRPr="000C3150">
              <w:t>city</w:t>
            </w:r>
            <w:r w:rsidRPr="000C3150">
              <w:rPr>
                <w:spacing w:val="6"/>
              </w:rPr>
              <w:t xml:space="preserve"> </w:t>
            </w:r>
            <w:r w:rsidRPr="000C3150">
              <w:t xml:space="preserve">council meetings and </w:t>
            </w:r>
            <w:r w:rsidRPr="00901A03">
              <w:t xml:space="preserve">website. </w:t>
            </w:r>
            <w:r w:rsidRPr="000C3150">
              <w:t>Note: For</w:t>
            </w:r>
            <w:r w:rsidRPr="000C3150">
              <w:rPr>
                <w:spacing w:val="1"/>
              </w:rPr>
              <w:t xml:space="preserve"> </w:t>
            </w:r>
            <w:r w:rsidRPr="000C3150">
              <w:t xml:space="preserve">cities conducting </w:t>
            </w:r>
            <w:r w:rsidRPr="00901A03">
              <w:t>special</w:t>
            </w:r>
            <w:r w:rsidRPr="000C3150">
              <w:t xml:space="preserve"> elections</w:t>
            </w:r>
            <w:r>
              <w:rPr>
                <w:i/>
                <w:iCs/>
              </w:rPr>
              <w:t xml:space="preserve"> </w:t>
            </w:r>
            <w:r w:rsidRPr="00901A03">
              <w:t>on measures</w:t>
            </w:r>
            <w:r w:rsidRPr="00901A03">
              <w:rPr>
                <w:i/>
                <w:iCs/>
              </w:rPr>
              <w:t>,</w:t>
            </w:r>
            <w:r w:rsidRPr="00901A03">
              <w:t xml:space="preserve"> </w:t>
            </w:r>
            <w:r w:rsidRPr="000C3150">
              <w:t xml:space="preserve">additional posting and publication requirements </w:t>
            </w:r>
            <w:r w:rsidRPr="00901A03">
              <w:t>may</w:t>
            </w:r>
            <w:r>
              <w:rPr>
                <w:i/>
                <w:iCs/>
              </w:rPr>
              <w:t xml:space="preserve"> </w:t>
            </w:r>
            <w:r w:rsidRPr="000C3150">
              <w:t>apply. Home-rule cities see endnote 3.</w:t>
            </w:r>
          </w:p>
        </w:tc>
        <w:tc>
          <w:tcPr>
            <w:tcW w:w="1530" w:type="dxa"/>
            <w:tcBorders>
              <w:top w:val="single" w:sz="8" w:space="0" w:color="000000"/>
              <w:left w:val="single" w:sz="8" w:space="0" w:color="000000"/>
              <w:bottom w:val="dashed" w:sz="8" w:space="0" w:color="000000"/>
              <w:right w:val="single" w:sz="8" w:space="0" w:color="000000"/>
            </w:tcBorders>
          </w:tcPr>
          <w:p w14:paraId="5A2AD93A" w14:textId="77777777" w:rsidR="0024559D" w:rsidRPr="00BE26B5" w:rsidRDefault="0024559D" w:rsidP="0024559D">
            <w:pPr>
              <w:pStyle w:val="Tabletext"/>
              <w:rPr>
                <w:spacing w:val="13"/>
                <w:w w:val="95"/>
              </w:rPr>
            </w:pPr>
            <w:r w:rsidRPr="00BE26B5">
              <w:t>City</w:t>
            </w:r>
            <w:r w:rsidRPr="00BE26B5">
              <w:rPr>
                <w:spacing w:val="1"/>
              </w:rPr>
              <w:t xml:space="preserve"> </w:t>
            </w:r>
            <w:r w:rsidRPr="00BE26B5">
              <w:rPr>
                <w:w w:val="95"/>
              </w:rPr>
              <w:t>Secretary</w:t>
            </w:r>
          </w:p>
          <w:p w14:paraId="73F78D7C" w14:textId="609EEB34" w:rsidR="0024559D" w:rsidRPr="00BE26B5" w:rsidRDefault="0024559D" w:rsidP="0024559D">
            <w:pPr>
              <w:pStyle w:val="Tabletext"/>
            </w:pPr>
          </w:p>
        </w:tc>
        <w:tc>
          <w:tcPr>
            <w:tcW w:w="1295" w:type="dxa"/>
            <w:tcBorders>
              <w:top w:val="single" w:sz="8" w:space="0" w:color="000000"/>
              <w:left w:val="single" w:sz="8" w:space="0" w:color="000000"/>
              <w:bottom w:val="dashed" w:sz="8" w:space="0" w:color="000000"/>
              <w:right w:val="single" w:sz="8" w:space="0" w:color="000000"/>
            </w:tcBorders>
          </w:tcPr>
          <w:p w14:paraId="7AFBD6DD" w14:textId="3CB0DF2B" w:rsidR="0024559D" w:rsidRPr="00BE26B5" w:rsidRDefault="0024559D" w:rsidP="0024559D">
            <w:pPr>
              <w:pStyle w:val="Tabletext"/>
            </w:pPr>
            <w:r w:rsidRPr="00BE26B5">
              <w:t>6.52(b)</w:t>
            </w:r>
            <w:r>
              <w:br/>
              <w:t>12.15(e)</w:t>
            </w:r>
          </w:p>
        </w:tc>
        <w:tc>
          <w:tcPr>
            <w:tcW w:w="900" w:type="dxa"/>
            <w:tcBorders>
              <w:top w:val="single" w:sz="8" w:space="0" w:color="000000"/>
              <w:left w:val="single" w:sz="8" w:space="0" w:color="000000"/>
              <w:bottom w:val="dashed" w:sz="8" w:space="0" w:color="000000"/>
              <w:right w:val="single" w:sz="8" w:space="0" w:color="auto"/>
            </w:tcBorders>
          </w:tcPr>
          <w:p w14:paraId="2A6ED033" w14:textId="2B91E774" w:rsidR="0024559D" w:rsidRPr="00BE26B5" w:rsidRDefault="0024559D" w:rsidP="0024559D">
            <w:pPr>
              <w:pStyle w:val="Tabletext"/>
            </w:pPr>
            <w:r>
              <w:rPr>
                <w:position w:val="-7"/>
              </w:rPr>
              <w:t>-</w:t>
            </w:r>
            <w:r w:rsidRPr="00BE26B5">
              <w:rPr>
                <w:position w:val="-7"/>
              </w:rPr>
              <w:t>21</w:t>
            </w:r>
            <w:r>
              <w:rPr>
                <w:position w:val="-7"/>
              </w:rPr>
              <w:t xml:space="preserve"> through ED</w:t>
            </w:r>
          </w:p>
        </w:tc>
        <w:tc>
          <w:tcPr>
            <w:tcW w:w="720" w:type="dxa"/>
            <w:tcBorders>
              <w:top w:val="single" w:sz="8" w:space="0" w:color="000000"/>
              <w:left w:val="single" w:sz="8" w:space="0" w:color="auto"/>
              <w:bottom w:val="dashed" w:sz="8" w:space="0" w:color="000000"/>
              <w:right w:val="single" w:sz="8" w:space="0" w:color="000000"/>
            </w:tcBorders>
          </w:tcPr>
          <w:p w14:paraId="7A48206E" w14:textId="77777777" w:rsidR="0024559D" w:rsidRPr="00BE26B5" w:rsidRDefault="0024559D" w:rsidP="0024559D">
            <w:pPr>
              <w:pStyle w:val="Tabletext"/>
              <w:rPr>
                <w:position w:val="-7"/>
              </w:rPr>
            </w:pPr>
          </w:p>
        </w:tc>
      </w:tr>
      <w:tr w:rsidR="0024559D" w:rsidRPr="00BE26B5" w14:paraId="38B1C39A" w14:textId="52F45F80" w:rsidTr="0024559D">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dashed" w:sz="8" w:space="0" w:color="auto"/>
              <w:right w:val="single" w:sz="8" w:space="0" w:color="000000"/>
            </w:tcBorders>
          </w:tcPr>
          <w:p w14:paraId="7A0D745C" w14:textId="26C0CBED" w:rsidR="0024559D" w:rsidRPr="00BE26B5" w:rsidRDefault="0024559D" w:rsidP="0024559D">
            <w:pPr>
              <w:pStyle w:val="Tabletext"/>
            </w:pPr>
            <w:r w:rsidRPr="00BE26B5">
              <w:t>Apr 1</w:t>
            </w:r>
            <w:r w:rsidR="000916C5">
              <w:t>2</w:t>
            </w:r>
            <w:r>
              <w:br/>
            </w:r>
            <w:r w:rsidRPr="00BE26B5">
              <w:t>(Apr 1</w:t>
            </w:r>
            <w:r w:rsidR="000916C5">
              <w:t>0</w:t>
            </w:r>
            <w:r w:rsidRPr="00BE26B5">
              <w:rPr>
                <w:spacing w:val="1"/>
              </w:rPr>
              <w:t xml:space="preserve"> </w:t>
            </w:r>
            <w:proofErr w:type="spellStart"/>
            <w:r w:rsidRPr="00BE26B5">
              <w:t>recom</w:t>
            </w:r>
            <w:proofErr w:type="spellEnd"/>
            <w:r w:rsidRPr="00BE26B5">
              <w:t>-</w:t>
            </w:r>
            <w:r w:rsidRPr="00BE26B5">
              <w:rPr>
                <w:spacing w:val="1"/>
              </w:rPr>
              <w:t xml:space="preserve"> </w:t>
            </w:r>
            <w:r w:rsidRPr="00BE26B5">
              <w:t>mended)</w:t>
            </w:r>
          </w:p>
        </w:tc>
        <w:tc>
          <w:tcPr>
            <w:tcW w:w="4665" w:type="dxa"/>
            <w:tcBorders>
              <w:top w:val="single" w:sz="8" w:space="0" w:color="000000"/>
              <w:left w:val="single" w:sz="8" w:space="0" w:color="000000"/>
              <w:bottom w:val="dashed" w:sz="8" w:space="0" w:color="auto"/>
              <w:right w:val="single" w:sz="8" w:space="0" w:color="000000"/>
            </w:tcBorders>
          </w:tcPr>
          <w:p w14:paraId="7135D678" w14:textId="60819EF5" w:rsidR="0024559D" w:rsidRPr="00BE26B5" w:rsidRDefault="0024559D" w:rsidP="0024559D">
            <w:pPr>
              <w:pStyle w:val="Tabletext2"/>
            </w:pPr>
            <w:r w:rsidRPr="00BE26B5">
              <w:t xml:space="preserve">Type B cities: LAST DAY to post notice of election in </w:t>
            </w:r>
            <w:r>
              <w:t>3</w:t>
            </w:r>
            <w:r w:rsidRPr="00BE26B5">
              <w:t xml:space="preserve"> public places</w:t>
            </w:r>
            <w:r>
              <w:t xml:space="preserve"> (SOS Form 1-14)</w:t>
            </w:r>
            <w:r w:rsidRPr="00BE26B5">
              <w:t xml:space="preserve">. Note: EC §1.006 does not apply to </w:t>
            </w:r>
            <w:r>
              <w:t>this LGC</w:t>
            </w:r>
            <w:r w:rsidRPr="00BE26B5">
              <w:t xml:space="preserve"> deadline</w:t>
            </w:r>
            <w:r>
              <w:t>;</w:t>
            </w:r>
            <w:r w:rsidRPr="00BE26B5">
              <w:t xml:space="preserve"> </w:t>
            </w:r>
            <w:r>
              <w:t>the better practice is to post before the weekend.</w:t>
            </w:r>
          </w:p>
        </w:tc>
        <w:tc>
          <w:tcPr>
            <w:tcW w:w="1530" w:type="dxa"/>
            <w:tcBorders>
              <w:top w:val="single" w:sz="8" w:space="0" w:color="000000"/>
              <w:left w:val="single" w:sz="8" w:space="0" w:color="000000"/>
              <w:bottom w:val="dashed" w:sz="8" w:space="0" w:color="auto"/>
              <w:right w:val="single" w:sz="8" w:space="0" w:color="000000"/>
            </w:tcBorders>
          </w:tcPr>
          <w:p w14:paraId="3971ACE9" w14:textId="31B00964" w:rsidR="0024559D" w:rsidRPr="00BE26B5" w:rsidRDefault="0024559D" w:rsidP="0024559D">
            <w:pPr>
              <w:pStyle w:val="Tabletext"/>
            </w:pPr>
            <w:r w:rsidRPr="00BE26B5">
              <w:t>City Secretary</w:t>
            </w:r>
          </w:p>
        </w:tc>
        <w:tc>
          <w:tcPr>
            <w:tcW w:w="1295" w:type="dxa"/>
            <w:tcBorders>
              <w:top w:val="single" w:sz="8" w:space="0" w:color="000000"/>
              <w:left w:val="single" w:sz="8" w:space="0" w:color="000000"/>
              <w:bottom w:val="dashed" w:sz="8" w:space="0" w:color="auto"/>
              <w:right w:val="single" w:sz="8" w:space="0" w:color="000000"/>
            </w:tcBorders>
          </w:tcPr>
          <w:p w14:paraId="59032F19" w14:textId="643B137B" w:rsidR="0024559D" w:rsidRPr="00BE26B5" w:rsidRDefault="0024559D" w:rsidP="0024559D">
            <w:pPr>
              <w:pStyle w:val="Tabletext"/>
            </w:pPr>
            <w:r w:rsidRPr="00BE26B5">
              <w:t>6.52(b)(3)</w:t>
            </w:r>
          </w:p>
        </w:tc>
        <w:tc>
          <w:tcPr>
            <w:tcW w:w="900" w:type="dxa"/>
            <w:tcBorders>
              <w:top w:val="single" w:sz="8" w:space="0" w:color="000000"/>
              <w:left w:val="single" w:sz="8" w:space="0" w:color="000000"/>
              <w:bottom w:val="dashed" w:sz="8" w:space="0" w:color="auto"/>
              <w:right w:val="single" w:sz="8" w:space="0" w:color="auto"/>
            </w:tcBorders>
          </w:tcPr>
          <w:p w14:paraId="6A32C4B8" w14:textId="1DF875C5" w:rsidR="0024559D" w:rsidRPr="00BE26B5" w:rsidRDefault="0024559D" w:rsidP="0024559D">
            <w:pPr>
              <w:pStyle w:val="Tabletext"/>
              <w:rPr>
                <w:position w:val="-7"/>
              </w:rPr>
            </w:pPr>
            <w:r>
              <w:rPr>
                <w:position w:val="-7"/>
              </w:rPr>
              <w:t>-</w:t>
            </w:r>
            <w:r w:rsidRPr="00BE26B5">
              <w:rPr>
                <w:position w:val="-7"/>
              </w:rPr>
              <w:t>20</w:t>
            </w:r>
          </w:p>
        </w:tc>
        <w:tc>
          <w:tcPr>
            <w:tcW w:w="720" w:type="dxa"/>
            <w:tcBorders>
              <w:top w:val="single" w:sz="8" w:space="0" w:color="000000"/>
              <w:left w:val="single" w:sz="8" w:space="0" w:color="auto"/>
              <w:bottom w:val="dashed" w:sz="8" w:space="0" w:color="auto"/>
              <w:right w:val="single" w:sz="8" w:space="0" w:color="000000"/>
            </w:tcBorders>
          </w:tcPr>
          <w:p w14:paraId="0400A2B8" w14:textId="77777777" w:rsidR="0024559D" w:rsidRPr="00BE26B5" w:rsidRDefault="0024559D" w:rsidP="0024559D">
            <w:pPr>
              <w:pStyle w:val="Tabletext"/>
              <w:rPr>
                <w:position w:val="-7"/>
              </w:rPr>
            </w:pPr>
          </w:p>
        </w:tc>
      </w:tr>
      <w:tr w:rsidR="0024559D" w:rsidRPr="00BE26B5" w14:paraId="2D0A2A85" w14:textId="276F31EE" w:rsidTr="000916C5">
        <w:tblPrEx>
          <w:tblCellMar>
            <w:top w:w="0" w:type="dxa"/>
            <w:left w:w="0" w:type="dxa"/>
            <w:bottom w:w="0" w:type="dxa"/>
            <w:right w:w="0" w:type="dxa"/>
          </w:tblCellMar>
        </w:tblPrEx>
        <w:trPr>
          <w:trHeight w:val="546"/>
        </w:trPr>
        <w:tc>
          <w:tcPr>
            <w:tcW w:w="900" w:type="dxa"/>
            <w:tcBorders>
              <w:top w:val="dashed" w:sz="8" w:space="0" w:color="auto"/>
              <w:left w:val="single" w:sz="8" w:space="0" w:color="000000"/>
              <w:bottom w:val="single" w:sz="8" w:space="0" w:color="000000"/>
              <w:right w:val="single" w:sz="8" w:space="0" w:color="000000"/>
            </w:tcBorders>
          </w:tcPr>
          <w:p w14:paraId="329AE2EF" w14:textId="615ED9E7" w:rsidR="0024559D" w:rsidRPr="00BE26B5" w:rsidRDefault="0024559D" w:rsidP="0024559D">
            <w:pPr>
              <w:pStyle w:val="Tabletext"/>
            </w:pPr>
            <w:r w:rsidRPr="00BE26B5">
              <w:t>Apr</w:t>
            </w:r>
            <w:r w:rsidRPr="00BE26B5">
              <w:rPr>
                <w:spacing w:val="-11"/>
              </w:rPr>
              <w:t xml:space="preserve"> </w:t>
            </w:r>
            <w:r w:rsidRPr="00BE26B5">
              <w:t>1</w:t>
            </w:r>
            <w:r w:rsidR="000916C5">
              <w:t>2</w:t>
            </w:r>
          </w:p>
        </w:tc>
        <w:tc>
          <w:tcPr>
            <w:tcW w:w="4665" w:type="dxa"/>
            <w:tcBorders>
              <w:top w:val="dashed" w:sz="8" w:space="0" w:color="auto"/>
              <w:left w:val="single" w:sz="8" w:space="0" w:color="000000"/>
              <w:bottom w:val="single" w:sz="8" w:space="0" w:color="000000"/>
              <w:right w:val="single" w:sz="8" w:space="0" w:color="000000"/>
            </w:tcBorders>
          </w:tcPr>
          <w:p w14:paraId="7B00B4DA" w14:textId="5689F986" w:rsidR="0024559D" w:rsidRPr="00BE26B5" w:rsidRDefault="0024559D" w:rsidP="0024559D">
            <w:pPr>
              <w:pStyle w:val="Tabletext2"/>
              <w:rPr>
                <w:iCs/>
              </w:rPr>
            </w:pPr>
            <w:r w:rsidRPr="00BE26B5">
              <w:rPr>
                <w:i/>
                <w:iCs/>
              </w:rPr>
              <w:t>FIRST DAY SVC may begin work</w:t>
            </w:r>
            <w:r w:rsidRPr="00BE26B5">
              <w:rPr>
                <w:i/>
              </w:rPr>
              <w:t xml:space="preserve">. </w:t>
            </w:r>
            <w:r w:rsidRPr="00BE26B5">
              <w:rPr>
                <w:iCs/>
              </w:rPr>
              <w:t>Note: EC §1.006 does not apply to the starting date. EC §87.0271 requires SVC to inform voters of certain defects in the carrier envelope within 2 days of identification</w:t>
            </w:r>
            <w:r>
              <w:rPr>
                <w:iCs/>
              </w:rPr>
              <w:t xml:space="preserve"> (SOS Forms 10-28 to 10-32)</w:t>
            </w:r>
            <w:r w:rsidRPr="00BE26B5">
              <w:rPr>
                <w:iCs/>
              </w:rPr>
              <w:t>.</w:t>
            </w:r>
          </w:p>
        </w:tc>
        <w:tc>
          <w:tcPr>
            <w:tcW w:w="1530" w:type="dxa"/>
            <w:tcBorders>
              <w:top w:val="dashed" w:sz="8" w:space="0" w:color="auto"/>
              <w:left w:val="single" w:sz="8" w:space="0" w:color="000000"/>
              <w:bottom w:val="single" w:sz="8" w:space="0" w:color="000000"/>
              <w:right w:val="single" w:sz="8" w:space="0" w:color="000000"/>
            </w:tcBorders>
          </w:tcPr>
          <w:p w14:paraId="6526FAB7"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auto"/>
              <w:left w:val="single" w:sz="8" w:space="0" w:color="000000"/>
              <w:bottom w:val="single" w:sz="8" w:space="0" w:color="000000"/>
              <w:right w:val="single" w:sz="8" w:space="0" w:color="000000"/>
            </w:tcBorders>
          </w:tcPr>
          <w:p w14:paraId="3EEE4FAA" w14:textId="77777777" w:rsidR="0024559D" w:rsidRPr="00BE26B5" w:rsidRDefault="0024559D" w:rsidP="0024559D">
            <w:pPr>
              <w:pStyle w:val="Tabletext"/>
            </w:pPr>
            <w:r w:rsidRPr="00BE26B5">
              <w:t>6.70(a)</w:t>
            </w:r>
          </w:p>
          <w:p w14:paraId="236D317F" w14:textId="50151A15" w:rsidR="0024559D" w:rsidRPr="00BE26B5" w:rsidRDefault="0024559D" w:rsidP="0024559D">
            <w:pPr>
              <w:pStyle w:val="Tabletext"/>
            </w:pPr>
            <w:r w:rsidRPr="00BE26B5">
              <w:t>6.72</w:t>
            </w:r>
          </w:p>
        </w:tc>
        <w:tc>
          <w:tcPr>
            <w:tcW w:w="900" w:type="dxa"/>
            <w:tcBorders>
              <w:top w:val="dashed" w:sz="8" w:space="0" w:color="auto"/>
              <w:left w:val="single" w:sz="8" w:space="0" w:color="000000"/>
              <w:bottom w:val="single" w:sz="8" w:space="0" w:color="000000"/>
              <w:right w:val="single" w:sz="8" w:space="0" w:color="auto"/>
            </w:tcBorders>
          </w:tcPr>
          <w:p w14:paraId="2F10A802" w14:textId="7326F079" w:rsidR="0024559D" w:rsidRPr="00BE26B5" w:rsidRDefault="0024559D" w:rsidP="0024559D">
            <w:pPr>
              <w:pStyle w:val="Tabletext"/>
            </w:pPr>
            <w:r>
              <w:rPr>
                <w:position w:val="-7"/>
              </w:rPr>
              <w:t>-</w:t>
            </w:r>
            <w:r w:rsidRPr="00BE26B5">
              <w:rPr>
                <w:position w:val="-7"/>
              </w:rPr>
              <w:t>20</w:t>
            </w:r>
          </w:p>
        </w:tc>
        <w:tc>
          <w:tcPr>
            <w:tcW w:w="720" w:type="dxa"/>
            <w:tcBorders>
              <w:top w:val="dashed" w:sz="8" w:space="0" w:color="auto"/>
              <w:left w:val="single" w:sz="8" w:space="0" w:color="auto"/>
              <w:bottom w:val="single" w:sz="8" w:space="0" w:color="000000"/>
              <w:right w:val="single" w:sz="8" w:space="0" w:color="000000"/>
            </w:tcBorders>
          </w:tcPr>
          <w:p w14:paraId="6FDB3D11" w14:textId="77777777" w:rsidR="0024559D" w:rsidRPr="00BE26B5" w:rsidRDefault="0024559D" w:rsidP="0024559D">
            <w:pPr>
              <w:pStyle w:val="Tabletext"/>
              <w:rPr>
                <w:position w:val="-7"/>
              </w:rPr>
            </w:pPr>
          </w:p>
        </w:tc>
      </w:tr>
      <w:tr w:rsidR="0024559D" w:rsidRPr="00BE26B5" w14:paraId="586FC7F5" w14:textId="48C2AB90" w:rsidTr="000916C5">
        <w:tblPrEx>
          <w:tblCellMar>
            <w:top w:w="0" w:type="dxa"/>
            <w:left w:w="0" w:type="dxa"/>
            <w:bottom w:w="0" w:type="dxa"/>
            <w:right w:w="0" w:type="dxa"/>
          </w:tblCellMar>
        </w:tblPrEx>
        <w:trPr>
          <w:trHeight w:val="1098"/>
        </w:trPr>
        <w:tc>
          <w:tcPr>
            <w:tcW w:w="900" w:type="dxa"/>
            <w:tcBorders>
              <w:top w:val="single" w:sz="8" w:space="0" w:color="000000"/>
              <w:left w:val="single" w:sz="8" w:space="0" w:color="000000"/>
              <w:bottom w:val="dashed" w:sz="4" w:space="0" w:color="000000"/>
              <w:right w:val="single" w:sz="8" w:space="0" w:color="000000"/>
            </w:tcBorders>
          </w:tcPr>
          <w:p w14:paraId="7A0E0954" w14:textId="68C51461" w:rsidR="0024559D" w:rsidRPr="00BE26B5" w:rsidRDefault="0024559D" w:rsidP="0024559D">
            <w:pPr>
              <w:pStyle w:val="Tabletext"/>
            </w:pPr>
            <w:r w:rsidRPr="00BE26B5">
              <w:t>Apr</w:t>
            </w:r>
            <w:r w:rsidRPr="00BE26B5">
              <w:rPr>
                <w:spacing w:val="-11"/>
              </w:rPr>
              <w:t xml:space="preserve"> </w:t>
            </w:r>
            <w:r w:rsidRPr="00BE26B5">
              <w:t>1</w:t>
            </w:r>
            <w:r w:rsidR="000916C5">
              <w:t>3</w:t>
            </w:r>
          </w:p>
        </w:tc>
        <w:tc>
          <w:tcPr>
            <w:tcW w:w="4665" w:type="dxa"/>
            <w:tcBorders>
              <w:top w:val="single" w:sz="8" w:space="0" w:color="000000"/>
              <w:left w:val="single" w:sz="8" w:space="0" w:color="000000"/>
              <w:bottom w:val="dashed" w:sz="4" w:space="0" w:color="000000"/>
              <w:right w:val="single" w:sz="8" w:space="0" w:color="000000"/>
            </w:tcBorders>
          </w:tcPr>
          <w:p w14:paraId="272B818F" w14:textId="69300E3A" w:rsidR="0024559D" w:rsidRPr="00BE26B5" w:rsidRDefault="0024559D" w:rsidP="0024559D">
            <w:pPr>
              <w:pStyle w:val="Tabletext2"/>
              <w:rPr>
                <w:i/>
              </w:rPr>
            </w:pPr>
            <w:r w:rsidRPr="00BE26B5">
              <w:rPr>
                <w:i/>
                <w:iCs/>
              </w:rPr>
              <w:t xml:space="preserve">LAST DAY for unregistered </w:t>
            </w:r>
            <w:r>
              <w:rPr>
                <w:i/>
                <w:iCs/>
              </w:rPr>
              <w:t xml:space="preserve">FPCA </w:t>
            </w:r>
            <w:proofErr w:type="gramStart"/>
            <w:r w:rsidRPr="00BE26B5">
              <w:rPr>
                <w:i/>
                <w:iCs/>
              </w:rPr>
              <w:t>applicant</w:t>
            </w:r>
            <w:proofErr w:type="gramEnd"/>
            <w:r w:rsidRPr="00BE26B5">
              <w:rPr>
                <w:i/>
                <w:iCs/>
              </w:rPr>
              <w:t xml:space="preserve"> to app</w:t>
            </w:r>
            <w:r>
              <w:rPr>
                <w:i/>
                <w:iCs/>
              </w:rPr>
              <w:t>ly</w:t>
            </w:r>
            <w:r w:rsidRPr="00BE26B5">
              <w:rPr>
                <w:i/>
                <w:iCs/>
              </w:rPr>
              <w:t xml:space="preserve"> and be eligible to vote a full ballot. </w:t>
            </w:r>
            <w:r w:rsidRPr="00BE26B5">
              <w:t xml:space="preserve">Note: </w:t>
            </w:r>
            <w:r>
              <w:t>Because the deadline falls on Sun., it moves to Mon. for postmarked FPCAs</w:t>
            </w:r>
            <w:r w:rsidRPr="00BE26B5">
              <w:t>.</w:t>
            </w:r>
          </w:p>
        </w:tc>
        <w:tc>
          <w:tcPr>
            <w:tcW w:w="1530" w:type="dxa"/>
            <w:tcBorders>
              <w:top w:val="single" w:sz="8" w:space="0" w:color="000000"/>
              <w:left w:val="single" w:sz="8" w:space="0" w:color="000000"/>
              <w:bottom w:val="dashed" w:sz="4" w:space="0" w:color="000000"/>
              <w:right w:val="single" w:sz="8" w:space="0" w:color="000000"/>
            </w:tcBorders>
          </w:tcPr>
          <w:p w14:paraId="4B161C05"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4" w:space="0" w:color="000000"/>
              <w:right w:val="single" w:sz="8" w:space="0" w:color="000000"/>
            </w:tcBorders>
          </w:tcPr>
          <w:p w14:paraId="21E82C45" w14:textId="5F4F7D2C" w:rsidR="0024559D" w:rsidRPr="00BE26B5" w:rsidRDefault="0024559D" w:rsidP="0024559D">
            <w:pPr>
              <w:pStyle w:val="Tabletext"/>
            </w:pPr>
            <w:r w:rsidRPr="00BE26B5">
              <w:t>9.61(a)</w:t>
            </w:r>
          </w:p>
        </w:tc>
        <w:tc>
          <w:tcPr>
            <w:tcW w:w="900" w:type="dxa"/>
            <w:tcBorders>
              <w:top w:val="single" w:sz="8" w:space="0" w:color="000000"/>
              <w:left w:val="single" w:sz="8" w:space="0" w:color="000000"/>
              <w:bottom w:val="dashed" w:sz="4" w:space="0" w:color="000000"/>
              <w:right w:val="single" w:sz="8" w:space="0" w:color="auto"/>
            </w:tcBorders>
          </w:tcPr>
          <w:p w14:paraId="3CF32F71" w14:textId="0BA15113" w:rsidR="0024559D" w:rsidRPr="00BE26B5" w:rsidRDefault="0024559D" w:rsidP="0024559D">
            <w:pPr>
              <w:pStyle w:val="Tabletext"/>
              <w:rPr>
                <w:i/>
              </w:rPr>
            </w:pPr>
            <w:r>
              <w:rPr>
                <w:position w:val="-7"/>
              </w:rPr>
              <w:t>-</w:t>
            </w:r>
            <w:r w:rsidRPr="00BE26B5">
              <w:rPr>
                <w:position w:val="-7"/>
              </w:rPr>
              <w:t>20</w:t>
            </w:r>
          </w:p>
        </w:tc>
        <w:tc>
          <w:tcPr>
            <w:tcW w:w="720" w:type="dxa"/>
            <w:tcBorders>
              <w:top w:val="single" w:sz="8" w:space="0" w:color="000000"/>
              <w:left w:val="single" w:sz="8" w:space="0" w:color="auto"/>
              <w:bottom w:val="dashed" w:sz="4" w:space="0" w:color="000000"/>
              <w:right w:val="single" w:sz="8" w:space="0" w:color="000000"/>
            </w:tcBorders>
          </w:tcPr>
          <w:p w14:paraId="6F3C8CD9" w14:textId="77777777" w:rsidR="0024559D" w:rsidRPr="00BE26B5" w:rsidRDefault="0024559D" w:rsidP="0024559D">
            <w:pPr>
              <w:pStyle w:val="Tabletext"/>
              <w:rPr>
                <w:position w:val="-7"/>
              </w:rPr>
            </w:pPr>
          </w:p>
        </w:tc>
      </w:tr>
      <w:tr w:rsidR="0024559D" w:rsidRPr="00BE26B5" w14:paraId="3D560CAC" w14:textId="77777777" w:rsidTr="000916C5">
        <w:tblPrEx>
          <w:tblCellMar>
            <w:top w:w="0" w:type="dxa"/>
            <w:left w:w="0" w:type="dxa"/>
            <w:bottom w:w="0" w:type="dxa"/>
            <w:right w:w="0" w:type="dxa"/>
          </w:tblCellMar>
        </w:tblPrEx>
        <w:trPr>
          <w:trHeight w:val="1098"/>
        </w:trPr>
        <w:tc>
          <w:tcPr>
            <w:tcW w:w="900" w:type="dxa"/>
            <w:tcBorders>
              <w:top w:val="dashed" w:sz="4" w:space="0" w:color="000000"/>
              <w:left w:val="single" w:sz="8" w:space="0" w:color="000000"/>
              <w:bottom w:val="single" w:sz="4" w:space="0" w:color="000000"/>
              <w:right w:val="single" w:sz="8" w:space="0" w:color="000000"/>
            </w:tcBorders>
          </w:tcPr>
          <w:p w14:paraId="60C216EC" w14:textId="180C24F7" w:rsidR="0024559D" w:rsidRPr="00BE26B5" w:rsidRDefault="0024559D" w:rsidP="0024559D">
            <w:pPr>
              <w:pStyle w:val="Tabletext"/>
            </w:pPr>
            <w:r>
              <w:t>Apr 1</w:t>
            </w:r>
            <w:r w:rsidR="000916C5">
              <w:t>3</w:t>
            </w:r>
            <w:r>
              <w:br/>
              <w:t>to</w:t>
            </w:r>
            <w:r>
              <w:br/>
              <w:t>Apr 2</w:t>
            </w:r>
            <w:r w:rsidR="000916C5">
              <w:t>1</w:t>
            </w:r>
          </w:p>
        </w:tc>
        <w:tc>
          <w:tcPr>
            <w:tcW w:w="4665" w:type="dxa"/>
            <w:tcBorders>
              <w:top w:val="dashed" w:sz="4" w:space="0" w:color="000000"/>
              <w:left w:val="single" w:sz="8" w:space="0" w:color="000000"/>
              <w:bottom w:val="single" w:sz="4" w:space="0" w:color="000000"/>
              <w:right w:val="single" w:sz="8" w:space="0" w:color="000000"/>
            </w:tcBorders>
          </w:tcPr>
          <w:p w14:paraId="10F6538C" w14:textId="739EB06B" w:rsidR="0024559D" w:rsidRPr="00BE26B5" w:rsidRDefault="0024559D" w:rsidP="0024559D">
            <w:pPr>
              <w:pStyle w:val="Tabletext2"/>
              <w:rPr>
                <w:i/>
                <w:iCs/>
              </w:rPr>
            </w:pPr>
            <w:r>
              <w:rPr>
                <w:i/>
              </w:rPr>
              <w:t xml:space="preserve">Period when unregistered FPCA applicants receive a federal ballot only. </w:t>
            </w:r>
            <w:r>
              <w:rPr>
                <w:iCs/>
              </w:rPr>
              <w:t>Note: This may mean no ballot is sent.</w:t>
            </w:r>
          </w:p>
        </w:tc>
        <w:tc>
          <w:tcPr>
            <w:tcW w:w="1530" w:type="dxa"/>
            <w:tcBorders>
              <w:top w:val="dashed" w:sz="4" w:space="0" w:color="000000"/>
              <w:left w:val="single" w:sz="8" w:space="0" w:color="000000"/>
              <w:bottom w:val="single" w:sz="4" w:space="0" w:color="000000"/>
              <w:right w:val="single" w:sz="8" w:space="0" w:color="000000"/>
            </w:tcBorders>
          </w:tcPr>
          <w:p w14:paraId="54EFE658" w14:textId="68886D81" w:rsidR="0024559D" w:rsidRPr="000239FD" w:rsidRDefault="0024559D" w:rsidP="0024559D">
            <w:pPr>
              <w:pStyle w:val="Tabletext"/>
            </w:pPr>
            <w:r w:rsidRPr="000239FD">
              <w:rPr>
                <w:spacing w:val="-1"/>
              </w:rPr>
              <w:t xml:space="preserve">City </w:t>
            </w:r>
            <w:r w:rsidRPr="00BE26B5">
              <w:rPr>
                <w:spacing w:val="-1"/>
              </w:rPr>
              <w:t>Secretary</w:t>
            </w:r>
          </w:p>
        </w:tc>
        <w:tc>
          <w:tcPr>
            <w:tcW w:w="1295" w:type="dxa"/>
            <w:tcBorders>
              <w:top w:val="dashed" w:sz="4" w:space="0" w:color="000000"/>
              <w:left w:val="single" w:sz="8" w:space="0" w:color="000000"/>
              <w:bottom w:val="single" w:sz="4" w:space="0" w:color="000000"/>
              <w:right w:val="single" w:sz="8" w:space="0" w:color="000000"/>
            </w:tcBorders>
          </w:tcPr>
          <w:p w14:paraId="1264988F" w14:textId="2FB2BD6A" w:rsidR="0024559D" w:rsidRPr="000239FD" w:rsidRDefault="0024559D" w:rsidP="0024559D">
            <w:pPr>
              <w:jc w:val="center"/>
              <w:rPr>
                <w:rFonts w:asciiTheme="minorHAnsi" w:hAnsiTheme="minorHAnsi" w:cstheme="minorHAnsi"/>
              </w:rPr>
            </w:pPr>
            <w:r w:rsidRPr="00C47E15">
              <w:rPr>
                <w:rFonts w:asciiTheme="minorHAnsi" w:hAnsiTheme="minorHAnsi" w:cstheme="minorHAnsi"/>
              </w:rPr>
              <w:t>9.61</w:t>
            </w:r>
            <w:r>
              <w:rPr>
                <w:rFonts w:asciiTheme="minorHAnsi" w:hAnsiTheme="minorHAnsi" w:cstheme="minorHAnsi"/>
              </w:rPr>
              <w:br/>
            </w:r>
            <w:r w:rsidRPr="00C47E15">
              <w:rPr>
                <w:rFonts w:asciiTheme="minorHAnsi" w:hAnsiTheme="minorHAnsi" w:cstheme="minorHAnsi"/>
              </w:rPr>
              <w:t>9.68</w:t>
            </w:r>
            <w:r>
              <w:rPr>
                <w:rFonts w:asciiTheme="minorHAnsi" w:hAnsiTheme="minorHAnsi" w:cstheme="minorHAnsi"/>
              </w:rPr>
              <w:t>(a) chart</w:t>
            </w:r>
          </w:p>
        </w:tc>
        <w:tc>
          <w:tcPr>
            <w:tcW w:w="900" w:type="dxa"/>
            <w:tcBorders>
              <w:top w:val="dashed" w:sz="4" w:space="0" w:color="000000"/>
              <w:left w:val="single" w:sz="8" w:space="0" w:color="000000"/>
              <w:bottom w:val="single" w:sz="4" w:space="0" w:color="000000"/>
              <w:right w:val="single" w:sz="8" w:space="0" w:color="auto"/>
            </w:tcBorders>
          </w:tcPr>
          <w:p w14:paraId="383D7094" w14:textId="36BC6B28" w:rsidR="0024559D" w:rsidRPr="00BE26B5" w:rsidRDefault="0024559D" w:rsidP="0024559D">
            <w:pPr>
              <w:pStyle w:val="Tabletext"/>
              <w:rPr>
                <w:position w:val="-7"/>
              </w:rPr>
            </w:pPr>
            <w:r>
              <w:rPr>
                <w:position w:val="-7"/>
              </w:rPr>
              <w:t>-19</w:t>
            </w:r>
            <w:r>
              <w:rPr>
                <w:position w:val="-7"/>
              </w:rPr>
              <w:br/>
              <w:t>through</w:t>
            </w:r>
            <w:r>
              <w:rPr>
                <w:position w:val="-7"/>
              </w:rPr>
              <w:br/>
              <w:t>-11</w:t>
            </w:r>
          </w:p>
        </w:tc>
        <w:tc>
          <w:tcPr>
            <w:tcW w:w="720" w:type="dxa"/>
            <w:tcBorders>
              <w:top w:val="dashed" w:sz="4" w:space="0" w:color="000000"/>
              <w:left w:val="single" w:sz="8" w:space="0" w:color="auto"/>
              <w:bottom w:val="single" w:sz="4" w:space="0" w:color="000000"/>
              <w:right w:val="single" w:sz="8" w:space="0" w:color="000000"/>
            </w:tcBorders>
          </w:tcPr>
          <w:p w14:paraId="2814B44F" w14:textId="77777777" w:rsidR="0024559D" w:rsidRPr="00BE26B5" w:rsidRDefault="0024559D" w:rsidP="0024559D">
            <w:pPr>
              <w:pStyle w:val="Tabletext"/>
              <w:rPr>
                <w:position w:val="-7"/>
              </w:rPr>
            </w:pPr>
          </w:p>
        </w:tc>
      </w:tr>
      <w:tr w:rsidR="0024559D" w:rsidRPr="00BE26B5" w14:paraId="01BCF72C" w14:textId="35B03F67" w:rsidTr="000916C5">
        <w:tblPrEx>
          <w:tblCellMar>
            <w:top w:w="0" w:type="dxa"/>
            <w:left w:w="0" w:type="dxa"/>
            <w:bottom w:w="0" w:type="dxa"/>
            <w:right w:w="0" w:type="dxa"/>
          </w:tblCellMar>
        </w:tblPrEx>
        <w:trPr>
          <w:cantSplit/>
        </w:trPr>
        <w:tc>
          <w:tcPr>
            <w:tcW w:w="900" w:type="dxa"/>
            <w:tcBorders>
              <w:top w:val="single" w:sz="4" w:space="0" w:color="000000"/>
              <w:left w:val="single" w:sz="8" w:space="0" w:color="000000"/>
              <w:bottom w:val="dashed" w:sz="8" w:space="0" w:color="000000"/>
              <w:right w:val="single" w:sz="8" w:space="0" w:color="000000"/>
            </w:tcBorders>
          </w:tcPr>
          <w:p w14:paraId="74663BAE" w14:textId="1564311B" w:rsidR="0024559D" w:rsidRPr="00BE26B5" w:rsidRDefault="0024559D" w:rsidP="0024559D">
            <w:pPr>
              <w:pStyle w:val="Tabletext"/>
            </w:pPr>
            <w:r w:rsidRPr="00BE26B5">
              <w:t>Apr</w:t>
            </w:r>
            <w:r w:rsidRPr="00BE26B5">
              <w:rPr>
                <w:spacing w:val="-5"/>
              </w:rPr>
              <w:t xml:space="preserve"> </w:t>
            </w:r>
            <w:r>
              <w:t>1</w:t>
            </w:r>
            <w:r w:rsidR="000916C5">
              <w:t>7</w:t>
            </w:r>
          </w:p>
        </w:tc>
        <w:tc>
          <w:tcPr>
            <w:tcW w:w="4665" w:type="dxa"/>
            <w:tcBorders>
              <w:top w:val="single" w:sz="4" w:space="0" w:color="000000"/>
              <w:left w:val="single" w:sz="8" w:space="0" w:color="000000"/>
              <w:bottom w:val="dashed" w:sz="8" w:space="0" w:color="000000"/>
              <w:right w:val="single" w:sz="8" w:space="0" w:color="000000"/>
            </w:tcBorders>
          </w:tcPr>
          <w:p w14:paraId="608C522F" w14:textId="4C9EB79F" w:rsidR="0024559D" w:rsidRPr="006411EA" w:rsidRDefault="0024559D" w:rsidP="0024559D">
            <w:pPr>
              <w:pStyle w:val="Tabletext2"/>
              <w:rPr>
                <w:iCs/>
              </w:rPr>
            </w:pPr>
            <w:r w:rsidRPr="00BE26B5">
              <w:rPr>
                <w:i/>
              </w:rPr>
              <w:t xml:space="preserve">LAST DAY to accept an FPCA without a postmark </w:t>
            </w:r>
            <w:r w:rsidRPr="00BE26B5">
              <w:rPr>
                <w:i/>
                <w:spacing w:val="-1"/>
              </w:rPr>
              <w:t>and</w:t>
            </w:r>
            <w:r w:rsidRPr="00BE26B5">
              <w:rPr>
                <w:i/>
                <w:spacing w:val="-14"/>
              </w:rPr>
              <w:t xml:space="preserve"> </w:t>
            </w:r>
            <w:r w:rsidRPr="00BE26B5">
              <w:rPr>
                <w:i/>
                <w:spacing w:val="-1"/>
              </w:rPr>
              <w:t>mail</w:t>
            </w:r>
            <w:r w:rsidRPr="00BE26B5">
              <w:rPr>
                <w:i/>
                <w:spacing w:val="-14"/>
              </w:rPr>
              <w:t xml:space="preserve"> </w:t>
            </w:r>
            <w:r w:rsidRPr="00BE26B5">
              <w:rPr>
                <w:i/>
                <w:spacing w:val="-1"/>
              </w:rPr>
              <w:t>the</w:t>
            </w:r>
            <w:r w:rsidRPr="00BE26B5">
              <w:rPr>
                <w:i/>
                <w:spacing w:val="-14"/>
              </w:rPr>
              <w:t xml:space="preserve"> </w:t>
            </w:r>
            <w:r w:rsidRPr="00BE26B5">
              <w:rPr>
                <w:i/>
                <w:spacing w:val="-1"/>
              </w:rPr>
              <w:t>voter</w:t>
            </w:r>
            <w:r w:rsidRPr="00BE26B5">
              <w:rPr>
                <w:i/>
                <w:spacing w:val="-14"/>
              </w:rPr>
              <w:t xml:space="preserve"> </w:t>
            </w:r>
            <w:r w:rsidRPr="00BE26B5">
              <w:rPr>
                <w:i/>
                <w:spacing w:val="-1"/>
              </w:rPr>
              <w:t>a</w:t>
            </w:r>
            <w:r w:rsidRPr="00BE26B5">
              <w:rPr>
                <w:i/>
                <w:spacing w:val="-14"/>
              </w:rPr>
              <w:t xml:space="preserve"> </w:t>
            </w:r>
            <w:r w:rsidRPr="00BE26B5">
              <w:rPr>
                <w:i/>
                <w:spacing w:val="-1"/>
              </w:rPr>
              <w:t>full</w:t>
            </w:r>
            <w:r w:rsidRPr="00BE26B5">
              <w:rPr>
                <w:i/>
                <w:spacing w:val="-14"/>
              </w:rPr>
              <w:t xml:space="preserve"> </w:t>
            </w:r>
            <w:r w:rsidRPr="00BE26B5">
              <w:rPr>
                <w:i/>
              </w:rPr>
              <w:t>ballot.</w:t>
            </w:r>
            <w:r>
              <w:rPr>
                <w:i/>
              </w:rPr>
              <w:t xml:space="preserve"> </w:t>
            </w:r>
            <w:r w:rsidRPr="006411EA">
              <w:rPr>
                <w:iCs/>
              </w:rPr>
              <w:t>Note: The voter only gets a federal ballot if checking “my intent to return is uncertain” or “my return is uncertain.”</w:t>
            </w:r>
          </w:p>
        </w:tc>
        <w:tc>
          <w:tcPr>
            <w:tcW w:w="1530" w:type="dxa"/>
            <w:tcBorders>
              <w:top w:val="single" w:sz="4" w:space="0" w:color="000000"/>
              <w:left w:val="single" w:sz="8" w:space="0" w:color="000000"/>
              <w:bottom w:val="dashed" w:sz="8" w:space="0" w:color="000000"/>
              <w:right w:val="single" w:sz="8" w:space="0" w:color="000000"/>
            </w:tcBorders>
          </w:tcPr>
          <w:p w14:paraId="60F7886B" w14:textId="31A0312B"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4" w:space="0" w:color="000000"/>
              <w:left w:val="single" w:sz="8" w:space="0" w:color="000000"/>
              <w:bottom w:val="dashed" w:sz="8" w:space="0" w:color="000000"/>
              <w:right w:val="single" w:sz="8" w:space="0" w:color="000000"/>
            </w:tcBorders>
          </w:tcPr>
          <w:p w14:paraId="4B2F62E3" w14:textId="207E83D9" w:rsidR="0024559D" w:rsidRPr="00BE26B5" w:rsidRDefault="0024559D" w:rsidP="0024559D">
            <w:pPr>
              <w:pStyle w:val="Tabletext"/>
            </w:pPr>
            <w:r w:rsidRPr="00BE26B5">
              <w:t>9.66(b)</w:t>
            </w:r>
          </w:p>
        </w:tc>
        <w:tc>
          <w:tcPr>
            <w:tcW w:w="900" w:type="dxa"/>
            <w:tcBorders>
              <w:top w:val="single" w:sz="4" w:space="0" w:color="000000"/>
              <w:left w:val="single" w:sz="8" w:space="0" w:color="000000"/>
              <w:bottom w:val="dashed" w:sz="8" w:space="0" w:color="000000"/>
              <w:right w:val="single" w:sz="8" w:space="0" w:color="auto"/>
            </w:tcBorders>
          </w:tcPr>
          <w:p w14:paraId="03F5A4B9" w14:textId="4DC97544" w:rsidR="0024559D" w:rsidRPr="00BE26B5" w:rsidRDefault="0024559D" w:rsidP="0024559D">
            <w:pPr>
              <w:pStyle w:val="Tabletext"/>
            </w:pPr>
            <w:r>
              <w:rPr>
                <w:position w:val="-7"/>
              </w:rPr>
              <w:t>-</w:t>
            </w:r>
            <w:r w:rsidRPr="00BE26B5">
              <w:rPr>
                <w:position w:val="-7"/>
              </w:rPr>
              <w:t>15</w:t>
            </w:r>
          </w:p>
        </w:tc>
        <w:tc>
          <w:tcPr>
            <w:tcW w:w="720" w:type="dxa"/>
            <w:tcBorders>
              <w:top w:val="single" w:sz="4" w:space="0" w:color="000000"/>
              <w:left w:val="single" w:sz="8" w:space="0" w:color="auto"/>
              <w:bottom w:val="dashed" w:sz="8" w:space="0" w:color="000000"/>
              <w:right w:val="single" w:sz="8" w:space="0" w:color="000000"/>
            </w:tcBorders>
          </w:tcPr>
          <w:p w14:paraId="457D1CD2" w14:textId="77777777" w:rsidR="0024559D" w:rsidRPr="00BE26B5" w:rsidRDefault="0024559D" w:rsidP="0024559D">
            <w:pPr>
              <w:pStyle w:val="Tabletext"/>
              <w:rPr>
                <w:position w:val="-7"/>
              </w:rPr>
            </w:pPr>
          </w:p>
        </w:tc>
      </w:tr>
      <w:tr w:rsidR="0024559D" w:rsidRPr="00BE26B5" w14:paraId="6AACD4A8" w14:textId="67301F31"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6066C832" w14:textId="3F925BDD" w:rsidR="0024559D" w:rsidRPr="00BE26B5" w:rsidRDefault="0024559D" w:rsidP="0024559D">
            <w:pPr>
              <w:pStyle w:val="Tabletext"/>
            </w:pPr>
            <w:r w:rsidRPr="00BE26B5">
              <w:rPr>
                <w:spacing w:val="-2"/>
              </w:rPr>
              <w:t>Apr</w:t>
            </w:r>
            <w:r w:rsidRPr="00BE26B5">
              <w:rPr>
                <w:spacing w:val="-19"/>
              </w:rPr>
              <w:t xml:space="preserve"> </w:t>
            </w:r>
            <w:r>
              <w:rPr>
                <w:spacing w:val="-1"/>
              </w:rPr>
              <w:t>1</w:t>
            </w:r>
            <w:r w:rsidR="000916C5">
              <w:rPr>
                <w:spacing w:val="-1"/>
              </w:rPr>
              <w:t>7</w:t>
            </w:r>
          </w:p>
        </w:tc>
        <w:tc>
          <w:tcPr>
            <w:tcW w:w="4665" w:type="dxa"/>
            <w:tcBorders>
              <w:top w:val="dashed" w:sz="8" w:space="0" w:color="000000"/>
              <w:left w:val="single" w:sz="8" w:space="0" w:color="000000"/>
              <w:bottom w:val="dashed" w:sz="8" w:space="0" w:color="000000"/>
              <w:right w:val="single" w:sz="8" w:space="0" w:color="000000"/>
            </w:tcBorders>
          </w:tcPr>
          <w:p w14:paraId="621B2085" w14:textId="5D8AE3CD" w:rsidR="0024559D" w:rsidRPr="00BE26B5" w:rsidRDefault="0024559D" w:rsidP="0024559D">
            <w:pPr>
              <w:pStyle w:val="Tabletext2"/>
              <w:rPr>
                <w:i/>
              </w:rPr>
            </w:pPr>
            <w:r w:rsidRPr="00BE26B5">
              <w:t>LAST DAY to notify judges of duty to hold the election</w:t>
            </w:r>
            <w:r>
              <w:t xml:space="preserve"> (SOS Form 4-17)</w:t>
            </w:r>
            <w:r w:rsidRPr="00BE26B5">
              <w:t>.</w:t>
            </w:r>
          </w:p>
        </w:tc>
        <w:tc>
          <w:tcPr>
            <w:tcW w:w="1530" w:type="dxa"/>
            <w:tcBorders>
              <w:top w:val="dashed" w:sz="8" w:space="0" w:color="000000"/>
              <w:left w:val="single" w:sz="8" w:space="0" w:color="000000"/>
              <w:bottom w:val="dashed" w:sz="8" w:space="0" w:color="000000"/>
              <w:right w:val="single" w:sz="8" w:space="0" w:color="000000"/>
            </w:tcBorders>
          </w:tcPr>
          <w:p w14:paraId="45BB7FE8" w14:textId="04B170C5" w:rsidR="0024559D" w:rsidRPr="00BE26B5" w:rsidRDefault="0024559D" w:rsidP="0024559D">
            <w:pPr>
              <w:pStyle w:val="Tabletext"/>
            </w:pPr>
            <w:r w:rsidRPr="00BE26B5">
              <w:t>Mayor</w:t>
            </w:r>
          </w:p>
        </w:tc>
        <w:tc>
          <w:tcPr>
            <w:tcW w:w="1295" w:type="dxa"/>
            <w:tcBorders>
              <w:top w:val="dashed" w:sz="8" w:space="0" w:color="000000"/>
              <w:left w:val="single" w:sz="8" w:space="0" w:color="000000"/>
              <w:bottom w:val="dashed" w:sz="8" w:space="0" w:color="000000"/>
              <w:right w:val="single" w:sz="8" w:space="0" w:color="000000"/>
            </w:tcBorders>
          </w:tcPr>
          <w:p w14:paraId="4526CF35" w14:textId="2F784728" w:rsidR="0024559D" w:rsidRPr="00BE26B5" w:rsidRDefault="0024559D" w:rsidP="0024559D">
            <w:pPr>
              <w:pStyle w:val="Tabletext"/>
            </w:pPr>
            <w:r w:rsidRPr="00BE26B5">
              <w:t>7.44(a)</w:t>
            </w:r>
          </w:p>
        </w:tc>
        <w:tc>
          <w:tcPr>
            <w:tcW w:w="900" w:type="dxa"/>
            <w:tcBorders>
              <w:top w:val="dashed" w:sz="8" w:space="0" w:color="000000"/>
              <w:left w:val="single" w:sz="8" w:space="0" w:color="000000"/>
              <w:bottom w:val="dashed" w:sz="8" w:space="0" w:color="000000"/>
              <w:right w:val="single" w:sz="8" w:space="0" w:color="auto"/>
            </w:tcBorders>
          </w:tcPr>
          <w:p w14:paraId="7CE7FB9E" w14:textId="3D14B8E5" w:rsidR="0024559D" w:rsidRPr="00BE26B5" w:rsidRDefault="0024559D" w:rsidP="0024559D">
            <w:pPr>
              <w:pStyle w:val="Tabletext"/>
              <w:rPr>
                <w:position w:val="-7"/>
              </w:rPr>
            </w:pPr>
            <w:r>
              <w:rPr>
                <w:position w:val="-7"/>
              </w:rPr>
              <w:t>-</w:t>
            </w:r>
            <w:r w:rsidRPr="00BE26B5">
              <w:rPr>
                <w:position w:val="-7"/>
              </w:rPr>
              <w:t>15</w:t>
            </w:r>
          </w:p>
        </w:tc>
        <w:tc>
          <w:tcPr>
            <w:tcW w:w="720" w:type="dxa"/>
            <w:tcBorders>
              <w:top w:val="dashed" w:sz="8" w:space="0" w:color="000000"/>
              <w:left w:val="single" w:sz="8" w:space="0" w:color="auto"/>
              <w:bottom w:val="dashed" w:sz="8" w:space="0" w:color="000000"/>
              <w:right w:val="single" w:sz="8" w:space="0" w:color="000000"/>
            </w:tcBorders>
          </w:tcPr>
          <w:p w14:paraId="3C299070" w14:textId="77777777" w:rsidR="0024559D" w:rsidRPr="00BE26B5" w:rsidRDefault="0024559D" w:rsidP="0024559D">
            <w:pPr>
              <w:pStyle w:val="Tabletext"/>
              <w:rPr>
                <w:position w:val="-7"/>
              </w:rPr>
            </w:pPr>
          </w:p>
        </w:tc>
      </w:tr>
      <w:tr w:rsidR="0024559D" w:rsidRPr="00BE26B5" w14:paraId="0D80737B" w14:textId="2196F946"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4DB855F5" w14:textId="29FDA4AD" w:rsidR="0024559D" w:rsidRPr="00BE26B5" w:rsidRDefault="0024559D" w:rsidP="0024559D">
            <w:pPr>
              <w:pStyle w:val="Tabletext"/>
            </w:pPr>
            <w:r w:rsidRPr="00BE26B5">
              <w:t>Apr</w:t>
            </w:r>
            <w:r w:rsidRPr="00BE26B5">
              <w:rPr>
                <w:spacing w:val="-1"/>
              </w:rPr>
              <w:t xml:space="preserve"> </w:t>
            </w:r>
            <w:r>
              <w:t>1</w:t>
            </w:r>
            <w:r w:rsidR="000916C5">
              <w:t>7</w:t>
            </w:r>
          </w:p>
        </w:tc>
        <w:tc>
          <w:tcPr>
            <w:tcW w:w="4665" w:type="dxa"/>
            <w:tcBorders>
              <w:top w:val="dashed" w:sz="8" w:space="0" w:color="000000"/>
              <w:left w:val="single" w:sz="8" w:space="0" w:color="000000"/>
              <w:bottom w:val="single" w:sz="8" w:space="0" w:color="000000"/>
              <w:right w:val="single" w:sz="8" w:space="0" w:color="000000"/>
            </w:tcBorders>
          </w:tcPr>
          <w:p w14:paraId="2495F372" w14:textId="7766E80E" w:rsidR="0024559D" w:rsidRPr="00BE26B5" w:rsidRDefault="0024559D" w:rsidP="0024559D">
            <w:pPr>
              <w:pStyle w:val="Tabletext2"/>
            </w:pPr>
            <w:r w:rsidRPr="00BE26B5">
              <w:t xml:space="preserve">LAST DAY to challenge </w:t>
            </w:r>
            <w:proofErr w:type="gramStart"/>
            <w:r w:rsidRPr="00BE26B5">
              <w:t>write</w:t>
            </w:r>
            <w:proofErr w:type="gramEnd"/>
            <w:r w:rsidRPr="00BE26B5">
              <w:t>-in candidate for form,</w:t>
            </w:r>
            <w:r w:rsidRPr="00BE26B5">
              <w:rPr>
                <w:spacing w:val="1"/>
              </w:rPr>
              <w:t xml:space="preserve"> </w:t>
            </w:r>
            <w:r w:rsidRPr="00BE26B5">
              <w:t>content,</w:t>
            </w:r>
            <w:r w:rsidRPr="00BE26B5">
              <w:rPr>
                <w:spacing w:val="-2"/>
              </w:rPr>
              <w:t xml:space="preserve"> </w:t>
            </w:r>
            <w:r w:rsidRPr="00BE26B5">
              <w:t>and</w:t>
            </w:r>
            <w:r w:rsidRPr="00BE26B5">
              <w:rPr>
                <w:spacing w:val="-1"/>
              </w:rPr>
              <w:t xml:space="preserve"> </w:t>
            </w:r>
            <w:r w:rsidRPr="00BE26B5">
              <w:t>procedure.</w:t>
            </w:r>
          </w:p>
        </w:tc>
        <w:tc>
          <w:tcPr>
            <w:tcW w:w="1530" w:type="dxa"/>
            <w:tcBorders>
              <w:top w:val="dashed" w:sz="8" w:space="0" w:color="000000"/>
              <w:left w:val="single" w:sz="8" w:space="0" w:color="000000"/>
              <w:bottom w:val="single" w:sz="8" w:space="0" w:color="000000"/>
              <w:right w:val="single" w:sz="8" w:space="0" w:color="000000"/>
            </w:tcBorders>
          </w:tcPr>
          <w:p w14:paraId="47B07EB8"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8" w:space="0" w:color="000000"/>
              <w:right w:val="single" w:sz="8" w:space="0" w:color="000000"/>
            </w:tcBorders>
          </w:tcPr>
          <w:p w14:paraId="2761CDE2" w14:textId="32D687AF" w:rsidR="0024559D" w:rsidRPr="00BE26B5" w:rsidRDefault="0024559D" w:rsidP="0024559D">
            <w:pPr>
              <w:pStyle w:val="Tabletext"/>
            </w:pPr>
            <w:r w:rsidRPr="00BE26B5">
              <w:t>2.1</w:t>
            </w:r>
            <w:r>
              <w:t>8</w:t>
            </w:r>
            <w:r w:rsidRPr="00BE26B5">
              <w:t>(f)</w:t>
            </w:r>
          </w:p>
        </w:tc>
        <w:tc>
          <w:tcPr>
            <w:tcW w:w="900" w:type="dxa"/>
            <w:tcBorders>
              <w:top w:val="dashed" w:sz="8" w:space="0" w:color="000000"/>
              <w:left w:val="single" w:sz="8" w:space="0" w:color="000000"/>
              <w:bottom w:val="single" w:sz="8" w:space="0" w:color="000000"/>
              <w:right w:val="single" w:sz="8" w:space="0" w:color="auto"/>
            </w:tcBorders>
          </w:tcPr>
          <w:p w14:paraId="5B209EFF" w14:textId="160B8716" w:rsidR="0024559D" w:rsidRPr="00BE26B5" w:rsidRDefault="0024559D" w:rsidP="0024559D">
            <w:pPr>
              <w:pStyle w:val="Tabletext"/>
            </w:pPr>
            <w:r>
              <w:rPr>
                <w:position w:val="-7"/>
              </w:rPr>
              <w:t>-</w:t>
            </w:r>
            <w:r w:rsidRPr="00BE26B5">
              <w:rPr>
                <w:position w:val="-7"/>
              </w:rPr>
              <w:t>15</w:t>
            </w:r>
          </w:p>
        </w:tc>
        <w:tc>
          <w:tcPr>
            <w:tcW w:w="720" w:type="dxa"/>
            <w:tcBorders>
              <w:top w:val="dashed" w:sz="8" w:space="0" w:color="000000"/>
              <w:left w:val="single" w:sz="8" w:space="0" w:color="auto"/>
              <w:bottom w:val="single" w:sz="8" w:space="0" w:color="000000"/>
              <w:right w:val="single" w:sz="8" w:space="0" w:color="000000"/>
            </w:tcBorders>
          </w:tcPr>
          <w:p w14:paraId="37E5AB14" w14:textId="77777777" w:rsidR="0024559D" w:rsidRPr="00BE26B5" w:rsidRDefault="0024559D" w:rsidP="0024559D">
            <w:pPr>
              <w:pStyle w:val="Tabletext"/>
              <w:rPr>
                <w:position w:val="-7"/>
              </w:rPr>
            </w:pPr>
          </w:p>
        </w:tc>
      </w:tr>
      <w:tr w:rsidR="0024559D" w:rsidRPr="00BE26B5" w14:paraId="103EDB79" w14:textId="77777777" w:rsidTr="00E702DF">
        <w:tblPrEx>
          <w:tblCellMar>
            <w:top w:w="0" w:type="dxa"/>
            <w:left w:w="0" w:type="dxa"/>
            <w:bottom w:w="0" w:type="dxa"/>
            <w:right w:w="0" w:type="dxa"/>
          </w:tblCellMar>
        </w:tblPrEx>
        <w:trPr>
          <w:cantSplit/>
        </w:trPr>
        <w:tc>
          <w:tcPr>
            <w:tcW w:w="900" w:type="dxa"/>
            <w:tcBorders>
              <w:top w:val="dashed" w:sz="8" w:space="0" w:color="auto"/>
              <w:left w:val="single" w:sz="8" w:space="0" w:color="000000"/>
              <w:bottom w:val="dashed" w:sz="4" w:space="0" w:color="000000"/>
              <w:right w:val="single" w:sz="8" w:space="0" w:color="000000"/>
            </w:tcBorders>
          </w:tcPr>
          <w:p w14:paraId="5295AE62" w14:textId="4FC3E4A5" w:rsidR="0024559D" w:rsidRPr="00BE26B5" w:rsidRDefault="0024559D" w:rsidP="0024559D">
            <w:pPr>
              <w:pStyle w:val="Tabletext"/>
            </w:pPr>
            <w:r>
              <w:t>Apr 2</w:t>
            </w:r>
            <w:r w:rsidR="000916C5">
              <w:t>0</w:t>
            </w:r>
          </w:p>
        </w:tc>
        <w:tc>
          <w:tcPr>
            <w:tcW w:w="4665" w:type="dxa"/>
            <w:tcBorders>
              <w:top w:val="dashed" w:sz="8" w:space="0" w:color="auto"/>
              <w:left w:val="single" w:sz="8" w:space="0" w:color="000000"/>
              <w:bottom w:val="dashed" w:sz="4" w:space="0" w:color="000000"/>
              <w:right w:val="single" w:sz="8" w:space="0" w:color="000000"/>
            </w:tcBorders>
          </w:tcPr>
          <w:p w14:paraId="534FB6C0" w14:textId="7454E01B" w:rsidR="0024559D" w:rsidRDefault="0024559D" w:rsidP="0024559D">
            <w:pPr>
              <w:pStyle w:val="Tabletext2"/>
            </w:pPr>
            <w:r w:rsidRPr="003C2E9D">
              <w:rPr>
                <w:i/>
                <w:iCs/>
              </w:rPr>
              <w:t>FIRST DAY a voter who becomes sick, disabled, or confined due to childbirth on or after this date may apply for late (emergency) early voting ballot (SOS Form 5-32.</w:t>
            </w:r>
            <w:r>
              <w:t xml:space="preserve"> Note: </w:t>
            </w:r>
            <w:r w:rsidRPr="003C2E9D">
              <w:t>Period ends at 5 p.m. on ED. For uniform election dates, the calculation is ED – 12 days, but for other elections, the period starts the day before the last day to apply for a ballot by mail. EC § 1.006 does not apply to first day.</w:t>
            </w:r>
          </w:p>
        </w:tc>
        <w:tc>
          <w:tcPr>
            <w:tcW w:w="1530" w:type="dxa"/>
            <w:tcBorders>
              <w:top w:val="dashed" w:sz="8" w:space="0" w:color="auto"/>
              <w:left w:val="single" w:sz="8" w:space="0" w:color="000000"/>
              <w:bottom w:val="dashed" w:sz="4" w:space="0" w:color="000000"/>
              <w:right w:val="single" w:sz="8" w:space="0" w:color="000000"/>
            </w:tcBorders>
          </w:tcPr>
          <w:p w14:paraId="3422B2BA" w14:textId="68E79119" w:rsidR="0024559D" w:rsidRPr="00BE26B5" w:rsidRDefault="0024559D" w:rsidP="0024559D">
            <w:pPr>
              <w:pStyle w:val="Tabletext"/>
            </w:pPr>
            <w:r>
              <w:t>Voter</w:t>
            </w:r>
          </w:p>
        </w:tc>
        <w:tc>
          <w:tcPr>
            <w:tcW w:w="1295" w:type="dxa"/>
            <w:tcBorders>
              <w:top w:val="dashed" w:sz="8" w:space="0" w:color="auto"/>
              <w:left w:val="single" w:sz="8" w:space="0" w:color="000000"/>
              <w:bottom w:val="dashed" w:sz="4" w:space="0" w:color="000000"/>
              <w:right w:val="single" w:sz="8" w:space="0" w:color="000000"/>
            </w:tcBorders>
          </w:tcPr>
          <w:p w14:paraId="322F4E48" w14:textId="340AD87A" w:rsidR="0024559D" w:rsidRPr="00BE26B5" w:rsidRDefault="0024559D" w:rsidP="0024559D">
            <w:pPr>
              <w:pStyle w:val="Tabletext"/>
            </w:pPr>
            <w:r>
              <w:t>9.73</w:t>
            </w:r>
          </w:p>
        </w:tc>
        <w:tc>
          <w:tcPr>
            <w:tcW w:w="900" w:type="dxa"/>
            <w:tcBorders>
              <w:top w:val="dashed" w:sz="8" w:space="0" w:color="auto"/>
              <w:left w:val="single" w:sz="8" w:space="0" w:color="000000"/>
              <w:bottom w:val="dashed" w:sz="4" w:space="0" w:color="000000"/>
              <w:right w:val="single" w:sz="8" w:space="0" w:color="auto"/>
            </w:tcBorders>
          </w:tcPr>
          <w:p w14:paraId="5BDAE949" w14:textId="3951B52D" w:rsidR="0024559D" w:rsidRPr="00BE26B5" w:rsidRDefault="0024559D" w:rsidP="0024559D">
            <w:pPr>
              <w:pStyle w:val="Tabletext"/>
              <w:rPr>
                <w:position w:val="-7"/>
              </w:rPr>
            </w:pPr>
            <w:r>
              <w:rPr>
                <w:position w:val="-7"/>
              </w:rPr>
              <w:t>-12</w:t>
            </w:r>
          </w:p>
        </w:tc>
        <w:tc>
          <w:tcPr>
            <w:tcW w:w="720" w:type="dxa"/>
            <w:tcBorders>
              <w:top w:val="dashed" w:sz="8" w:space="0" w:color="auto"/>
              <w:left w:val="single" w:sz="8" w:space="0" w:color="auto"/>
              <w:bottom w:val="dashed" w:sz="4" w:space="0" w:color="000000"/>
              <w:right w:val="single" w:sz="8" w:space="0" w:color="000000"/>
            </w:tcBorders>
          </w:tcPr>
          <w:p w14:paraId="78347A25" w14:textId="77777777" w:rsidR="0024559D" w:rsidRPr="00BE26B5" w:rsidRDefault="0024559D" w:rsidP="0024559D">
            <w:pPr>
              <w:pStyle w:val="Tabletext"/>
              <w:rPr>
                <w:position w:val="-7"/>
              </w:rPr>
            </w:pPr>
          </w:p>
        </w:tc>
      </w:tr>
      <w:tr w:rsidR="00E702DF" w:rsidRPr="00BE26B5" w14:paraId="411C06C8" w14:textId="77777777" w:rsidTr="00E702DF">
        <w:tblPrEx>
          <w:tblCellMar>
            <w:top w:w="0" w:type="dxa"/>
            <w:left w:w="0" w:type="dxa"/>
            <w:bottom w:w="0" w:type="dxa"/>
            <w:right w:w="0" w:type="dxa"/>
          </w:tblCellMar>
        </w:tblPrEx>
        <w:trPr>
          <w:cantSplit/>
        </w:trPr>
        <w:tc>
          <w:tcPr>
            <w:tcW w:w="900" w:type="dxa"/>
            <w:tcBorders>
              <w:top w:val="dashed" w:sz="4" w:space="0" w:color="000000"/>
              <w:left w:val="single" w:sz="8" w:space="0" w:color="000000"/>
              <w:bottom w:val="single" w:sz="8" w:space="0" w:color="000000"/>
              <w:right w:val="single" w:sz="8" w:space="0" w:color="000000"/>
            </w:tcBorders>
          </w:tcPr>
          <w:p w14:paraId="3F8A0642" w14:textId="1DFE1D2C" w:rsidR="00E702DF" w:rsidRPr="00BE26B5" w:rsidRDefault="00E702DF" w:rsidP="0024559D">
            <w:pPr>
              <w:pStyle w:val="Tabletext"/>
            </w:pPr>
            <w:r w:rsidRPr="00BE26B5">
              <w:rPr>
                <w:spacing w:val="-2"/>
              </w:rPr>
              <w:lastRenderedPageBreak/>
              <w:t>Apr</w:t>
            </w:r>
            <w:r w:rsidRPr="00BE26B5">
              <w:rPr>
                <w:spacing w:val="-11"/>
              </w:rPr>
              <w:t xml:space="preserve"> </w:t>
            </w:r>
            <w:r w:rsidRPr="00BE26B5">
              <w:rPr>
                <w:spacing w:val="-1"/>
              </w:rPr>
              <w:t>2</w:t>
            </w:r>
            <w:r>
              <w:rPr>
                <w:spacing w:val="-1"/>
              </w:rPr>
              <w:t>0</w:t>
            </w:r>
          </w:p>
        </w:tc>
        <w:tc>
          <w:tcPr>
            <w:tcW w:w="4665" w:type="dxa"/>
            <w:tcBorders>
              <w:top w:val="dashed" w:sz="4" w:space="0" w:color="000000"/>
              <w:left w:val="single" w:sz="8" w:space="0" w:color="000000"/>
              <w:bottom w:val="single" w:sz="8" w:space="0" w:color="000000"/>
              <w:right w:val="single" w:sz="8" w:space="0" w:color="000000"/>
            </w:tcBorders>
          </w:tcPr>
          <w:p w14:paraId="2D1EFACD" w14:textId="6BA1CA25" w:rsidR="00E702DF" w:rsidRPr="00BE26B5" w:rsidRDefault="00E702DF" w:rsidP="0024559D">
            <w:pPr>
              <w:pStyle w:val="Tabletext2"/>
              <w:rPr>
                <w:iCs/>
              </w:rPr>
            </w:pPr>
            <w:r w:rsidRPr="00BE26B5">
              <w:rPr>
                <w:i/>
              </w:rPr>
              <w:t xml:space="preserve">LAST DAY to accept </w:t>
            </w:r>
            <w:r w:rsidR="00AB1F1D">
              <w:rPr>
                <w:i/>
              </w:rPr>
              <w:t xml:space="preserve">any type of </w:t>
            </w:r>
            <w:r w:rsidRPr="00BE26B5">
              <w:rPr>
                <w:i/>
              </w:rPr>
              <w:t>application for a ballot to</w:t>
            </w:r>
            <w:r w:rsidRPr="00BE26B5">
              <w:rPr>
                <w:i/>
                <w:spacing w:val="1"/>
              </w:rPr>
              <w:t xml:space="preserve"> </w:t>
            </w:r>
            <w:r w:rsidRPr="00BE26B5">
              <w:rPr>
                <w:i/>
              </w:rPr>
              <w:t>be voted by mail, by 12 noon or close of business,</w:t>
            </w:r>
            <w:r w:rsidRPr="00BE26B5">
              <w:rPr>
                <w:i/>
                <w:spacing w:val="1"/>
              </w:rPr>
              <w:t xml:space="preserve"> </w:t>
            </w:r>
            <w:r w:rsidRPr="00BE26B5">
              <w:rPr>
                <w:i/>
              </w:rPr>
              <w:t>whichever</w:t>
            </w:r>
            <w:r w:rsidRPr="00BE26B5">
              <w:rPr>
                <w:i/>
                <w:spacing w:val="-1"/>
              </w:rPr>
              <w:t xml:space="preserve"> </w:t>
            </w:r>
            <w:r w:rsidRPr="00BE26B5">
              <w:rPr>
                <w:i/>
              </w:rPr>
              <w:t xml:space="preserve">is later. </w:t>
            </w:r>
            <w:r w:rsidRPr="00BE26B5">
              <w:rPr>
                <w:iCs/>
              </w:rPr>
              <w:t>Note:</w:t>
            </w:r>
            <w:r w:rsidRPr="00BE26B5">
              <w:rPr>
                <w:b/>
                <w:bCs/>
                <w:iCs/>
              </w:rPr>
              <w:t xml:space="preserve"> </w:t>
            </w:r>
            <w:r w:rsidRPr="00BE26B5">
              <w:rPr>
                <w:iCs/>
              </w:rPr>
              <w:t xml:space="preserve">If the deadline falls on </w:t>
            </w:r>
            <w:proofErr w:type="gramStart"/>
            <w:r w:rsidRPr="00BE26B5">
              <w:rPr>
                <w:iCs/>
              </w:rPr>
              <w:t>a Sat</w:t>
            </w:r>
            <w:proofErr w:type="gramEnd"/>
            <w:r w:rsidRPr="00BE26B5">
              <w:rPr>
                <w:iCs/>
              </w:rPr>
              <w:t>, Sun, or legal holiday, then personal delivery must be the first regular business day preceding that day.</w:t>
            </w:r>
            <w:r>
              <w:rPr>
                <w:iCs/>
              </w:rPr>
              <w:t xml:space="preserve"> </w:t>
            </w:r>
            <w:r w:rsidR="004E2BD4">
              <w:rPr>
                <w:iCs/>
              </w:rPr>
              <w:t xml:space="preserve">EC § 84.007(c). </w:t>
            </w:r>
            <w:r>
              <w:rPr>
                <w:iCs/>
              </w:rPr>
              <w:t>This year, the deadline falls on San Jacinto Day, moving it back to Monday. Originals are due 4 days after fax or email (except emailed FPCA).</w:t>
            </w:r>
          </w:p>
        </w:tc>
        <w:tc>
          <w:tcPr>
            <w:tcW w:w="1530" w:type="dxa"/>
            <w:tcBorders>
              <w:top w:val="dashed" w:sz="4" w:space="0" w:color="000000"/>
              <w:left w:val="single" w:sz="8" w:space="0" w:color="000000"/>
              <w:bottom w:val="single" w:sz="8" w:space="0" w:color="000000"/>
              <w:right w:val="single" w:sz="8" w:space="0" w:color="000000"/>
            </w:tcBorders>
          </w:tcPr>
          <w:p w14:paraId="188868BC" w14:textId="77777777" w:rsidR="00E702DF" w:rsidRPr="00BE26B5" w:rsidRDefault="00E702DF"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4" w:space="0" w:color="000000"/>
              <w:left w:val="single" w:sz="8" w:space="0" w:color="000000"/>
              <w:bottom w:val="single" w:sz="8" w:space="0" w:color="000000"/>
              <w:right w:val="single" w:sz="8" w:space="0" w:color="000000"/>
            </w:tcBorders>
          </w:tcPr>
          <w:p w14:paraId="4426BB1B" w14:textId="77777777" w:rsidR="00E702DF" w:rsidRPr="00BE26B5" w:rsidRDefault="00E702DF" w:rsidP="0024559D">
            <w:pPr>
              <w:pStyle w:val="Tabletext"/>
            </w:pPr>
            <w:r w:rsidRPr="00BE26B5">
              <w:t>9.44(b)(1)</w:t>
            </w:r>
            <w:r>
              <w:br/>
            </w:r>
            <w:r w:rsidRPr="00BE26B5">
              <w:t>9.45(b</w:t>
            </w:r>
            <w:r>
              <w:t>-c</w:t>
            </w:r>
            <w:r w:rsidRPr="00BE26B5">
              <w:t>)</w:t>
            </w:r>
            <w:r>
              <w:br/>
              <w:t>9.68(b) chart</w:t>
            </w:r>
          </w:p>
        </w:tc>
        <w:tc>
          <w:tcPr>
            <w:tcW w:w="900" w:type="dxa"/>
            <w:tcBorders>
              <w:top w:val="dashed" w:sz="4" w:space="0" w:color="000000"/>
              <w:left w:val="single" w:sz="8" w:space="0" w:color="000000"/>
              <w:bottom w:val="single" w:sz="8" w:space="0" w:color="000000"/>
              <w:right w:val="single" w:sz="8" w:space="0" w:color="auto"/>
            </w:tcBorders>
          </w:tcPr>
          <w:p w14:paraId="1CE4C73D" w14:textId="3F725DD3" w:rsidR="00E702DF" w:rsidRPr="00BE26B5" w:rsidRDefault="00E702DF" w:rsidP="0024559D">
            <w:pPr>
              <w:pStyle w:val="Tabletext"/>
            </w:pPr>
            <w:r>
              <w:rPr>
                <w:position w:val="-7"/>
              </w:rPr>
              <w:t>-</w:t>
            </w:r>
            <w:r w:rsidRPr="00BE26B5">
              <w:rPr>
                <w:position w:val="-7"/>
              </w:rPr>
              <w:t>11</w:t>
            </w:r>
            <w:r>
              <w:rPr>
                <w:position w:val="-7"/>
              </w:rPr>
              <w:br/>
              <w:t>(-12 due to holiday)</w:t>
            </w:r>
          </w:p>
        </w:tc>
        <w:tc>
          <w:tcPr>
            <w:tcW w:w="720" w:type="dxa"/>
            <w:tcBorders>
              <w:top w:val="dashed" w:sz="4" w:space="0" w:color="000000"/>
              <w:left w:val="single" w:sz="8" w:space="0" w:color="auto"/>
              <w:bottom w:val="single" w:sz="8" w:space="0" w:color="000000"/>
              <w:right w:val="single" w:sz="8" w:space="0" w:color="000000"/>
            </w:tcBorders>
          </w:tcPr>
          <w:p w14:paraId="0FBC2D21" w14:textId="77777777" w:rsidR="00E702DF" w:rsidRPr="00BE26B5" w:rsidRDefault="00E702DF" w:rsidP="0024559D">
            <w:pPr>
              <w:pStyle w:val="Tabletext"/>
              <w:rPr>
                <w:position w:val="-7"/>
              </w:rPr>
            </w:pPr>
          </w:p>
        </w:tc>
      </w:tr>
      <w:tr w:rsidR="0024559D" w:rsidRPr="00BE26B5" w14:paraId="0DA7729D" w14:textId="77777777" w:rsidTr="00E702DF">
        <w:tblPrEx>
          <w:tblCellMar>
            <w:top w:w="0" w:type="dxa"/>
            <w:left w:w="0" w:type="dxa"/>
            <w:bottom w:w="0" w:type="dxa"/>
            <w:right w:w="0" w:type="dxa"/>
          </w:tblCellMar>
        </w:tblPrEx>
        <w:trPr>
          <w:cantSplit/>
        </w:trPr>
        <w:tc>
          <w:tcPr>
            <w:tcW w:w="900" w:type="dxa"/>
            <w:tcBorders>
              <w:top w:val="dashed" w:sz="4" w:space="0" w:color="000000"/>
              <w:left w:val="single" w:sz="8" w:space="0" w:color="000000"/>
              <w:bottom w:val="single" w:sz="8" w:space="0" w:color="000000"/>
              <w:right w:val="single" w:sz="8" w:space="0" w:color="000000"/>
            </w:tcBorders>
          </w:tcPr>
          <w:p w14:paraId="47D1623F" w14:textId="3AD593FD" w:rsidR="0024559D" w:rsidRPr="00BE26B5" w:rsidRDefault="0024559D" w:rsidP="0024559D">
            <w:pPr>
              <w:pStyle w:val="Tabletext"/>
            </w:pPr>
            <w:r w:rsidRPr="00BE26B5">
              <w:rPr>
                <w:spacing w:val="-2"/>
              </w:rPr>
              <w:t>Apr</w:t>
            </w:r>
            <w:r w:rsidRPr="00BE26B5">
              <w:rPr>
                <w:spacing w:val="-11"/>
              </w:rPr>
              <w:t xml:space="preserve"> </w:t>
            </w:r>
            <w:r w:rsidRPr="00BE26B5">
              <w:rPr>
                <w:spacing w:val="-1"/>
              </w:rPr>
              <w:t>2</w:t>
            </w:r>
            <w:r w:rsidR="00E702DF">
              <w:rPr>
                <w:spacing w:val="-1"/>
              </w:rPr>
              <w:t>0</w:t>
            </w:r>
          </w:p>
        </w:tc>
        <w:tc>
          <w:tcPr>
            <w:tcW w:w="4665" w:type="dxa"/>
            <w:tcBorders>
              <w:top w:val="dashed" w:sz="4" w:space="0" w:color="000000"/>
              <w:left w:val="single" w:sz="8" w:space="0" w:color="000000"/>
              <w:bottom w:val="single" w:sz="8" w:space="0" w:color="000000"/>
              <w:right w:val="single" w:sz="8" w:space="0" w:color="000000"/>
            </w:tcBorders>
          </w:tcPr>
          <w:p w14:paraId="46B2F489" w14:textId="1445F537" w:rsidR="0024559D" w:rsidRPr="00BE26B5" w:rsidRDefault="0024559D" w:rsidP="0024559D">
            <w:pPr>
              <w:pStyle w:val="Tabletext2"/>
              <w:rPr>
                <w:i/>
              </w:rPr>
            </w:pPr>
            <w:r w:rsidRPr="00BE26B5">
              <w:rPr>
                <w:i/>
              </w:rPr>
              <w:t>FIRST</w:t>
            </w:r>
            <w:r w:rsidRPr="00BE26B5">
              <w:rPr>
                <w:i/>
                <w:spacing w:val="12"/>
              </w:rPr>
              <w:t xml:space="preserve"> </w:t>
            </w:r>
            <w:r w:rsidRPr="00BE26B5">
              <w:rPr>
                <w:i/>
              </w:rPr>
              <w:t>DAY</w:t>
            </w:r>
            <w:r w:rsidRPr="00BE26B5">
              <w:rPr>
                <w:i/>
                <w:spacing w:val="12"/>
              </w:rPr>
              <w:t xml:space="preserve"> </w:t>
            </w:r>
            <w:r w:rsidRPr="00BE26B5">
              <w:rPr>
                <w:i/>
              </w:rPr>
              <w:t>for</w:t>
            </w:r>
            <w:r w:rsidRPr="00BE26B5">
              <w:rPr>
                <w:i/>
                <w:spacing w:val="12"/>
              </w:rPr>
              <w:t xml:space="preserve"> </w:t>
            </w:r>
            <w:r w:rsidRPr="00BE26B5">
              <w:rPr>
                <w:i/>
              </w:rPr>
              <w:t>early</w:t>
            </w:r>
            <w:r w:rsidRPr="00BE26B5">
              <w:rPr>
                <w:i/>
                <w:spacing w:val="12"/>
              </w:rPr>
              <w:t xml:space="preserve"> </w:t>
            </w:r>
            <w:r w:rsidRPr="00BE26B5">
              <w:rPr>
                <w:i/>
              </w:rPr>
              <w:t>voting</w:t>
            </w:r>
            <w:r w:rsidRPr="00BE26B5">
              <w:rPr>
                <w:i/>
                <w:spacing w:val="12"/>
              </w:rPr>
              <w:t xml:space="preserve"> </w:t>
            </w:r>
            <w:r w:rsidRPr="00BE26B5">
              <w:rPr>
                <w:i/>
              </w:rPr>
              <w:t>by</w:t>
            </w:r>
            <w:r w:rsidRPr="00BE26B5">
              <w:rPr>
                <w:i/>
                <w:spacing w:val="12"/>
              </w:rPr>
              <w:t xml:space="preserve"> </w:t>
            </w:r>
            <w:r w:rsidRPr="00BE26B5">
              <w:rPr>
                <w:i/>
              </w:rPr>
              <w:t>personal appearance.</w:t>
            </w:r>
            <w:r w:rsidRPr="00BE26B5">
              <w:rPr>
                <w:i/>
                <w:spacing w:val="28"/>
              </w:rPr>
              <w:t xml:space="preserve"> </w:t>
            </w:r>
            <w:r w:rsidRPr="00BE26B5">
              <w:t xml:space="preserve">Note: </w:t>
            </w:r>
            <w:r w:rsidR="00E702DF">
              <w:t>If</w:t>
            </w:r>
            <w:r>
              <w:t xml:space="preserve"> the first day is a legal </w:t>
            </w:r>
            <w:r w:rsidR="004E2BD4">
              <w:t>state</w:t>
            </w:r>
            <w:r w:rsidR="004B07BD">
              <w:t xml:space="preserve"> </w:t>
            </w:r>
            <w:r>
              <w:t xml:space="preserve">holiday, it moves to the next day. EC § 85.005(a). </w:t>
            </w:r>
            <w:r w:rsidRPr="00BE26B5">
              <w:t xml:space="preserve">If voting </w:t>
            </w:r>
            <w:proofErr w:type="gramStart"/>
            <w:r w:rsidRPr="00BE26B5">
              <w:t>will be</w:t>
            </w:r>
            <w:proofErr w:type="gramEnd"/>
            <w:r w:rsidRPr="00BE26B5">
              <w:t xml:space="preserve"> conducted on Sat</w:t>
            </w:r>
            <w:r>
              <w:t>.</w:t>
            </w:r>
            <w:r w:rsidRPr="00BE26B5">
              <w:t xml:space="preserve"> or Sun</w:t>
            </w:r>
            <w:r>
              <w:t>.</w:t>
            </w:r>
            <w:r w:rsidRPr="00BE26B5">
              <w:t xml:space="preserve">, notice of </w:t>
            </w:r>
            <w:r>
              <w:t>same</w:t>
            </w:r>
            <w:r w:rsidRPr="00BE26B5">
              <w:t xml:space="preserve"> must be posted at least 72 hours before </w:t>
            </w:r>
            <w:r>
              <w:t xml:space="preserve">such </w:t>
            </w:r>
            <w:r w:rsidRPr="00BE26B5">
              <w:t>voting</w:t>
            </w:r>
            <w:r>
              <w:t xml:space="preserve"> begins (SOS Form 5-15)</w:t>
            </w:r>
            <w:r w:rsidRPr="00BE26B5">
              <w:t xml:space="preserve">. </w:t>
            </w:r>
            <w:r w:rsidR="004B07BD">
              <w:t xml:space="preserve">This 72-hour notice is required by the EC, not the Open Meetings Act. </w:t>
            </w:r>
            <w:r>
              <w:t>Rosters (SOS Form 5-6) must be posted by 11 a.m. on the day after voting. Period ends ED -4 days.</w:t>
            </w:r>
            <w:r w:rsidR="004E5DC5">
              <w:t xml:space="preserve"> The EV period in Nov. is ED -17.</w:t>
            </w:r>
          </w:p>
        </w:tc>
        <w:tc>
          <w:tcPr>
            <w:tcW w:w="1530" w:type="dxa"/>
            <w:tcBorders>
              <w:top w:val="dashed" w:sz="4" w:space="0" w:color="000000"/>
              <w:left w:val="single" w:sz="8" w:space="0" w:color="000000"/>
              <w:bottom w:val="single" w:sz="8" w:space="0" w:color="000000"/>
              <w:right w:val="single" w:sz="8" w:space="0" w:color="000000"/>
            </w:tcBorders>
          </w:tcPr>
          <w:p w14:paraId="5A5C09F4"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4" w:space="0" w:color="000000"/>
              <w:left w:val="single" w:sz="8" w:space="0" w:color="000000"/>
              <w:bottom w:val="single" w:sz="8" w:space="0" w:color="000000"/>
              <w:right w:val="single" w:sz="8" w:space="0" w:color="000000"/>
            </w:tcBorders>
          </w:tcPr>
          <w:p w14:paraId="17F6BBD8" w14:textId="77777777" w:rsidR="0024559D" w:rsidRPr="00BE26B5" w:rsidRDefault="0024559D" w:rsidP="0024559D">
            <w:pPr>
              <w:pStyle w:val="Tabletext"/>
            </w:pPr>
            <w:r w:rsidRPr="00BE26B5">
              <w:t>9.14</w:t>
            </w:r>
          </w:p>
        </w:tc>
        <w:tc>
          <w:tcPr>
            <w:tcW w:w="900" w:type="dxa"/>
            <w:tcBorders>
              <w:top w:val="dashed" w:sz="4" w:space="0" w:color="000000"/>
              <w:left w:val="single" w:sz="8" w:space="0" w:color="000000"/>
              <w:bottom w:val="single" w:sz="8" w:space="0" w:color="000000"/>
              <w:right w:val="single" w:sz="8" w:space="0" w:color="auto"/>
            </w:tcBorders>
          </w:tcPr>
          <w:p w14:paraId="6F911E04" w14:textId="659B338C" w:rsidR="0024559D" w:rsidRPr="00936BB8" w:rsidRDefault="0024559D" w:rsidP="0024559D">
            <w:pPr>
              <w:pStyle w:val="Tabletext"/>
              <w:rPr>
                <w:i/>
                <w:iCs/>
                <w:position w:val="-7"/>
              </w:rPr>
            </w:pPr>
            <w:r>
              <w:rPr>
                <w:position w:val="-7"/>
              </w:rPr>
              <w:t>-</w:t>
            </w:r>
            <w:r w:rsidRPr="00BE26B5">
              <w:rPr>
                <w:position w:val="-7"/>
              </w:rPr>
              <w:t>12</w:t>
            </w:r>
          </w:p>
        </w:tc>
        <w:tc>
          <w:tcPr>
            <w:tcW w:w="720" w:type="dxa"/>
            <w:tcBorders>
              <w:top w:val="dashed" w:sz="4" w:space="0" w:color="000000"/>
              <w:left w:val="single" w:sz="8" w:space="0" w:color="auto"/>
              <w:bottom w:val="single" w:sz="8" w:space="0" w:color="000000"/>
              <w:right w:val="single" w:sz="8" w:space="0" w:color="000000"/>
            </w:tcBorders>
          </w:tcPr>
          <w:p w14:paraId="2D396369" w14:textId="77777777" w:rsidR="0024559D" w:rsidRPr="00BE26B5" w:rsidRDefault="0024559D" w:rsidP="0024559D">
            <w:pPr>
              <w:pStyle w:val="Tabletext"/>
              <w:rPr>
                <w:position w:val="-7"/>
              </w:rPr>
            </w:pPr>
          </w:p>
        </w:tc>
      </w:tr>
      <w:tr w:rsidR="004E5DC5" w:rsidRPr="00BE26B5" w14:paraId="4F4C09FB" w14:textId="77777777" w:rsidTr="002B23C8">
        <w:tblPrEx>
          <w:tblCellMar>
            <w:top w:w="0" w:type="dxa"/>
            <w:left w:w="0" w:type="dxa"/>
            <w:bottom w:w="0" w:type="dxa"/>
            <w:right w:w="0" w:type="dxa"/>
          </w:tblCellMar>
        </w:tblPrEx>
        <w:trPr>
          <w:cantSplit/>
        </w:trPr>
        <w:tc>
          <w:tcPr>
            <w:tcW w:w="10010" w:type="dxa"/>
            <w:gridSpan w:val="6"/>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D8A5DDF" w14:textId="6C2A5BBC" w:rsidR="00BE1B03" w:rsidRDefault="00BE1B03" w:rsidP="004E2BD4">
            <w:pPr>
              <w:pStyle w:val="Tabletext"/>
              <w:shd w:val="clear" w:color="auto" w:fill="FFFF00"/>
              <w:rPr>
                <w:b/>
                <w:bCs/>
                <w:position w:val="-7"/>
              </w:rPr>
            </w:pPr>
            <w:r>
              <w:rPr>
                <w:b/>
                <w:bCs/>
                <w:position w:val="-7"/>
              </w:rPr>
              <w:t>See page 1 for effective date.</w:t>
            </w:r>
          </w:p>
          <w:p w14:paraId="3BC3CB42" w14:textId="324EA12F" w:rsidR="004E5DC5" w:rsidRPr="004E5DC5" w:rsidRDefault="003310F9" w:rsidP="004E2BD4">
            <w:pPr>
              <w:pStyle w:val="Tabletext"/>
              <w:shd w:val="clear" w:color="auto" w:fill="FFFF00"/>
              <w:rPr>
                <w:b/>
                <w:bCs/>
                <w:position w:val="-7"/>
              </w:rPr>
            </w:pPr>
            <w:r>
              <w:rPr>
                <w:b/>
                <w:bCs/>
                <w:position w:val="-7"/>
              </w:rPr>
              <w:t xml:space="preserve">SB 2753 </w:t>
            </w:r>
            <w:r w:rsidR="004E5DC5">
              <w:rPr>
                <w:b/>
                <w:bCs/>
                <w:position w:val="-7"/>
              </w:rPr>
              <w:t>Early Voting Period</w:t>
            </w:r>
          </w:p>
          <w:p w14:paraId="23F436C7" w14:textId="194ABE02" w:rsidR="004E5DC5" w:rsidRDefault="004E5DC5" w:rsidP="004E2BD4">
            <w:pPr>
              <w:pStyle w:val="Tabletext"/>
              <w:shd w:val="clear" w:color="auto" w:fill="FFFF00"/>
              <w:jc w:val="left"/>
              <w:rPr>
                <w:position w:val="-7"/>
              </w:rPr>
            </w:pPr>
            <w:r>
              <w:rPr>
                <w:position w:val="-7"/>
              </w:rPr>
              <w:t xml:space="preserve">Default rule = ED </w:t>
            </w:r>
            <w:r w:rsidR="00327956">
              <w:rPr>
                <w:position w:val="-7"/>
              </w:rPr>
              <w:t>-</w:t>
            </w:r>
            <w:r>
              <w:rPr>
                <w:position w:val="-7"/>
              </w:rPr>
              <w:t>12.</w:t>
            </w:r>
            <w:r>
              <w:rPr>
                <w:position w:val="-7"/>
              </w:rPr>
              <w:br/>
              <w:t>May and its runoff = ED -9</w:t>
            </w:r>
          </w:p>
          <w:p w14:paraId="3B993F3A" w14:textId="7ABB23F8" w:rsidR="004E5DC5" w:rsidRDefault="003310F9" w:rsidP="004E2BD4">
            <w:pPr>
              <w:pStyle w:val="Tabletext"/>
              <w:shd w:val="clear" w:color="auto" w:fill="FFFF00"/>
              <w:rPr>
                <w:position w:val="-7"/>
              </w:rPr>
            </w:pPr>
            <w:r>
              <w:rPr>
                <w:b/>
                <w:bCs/>
                <w:position w:val="-7"/>
              </w:rPr>
              <w:t xml:space="preserve">SB 2753 </w:t>
            </w:r>
            <w:r w:rsidR="004E5DC5">
              <w:rPr>
                <w:b/>
                <w:bCs/>
                <w:position w:val="-7"/>
              </w:rPr>
              <w:t>Early Voting Hours</w:t>
            </w:r>
            <w:r>
              <w:rPr>
                <w:b/>
                <w:bCs/>
                <w:position w:val="-7"/>
              </w:rPr>
              <w:t xml:space="preserve"> (6 a.m. – 10 p.m.)</w:t>
            </w:r>
          </w:p>
          <w:p w14:paraId="763F1778" w14:textId="0D0F1322" w:rsidR="004E5DC5" w:rsidRDefault="003310F9" w:rsidP="004E2BD4">
            <w:pPr>
              <w:pStyle w:val="Tabletext"/>
              <w:shd w:val="clear" w:color="auto" w:fill="FFFF00"/>
              <w:jc w:val="left"/>
              <w:rPr>
                <w:position w:val="-7"/>
              </w:rPr>
            </w:pPr>
            <w:r>
              <w:rPr>
                <w:position w:val="-7"/>
              </w:rPr>
              <w:t>Weekend and holiday voting is mandatory.</w:t>
            </w:r>
            <w:r>
              <w:rPr>
                <w:position w:val="-7"/>
              </w:rPr>
              <w:br/>
              <w:t>Main EV/permanent branch (satellite office): 9 hours each day or 4 hours if less than 1,000 registered voters.</w:t>
            </w:r>
            <w:r>
              <w:rPr>
                <w:position w:val="-7"/>
              </w:rPr>
              <w:br/>
              <w:t>Temporary branches: 8 hours each day.</w:t>
            </w:r>
            <w:r>
              <w:rPr>
                <w:position w:val="-7"/>
              </w:rPr>
              <w:br/>
              <w:t>November: 12 hours the last 4 days except 9 on Sundays.</w:t>
            </w:r>
          </w:p>
          <w:p w14:paraId="02A65008" w14:textId="2527649E" w:rsidR="004E5DC5" w:rsidRDefault="003310F9" w:rsidP="004E2BD4">
            <w:pPr>
              <w:pStyle w:val="Tabletext"/>
              <w:shd w:val="clear" w:color="auto" w:fill="FFFF00"/>
              <w:rPr>
                <w:b/>
                <w:bCs/>
                <w:position w:val="-7"/>
              </w:rPr>
            </w:pPr>
            <w:r>
              <w:rPr>
                <w:b/>
                <w:bCs/>
                <w:position w:val="-7"/>
              </w:rPr>
              <w:t xml:space="preserve">SB 2753 </w:t>
            </w:r>
            <w:r w:rsidR="004E5DC5">
              <w:rPr>
                <w:b/>
                <w:bCs/>
                <w:position w:val="-7"/>
              </w:rPr>
              <w:t>Early Voting Polling Places</w:t>
            </w:r>
          </w:p>
          <w:p w14:paraId="5B907101" w14:textId="2A71934E" w:rsidR="003310F9" w:rsidRPr="003310F9" w:rsidRDefault="003310F9" w:rsidP="004E2BD4">
            <w:pPr>
              <w:pStyle w:val="Tabletext"/>
              <w:shd w:val="clear" w:color="auto" w:fill="FFFF00"/>
              <w:jc w:val="left"/>
              <w:rPr>
                <w:position w:val="-7"/>
              </w:rPr>
            </w:pPr>
            <w:r>
              <w:rPr>
                <w:position w:val="-7"/>
              </w:rPr>
              <w:t>All early voting locations must be used on ED; however, there may be more polling places on ED.</w:t>
            </w:r>
            <w:r>
              <w:rPr>
                <w:position w:val="-7"/>
              </w:rPr>
              <w:br/>
              <w:t>November: Local entities must match the county and cannot add an EV location not used by the county on ED.</w:t>
            </w:r>
          </w:p>
        </w:tc>
      </w:tr>
      <w:tr w:rsidR="00E702DF" w:rsidRPr="00BE26B5" w14:paraId="46F8CAEE" w14:textId="77777777" w:rsidTr="002B23C8">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single" w:sz="8" w:space="0" w:color="000000"/>
              <w:right w:val="single" w:sz="8" w:space="0" w:color="000000"/>
            </w:tcBorders>
          </w:tcPr>
          <w:p w14:paraId="2E9B3564" w14:textId="74E892CC" w:rsidR="00E702DF" w:rsidRPr="00BE26B5" w:rsidRDefault="00E702DF" w:rsidP="0024559D">
            <w:pPr>
              <w:pStyle w:val="Tabletext"/>
            </w:pPr>
            <w:r w:rsidRPr="00BE26B5">
              <w:t>Apr</w:t>
            </w:r>
            <w:r w:rsidRPr="00BE26B5">
              <w:rPr>
                <w:spacing w:val="-5"/>
              </w:rPr>
              <w:t xml:space="preserve"> </w:t>
            </w:r>
            <w:r w:rsidRPr="00BE26B5">
              <w:t>2</w:t>
            </w:r>
            <w:r w:rsidR="00AB1F1D">
              <w:t>1</w:t>
            </w:r>
          </w:p>
        </w:tc>
        <w:tc>
          <w:tcPr>
            <w:tcW w:w="4665" w:type="dxa"/>
            <w:tcBorders>
              <w:top w:val="single" w:sz="8" w:space="0" w:color="000000"/>
              <w:left w:val="single" w:sz="8" w:space="0" w:color="000000"/>
              <w:bottom w:val="single" w:sz="8" w:space="0" w:color="000000"/>
              <w:right w:val="single" w:sz="8" w:space="0" w:color="000000"/>
            </w:tcBorders>
          </w:tcPr>
          <w:p w14:paraId="135C0710" w14:textId="53F48300" w:rsidR="00E702DF" w:rsidRPr="001E296A" w:rsidRDefault="00E702DF" w:rsidP="0024559D">
            <w:pPr>
              <w:pStyle w:val="Tabletext2"/>
              <w:rPr>
                <w:iCs/>
              </w:rPr>
            </w:pPr>
            <w:r w:rsidRPr="001741D9">
              <w:rPr>
                <w:i/>
                <w:iCs/>
              </w:rPr>
              <w:t>San Jacinto Holiday.</w:t>
            </w:r>
            <w:r>
              <w:t xml:space="preserve"> </w:t>
            </w:r>
            <w:r w:rsidR="001D274A">
              <w:t xml:space="preserve">Note: </w:t>
            </w:r>
            <w:r w:rsidR="001741D9">
              <w:t xml:space="preserve">No voting by personal appearance. </w:t>
            </w:r>
            <w:r w:rsidR="001D274A">
              <w:t>EC § 85.001</w:t>
            </w:r>
            <w:r w:rsidR="001741D9">
              <w:t>, § 85.005(a-b).</w:t>
            </w:r>
            <w:r w:rsidR="001D274A">
              <w:t xml:space="preserve"> See </w:t>
            </w:r>
            <w:r w:rsidR="001741D9">
              <w:t xml:space="preserve">EC § </w:t>
            </w:r>
            <w:r w:rsidR="001D274A">
              <w:t xml:space="preserve">84.007(c): when the deadline for applications for </w:t>
            </w:r>
            <w:proofErr w:type="gramStart"/>
            <w:r w:rsidR="001D274A">
              <w:t>ballot</w:t>
            </w:r>
            <w:proofErr w:type="gramEnd"/>
            <w:r w:rsidR="001D274A">
              <w:t xml:space="preserve"> by mail </w:t>
            </w:r>
            <w:proofErr w:type="gramStart"/>
            <w:r w:rsidR="001D274A">
              <w:t>fall</w:t>
            </w:r>
            <w:proofErr w:type="gramEnd"/>
            <w:r w:rsidR="001D274A">
              <w:t xml:space="preserve"> on this holiday, the deadline moves to the preceding business day.</w:t>
            </w:r>
          </w:p>
        </w:tc>
        <w:tc>
          <w:tcPr>
            <w:tcW w:w="1530" w:type="dxa"/>
            <w:tcBorders>
              <w:top w:val="single" w:sz="8" w:space="0" w:color="000000"/>
              <w:left w:val="single" w:sz="8" w:space="0" w:color="000000"/>
              <w:bottom w:val="single" w:sz="8" w:space="0" w:color="000000"/>
              <w:right w:val="single" w:sz="8" w:space="0" w:color="000000"/>
            </w:tcBorders>
          </w:tcPr>
          <w:p w14:paraId="4C879A19" w14:textId="77777777" w:rsidR="00E702DF" w:rsidRPr="00BE26B5" w:rsidRDefault="00E702DF" w:rsidP="0024559D">
            <w:pPr>
              <w:pStyle w:val="Tabletext"/>
            </w:pPr>
            <w:r>
              <w:t>EC</w:t>
            </w:r>
          </w:p>
        </w:tc>
        <w:tc>
          <w:tcPr>
            <w:tcW w:w="1295" w:type="dxa"/>
            <w:tcBorders>
              <w:top w:val="single" w:sz="8" w:space="0" w:color="000000"/>
              <w:left w:val="single" w:sz="8" w:space="0" w:color="000000"/>
              <w:bottom w:val="single" w:sz="8" w:space="0" w:color="000000"/>
              <w:right w:val="single" w:sz="8" w:space="0" w:color="000000"/>
            </w:tcBorders>
          </w:tcPr>
          <w:p w14:paraId="092F8E26" w14:textId="77777777" w:rsidR="00E702DF" w:rsidRPr="00BE26B5" w:rsidRDefault="00E702DF" w:rsidP="0024559D">
            <w:pPr>
              <w:pStyle w:val="Tabletext"/>
            </w:pPr>
            <w:r>
              <w:t>1.52, 6.80</w:t>
            </w:r>
          </w:p>
        </w:tc>
        <w:tc>
          <w:tcPr>
            <w:tcW w:w="900" w:type="dxa"/>
            <w:tcBorders>
              <w:top w:val="single" w:sz="8" w:space="0" w:color="000000"/>
              <w:left w:val="single" w:sz="8" w:space="0" w:color="000000"/>
              <w:bottom w:val="single" w:sz="8" w:space="0" w:color="000000"/>
              <w:right w:val="single" w:sz="8" w:space="0" w:color="auto"/>
            </w:tcBorders>
          </w:tcPr>
          <w:p w14:paraId="006CEBD9" w14:textId="77777777" w:rsidR="00E702DF" w:rsidRPr="00BE26B5" w:rsidRDefault="00E702DF" w:rsidP="0024559D">
            <w:pPr>
              <w:pStyle w:val="Tabletext"/>
              <w:rPr>
                <w:position w:val="-7"/>
              </w:rPr>
            </w:pPr>
            <w:r>
              <w:rPr>
                <w:position w:val="-7"/>
              </w:rPr>
              <w:t>n/a</w:t>
            </w:r>
          </w:p>
        </w:tc>
        <w:tc>
          <w:tcPr>
            <w:tcW w:w="720" w:type="dxa"/>
            <w:tcBorders>
              <w:top w:val="single" w:sz="8" w:space="0" w:color="000000"/>
              <w:left w:val="single" w:sz="8" w:space="0" w:color="auto"/>
              <w:bottom w:val="single" w:sz="8" w:space="0" w:color="000000"/>
              <w:right w:val="single" w:sz="8" w:space="0" w:color="000000"/>
            </w:tcBorders>
          </w:tcPr>
          <w:p w14:paraId="6DA0A577" w14:textId="77777777" w:rsidR="00E702DF" w:rsidRPr="00BE26B5" w:rsidRDefault="00E702DF" w:rsidP="0024559D">
            <w:pPr>
              <w:pStyle w:val="Tabletext"/>
              <w:rPr>
                <w:position w:val="-7"/>
              </w:rPr>
            </w:pPr>
          </w:p>
        </w:tc>
      </w:tr>
      <w:tr w:rsidR="0024559D" w:rsidRPr="00BE26B5" w14:paraId="6F988951" w14:textId="66D6AD26" w:rsidTr="002B23C8">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6AC9D405" w14:textId="0AF84627" w:rsidR="0024559D" w:rsidRPr="00BE26B5" w:rsidRDefault="0024559D" w:rsidP="0024559D">
            <w:pPr>
              <w:pStyle w:val="Tabletext"/>
            </w:pPr>
            <w:r w:rsidRPr="00BE26B5">
              <w:t>Apr</w:t>
            </w:r>
            <w:r w:rsidRPr="00BE26B5">
              <w:rPr>
                <w:spacing w:val="-5"/>
              </w:rPr>
              <w:t xml:space="preserve"> </w:t>
            </w:r>
            <w:r w:rsidRPr="00BE26B5">
              <w:t>2</w:t>
            </w:r>
            <w:r>
              <w:t>2</w:t>
            </w:r>
          </w:p>
        </w:tc>
        <w:tc>
          <w:tcPr>
            <w:tcW w:w="4665" w:type="dxa"/>
            <w:tcBorders>
              <w:top w:val="single" w:sz="8" w:space="0" w:color="000000"/>
              <w:left w:val="single" w:sz="8" w:space="0" w:color="000000"/>
              <w:bottom w:val="dashed" w:sz="8" w:space="0" w:color="000000"/>
              <w:right w:val="single" w:sz="8" w:space="0" w:color="000000"/>
            </w:tcBorders>
          </w:tcPr>
          <w:p w14:paraId="5BD7C6F1" w14:textId="0D900F6F" w:rsidR="0024559D" w:rsidRPr="00AA2502" w:rsidRDefault="0024559D" w:rsidP="0024559D">
            <w:pPr>
              <w:pStyle w:val="Tabletext2"/>
              <w:rPr>
                <w:iCs/>
              </w:rPr>
            </w:pPr>
            <w:r w:rsidRPr="00BE26B5">
              <w:rPr>
                <w:i/>
              </w:rPr>
              <w:t xml:space="preserve">LAST DAY for county clerk or election administrator </w:t>
            </w:r>
            <w:r w:rsidRPr="00BE26B5">
              <w:rPr>
                <w:i/>
                <w:iCs/>
              </w:rPr>
              <w:t>to deliver</w:t>
            </w:r>
            <w:r w:rsidRPr="00BE26B5">
              <w:rPr>
                <w:i/>
              </w:rPr>
              <w:t xml:space="preserve"> final list of voters that submitted an annual</w:t>
            </w:r>
            <w:r w:rsidRPr="00BE26B5">
              <w:rPr>
                <w:i/>
                <w:spacing w:val="1"/>
              </w:rPr>
              <w:t xml:space="preserve"> </w:t>
            </w:r>
            <w:r w:rsidRPr="00BE26B5">
              <w:rPr>
                <w:i/>
              </w:rPr>
              <w:t>ABBM.</w:t>
            </w:r>
            <w:r w:rsidR="00AA2502">
              <w:rPr>
                <w:i/>
              </w:rPr>
              <w:t xml:space="preserve"> </w:t>
            </w:r>
            <w:r w:rsidR="00AA2502">
              <w:rPr>
                <w:iCs/>
              </w:rPr>
              <w:t>Note: Because the deadline falls on San Jacinto Day, it moves to Wed.</w:t>
            </w:r>
          </w:p>
        </w:tc>
        <w:tc>
          <w:tcPr>
            <w:tcW w:w="1530" w:type="dxa"/>
            <w:tcBorders>
              <w:top w:val="single" w:sz="8" w:space="0" w:color="000000"/>
              <w:left w:val="single" w:sz="8" w:space="0" w:color="000000"/>
              <w:bottom w:val="dashed" w:sz="8" w:space="0" w:color="000000"/>
              <w:right w:val="single" w:sz="8" w:space="0" w:color="000000"/>
            </w:tcBorders>
          </w:tcPr>
          <w:p w14:paraId="7FF7E097" w14:textId="23CD0350"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63700746" w14:textId="244D0BFB" w:rsidR="0024559D" w:rsidRPr="00BE26B5" w:rsidRDefault="0024559D" w:rsidP="0024559D">
            <w:pPr>
              <w:pStyle w:val="Tabletext"/>
            </w:pPr>
            <w:r w:rsidRPr="00BE26B5">
              <w:t>9.43(a)(</w:t>
            </w:r>
            <w:r>
              <w:t>1</w:t>
            </w:r>
            <w:r w:rsidRPr="00BE26B5">
              <w:t>)</w:t>
            </w:r>
          </w:p>
        </w:tc>
        <w:tc>
          <w:tcPr>
            <w:tcW w:w="900" w:type="dxa"/>
            <w:tcBorders>
              <w:top w:val="single" w:sz="8" w:space="0" w:color="000000"/>
              <w:left w:val="single" w:sz="8" w:space="0" w:color="000000"/>
              <w:bottom w:val="dashed" w:sz="8" w:space="0" w:color="000000"/>
              <w:right w:val="single" w:sz="8" w:space="0" w:color="auto"/>
            </w:tcBorders>
          </w:tcPr>
          <w:p w14:paraId="5BD40389" w14:textId="0E986347" w:rsidR="0024559D" w:rsidRPr="00BE26B5" w:rsidRDefault="0024559D" w:rsidP="0024559D">
            <w:pPr>
              <w:pStyle w:val="Tabletext"/>
              <w:rPr>
                <w:position w:val="-7"/>
              </w:rPr>
            </w:pPr>
            <w:r>
              <w:rPr>
                <w:position w:val="-7"/>
              </w:rPr>
              <w:t>-</w:t>
            </w:r>
            <w:r w:rsidRPr="00BE26B5">
              <w:rPr>
                <w:position w:val="-7"/>
              </w:rPr>
              <w:t>11</w:t>
            </w:r>
          </w:p>
        </w:tc>
        <w:tc>
          <w:tcPr>
            <w:tcW w:w="720" w:type="dxa"/>
            <w:tcBorders>
              <w:top w:val="single" w:sz="8" w:space="0" w:color="000000"/>
              <w:left w:val="single" w:sz="8" w:space="0" w:color="auto"/>
              <w:bottom w:val="dashed" w:sz="8" w:space="0" w:color="000000"/>
              <w:right w:val="single" w:sz="8" w:space="0" w:color="000000"/>
            </w:tcBorders>
          </w:tcPr>
          <w:p w14:paraId="54BD7E0B" w14:textId="77777777" w:rsidR="0024559D" w:rsidRPr="00BE26B5" w:rsidRDefault="0024559D" w:rsidP="0024559D">
            <w:pPr>
              <w:pStyle w:val="Tabletext"/>
              <w:rPr>
                <w:position w:val="-7"/>
              </w:rPr>
            </w:pPr>
          </w:p>
        </w:tc>
      </w:tr>
      <w:tr w:rsidR="0024559D" w:rsidRPr="00BE26B5" w14:paraId="77D5F220" w14:textId="049953C7" w:rsidTr="00AA2502">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118CA515" w14:textId="00A8FD45" w:rsidR="0024559D" w:rsidRPr="00BE26B5" w:rsidRDefault="0024559D" w:rsidP="0024559D">
            <w:pPr>
              <w:pStyle w:val="Tabletext"/>
            </w:pPr>
            <w:r w:rsidRPr="00BE26B5">
              <w:rPr>
                <w:spacing w:val="-2"/>
              </w:rPr>
              <w:lastRenderedPageBreak/>
              <w:t>Apr</w:t>
            </w:r>
            <w:r w:rsidRPr="00BE26B5">
              <w:rPr>
                <w:spacing w:val="-11"/>
              </w:rPr>
              <w:t xml:space="preserve"> </w:t>
            </w:r>
            <w:r w:rsidRPr="00BE26B5">
              <w:rPr>
                <w:spacing w:val="-1"/>
              </w:rPr>
              <w:t>2</w:t>
            </w:r>
            <w:r w:rsidR="00AA2502">
              <w:rPr>
                <w:spacing w:val="-1"/>
              </w:rPr>
              <w:t>2</w:t>
            </w:r>
          </w:p>
        </w:tc>
        <w:tc>
          <w:tcPr>
            <w:tcW w:w="4665" w:type="dxa"/>
            <w:tcBorders>
              <w:top w:val="dashed" w:sz="8" w:space="0" w:color="000000"/>
              <w:left w:val="single" w:sz="8" w:space="0" w:color="000000"/>
              <w:bottom w:val="dashed" w:sz="8" w:space="0" w:color="000000"/>
              <w:right w:val="single" w:sz="8" w:space="0" w:color="000000"/>
            </w:tcBorders>
          </w:tcPr>
          <w:p w14:paraId="32890C53" w14:textId="1A71BB2F" w:rsidR="0024559D" w:rsidRPr="00BE26B5" w:rsidRDefault="0024559D" w:rsidP="0024559D">
            <w:pPr>
              <w:pStyle w:val="Tabletext2"/>
              <w:rPr>
                <w:i/>
              </w:rPr>
            </w:pPr>
            <w:r w:rsidRPr="00BE26B5">
              <w:t xml:space="preserve">LAST DAY </w:t>
            </w:r>
            <w:r>
              <w:t>to publish</w:t>
            </w:r>
            <w:r w:rsidRPr="00BE26B5">
              <w:t xml:space="preserve"> notice of</w:t>
            </w:r>
            <w:r w:rsidRPr="00BE26B5">
              <w:rPr>
                <w:spacing w:val="1"/>
              </w:rPr>
              <w:t xml:space="preserve"> </w:t>
            </w:r>
            <w:r w:rsidRPr="00BE26B5">
              <w:t>election</w:t>
            </w:r>
            <w:r>
              <w:t xml:space="preserve"> (SOS Form 1-14)</w:t>
            </w:r>
            <w:r w:rsidRPr="00BE26B5">
              <w:t xml:space="preserve">. </w:t>
            </w:r>
            <w:r>
              <w:t>Note: The city attorney may apply EC §1.006 to publication deadlines, but SOS does not. Home-rule cities see endnote 3.</w:t>
            </w:r>
          </w:p>
        </w:tc>
        <w:tc>
          <w:tcPr>
            <w:tcW w:w="1530" w:type="dxa"/>
            <w:tcBorders>
              <w:top w:val="dashed" w:sz="8" w:space="0" w:color="000000"/>
              <w:left w:val="single" w:sz="8" w:space="0" w:color="000000"/>
              <w:bottom w:val="dashed" w:sz="8" w:space="0" w:color="000000"/>
              <w:right w:val="single" w:sz="8" w:space="0" w:color="000000"/>
            </w:tcBorders>
          </w:tcPr>
          <w:p w14:paraId="4613129F" w14:textId="15590FCC" w:rsidR="0024559D" w:rsidRPr="00BE26B5" w:rsidRDefault="0024559D" w:rsidP="0024559D">
            <w:pPr>
              <w:pStyle w:val="Tabletext"/>
            </w:pPr>
            <w:r w:rsidRPr="00BE26B5">
              <w:t>Mayor</w:t>
            </w:r>
          </w:p>
        </w:tc>
        <w:tc>
          <w:tcPr>
            <w:tcW w:w="1295" w:type="dxa"/>
            <w:tcBorders>
              <w:top w:val="dashed" w:sz="8" w:space="0" w:color="000000"/>
              <w:left w:val="single" w:sz="8" w:space="0" w:color="000000"/>
              <w:bottom w:val="dashed" w:sz="8" w:space="0" w:color="000000"/>
              <w:right w:val="single" w:sz="8" w:space="0" w:color="000000"/>
            </w:tcBorders>
          </w:tcPr>
          <w:p w14:paraId="2D951A2F" w14:textId="326012A4" w:rsidR="0024559D" w:rsidRPr="00BE26B5" w:rsidRDefault="0024559D" w:rsidP="0024559D">
            <w:pPr>
              <w:pStyle w:val="Tabletext"/>
            </w:pPr>
            <w:r w:rsidRPr="00BE26B5">
              <w:t>6.52(a)(1)</w:t>
            </w:r>
          </w:p>
        </w:tc>
        <w:tc>
          <w:tcPr>
            <w:tcW w:w="900" w:type="dxa"/>
            <w:tcBorders>
              <w:top w:val="dashed" w:sz="8" w:space="0" w:color="000000"/>
              <w:left w:val="single" w:sz="8" w:space="0" w:color="000000"/>
              <w:bottom w:val="dashed" w:sz="8" w:space="0" w:color="000000"/>
              <w:right w:val="single" w:sz="8" w:space="0" w:color="auto"/>
            </w:tcBorders>
          </w:tcPr>
          <w:p w14:paraId="52CC0483" w14:textId="220DCBB0" w:rsidR="0024559D" w:rsidRPr="00BE26B5" w:rsidRDefault="0024559D" w:rsidP="0024559D">
            <w:pPr>
              <w:pStyle w:val="Tabletext"/>
            </w:pPr>
            <w:r>
              <w:rPr>
                <w:position w:val="-7"/>
              </w:rPr>
              <w:t>-</w:t>
            </w:r>
            <w:r w:rsidRPr="00BE26B5">
              <w:rPr>
                <w:position w:val="-7"/>
              </w:rPr>
              <w:t>10</w:t>
            </w:r>
          </w:p>
        </w:tc>
        <w:tc>
          <w:tcPr>
            <w:tcW w:w="720" w:type="dxa"/>
            <w:tcBorders>
              <w:top w:val="dashed" w:sz="8" w:space="0" w:color="000000"/>
              <w:left w:val="single" w:sz="8" w:space="0" w:color="auto"/>
              <w:bottom w:val="dashed" w:sz="8" w:space="0" w:color="000000"/>
              <w:right w:val="single" w:sz="8" w:space="0" w:color="000000"/>
            </w:tcBorders>
          </w:tcPr>
          <w:p w14:paraId="092F9C5D" w14:textId="77777777" w:rsidR="0024559D" w:rsidRPr="00BE26B5" w:rsidRDefault="0024559D" w:rsidP="0024559D">
            <w:pPr>
              <w:pStyle w:val="Tabletext"/>
              <w:rPr>
                <w:position w:val="-7"/>
              </w:rPr>
            </w:pPr>
          </w:p>
        </w:tc>
      </w:tr>
      <w:tr w:rsidR="0024559D" w:rsidRPr="00BE26B5" w14:paraId="72518489" w14:textId="77777777" w:rsidTr="0024559D">
        <w:tblPrEx>
          <w:tblCellMar>
            <w:top w:w="0" w:type="dxa"/>
            <w:left w:w="0" w:type="dxa"/>
            <w:bottom w:w="0" w:type="dxa"/>
            <w:right w:w="0" w:type="dxa"/>
          </w:tblCellMar>
        </w:tblPrEx>
        <w:trPr>
          <w:trHeight w:val="732"/>
        </w:trPr>
        <w:tc>
          <w:tcPr>
            <w:tcW w:w="900" w:type="dxa"/>
            <w:tcBorders>
              <w:top w:val="single" w:sz="8" w:space="0" w:color="000000"/>
              <w:left w:val="single" w:sz="8" w:space="0" w:color="000000"/>
              <w:bottom w:val="single" w:sz="8" w:space="0" w:color="000000"/>
              <w:right w:val="single" w:sz="8" w:space="0" w:color="000000"/>
            </w:tcBorders>
          </w:tcPr>
          <w:p w14:paraId="3E6FB2D2" w14:textId="678658D3" w:rsidR="0024559D" w:rsidRPr="00BE26B5" w:rsidRDefault="0024559D" w:rsidP="0024559D">
            <w:pPr>
              <w:pStyle w:val="Tabletext"/>
            </w:pPr>
            <w:r>
              <w:t>Apr 2</w:t>
            </w:r>
            <w:r w:rsidR="0012209D">
              <w:t>3</w:t>
            </w:r>
          </w:p>
        </w:tc>
        <w:tc>
          <w:tcPr>
            <w:tcW w:w="4665" w:type="dxa"/>
            <w:tcBorders>
              <w:top w:val="single" w:sz="8" w:space="0" w:color="000000"/>
              <w:left w:val="single" w:sz="8" w:space="0" w:color="000000"/>
              <w:bottom w:val="single" w:sz="8" w:space="0" w:color="000000"/>
              <w:right w:val="single" w:sz="8" w:space="0" w:color="000000"/>
            </w:tcBorders>
          </w:tcPr>
          <w:p w14:paraId="5E2BF4EF" w14:textId="40393DE5" w:rsidR="0024559D" w:rsidRPr="00BE26B5" w:rsidRDefault="0024559D" w:rsidP="0024559D">
            <w:pPr>
              <w:pStyle w:val="Tabletext2"/>
            </w:pPr>
            <w:r w:rsidRPr="00DC3965">
              <w:rPr>
                <w:i/>
                <w:iCs/>
              </w:rPr>
              <w:t>If the EVBB has not yet met, it must do so by this date.</w:t>
            </w:r>
            <w:r>
              <w:t xml:space="preserve"> Note: While the date the EVBB meets is now uniform regardless of county population, the EVBB may not count ballots until after the end of early voting by personal appearance unless there is a joint election in a county with population of 100,000 or more. 24-hour notice must be posted for each delivery of voting materials made before ED (SOS Forms 10-3 &amp; 10-4). The board must provide notice of opportunity to cure certain defects in the carrier envelope within 2 days of identifying the deficiency (SOS Form 10-32).</w:t>
            </w:r>
          </w:p>
        </w:tc>
        <w:tc>
          <w:tcPr>
            <w:tcW w:w="1530" w:type="dxa"/>
            <w:tcBorders>
              <w:top w:val="single" w:sz="8" w:space="0" w:color="000000"/>
              <w:left w:val="single" w:sz="8" w:space="0" w:color="000000"/>
              <w:bottom w:val="single" w:sz="8" w:space="0" w:color="000000"/>
              <w:right w:val="single" w:sz="8" w:space="0" w:color="000000"/>
            </w:tcBorders>
          </w:tcPr>
          <w:p w14:paraId="57605C13" w14:textId="6E727259" w:rsidR="0024559D" w:rsidRPr="00BE26B5" w:rsidRDefault="0024559D" w:rsidP="0024559D">
            <w:pPr>
              <w:pStyle w:val="Tabletext"/>
            </w:pPr>
            <w:r>
              <w:t>Early Voting Ballot Board</w:t>
            </w:r>
          </w:p>
        </w:tc>
        <w:tc>
          <w:tcPr>
            <w:tcW w:w="1295" w:type="dxa"/>
            <w:tcBorders>
              <w:top w:val="single" w:sz="8" w:space="0" w:color="000000"/>
              <w:left w:val="single" w:sz="8" w:space="0" w:color="000000"/>
              <w:bottom w:val="single" w:sz="8" w:space="0" w:color="000000"/>
              <w:right w:val="single" w:sz="8" w:space="0" w:color="000000"/>
            </w:tcBorders>
          </w:tcPr>
          <w:p w14:paraId="26B92A48" w14:textId="45C6FB99" w:rsidR="0024559D" w:rsidRPr="00BE26B5" w:rsidRDefault="0024559D" w:rsidP="0024559D">
            <w:pPr>
              <w:pStyle w:val="Tabletext"/>
            </w:pPr>
            <w:r>
              <w:t>9.57(a)(2) [2024]</w:t>
            </w:r>
            <w:r>
              <w:br/>
              <w:t>9.57(f)(2)</w:t>
            </w:r>
            <w:r>
              <w:br/>
              <w:t>10.03</w:t>
            </w:r>
          </w:p>
        </w:tc>
        <w:tc>
          <w:tcPr>
            <w:tcW w:w="900" w:type="dxa"/>
            <w:tcBorders>
              <w:top w:val="single" w:sz="8" w:space="0" w:color="000000"/>
              <w:left w:val="single" w:sz="8" w:space="0" w:color="000000"/>
              <w:bottom w:val="single" w:sz="8" w:space="0" w:color="000000"/>
              <w:right w:val="single" w:sz="8" w:space="0" w:color="auto"/>
            </w:tcBorders>
          </w:tcPr>
          <w:p w14:paraId="2897DCC8" w14:textId="2726B744" w:rsidR="0024559D" w:rsidRPr="00BE26B5" w:rsidRDefault="0024559D" w:rsidP="0024559D">
            <w:pPr>
              <w:pStyle w:val="Tabletext"/>
              <w:rPr>
                <w:position w:val="-7"/>
              </w:rPr>
            </w:pPr>
            <w:r>
              <w:rPr>
                <w:position w:val="-7"/>
              </w:rPr>
              <w:t>-9</w:t>
            </w:r>
          </w:p>
        </w:tc>
        <w:tc>
          <w:tcPr>
            <w:tcW w:w="720" w:type="dxa"/>
            <w:tcBorders>
              <w:top w:val="single" w:sz="8" w:space="0" w:color="000000"/>
              <w:left w:val="single" w:sz="8" w:space="0" w:color="auto"/>
              <w:bottom w:val="single" w:sz="8" w:space="0" w:color="000000"/>
              <w:right w:val="single" w:sz="8" w:space="0" w:color="000000"/>
            </w:tcBorders>
          </w:tcPr>
          <w:p w14:paraId="64FDA937" w14:textId="77777777" w:rsidR="0024559D" w:rsidRPr="00BE26B5" w:rsidRDefault="0024559D" w:rsidP="0024559D">
            <w:pPr>
              <w:pStyle w:val="Tabletext"/>
              <w:rPr>
                <w:position w:val="-7"/>
              </w:rPr>
            </w:pPr>
          </w:p>
        </w:tc>
      </w:tr>
      <w:tr w:rsidR="006D51EF" w:rsidRPr="00BE26B5" w14:paraId="21321F18" w14:textId="77777777" w:rsidTr="004E2BD4">
        <w:tblPrEx>
          <w:tblCellMar>
            <w:top w:w="0" w:type="dxa"/>
            <w:left w:w="0" w:type="dxa"/>
            <w:bottom w:w="0" w:type="dxa"/>
            <w:right w:w="0" w:type="dxa"/>
          </w:tblCellMar>
        </w:tblPrEx>
        <w:trPr>
          <w:trHeight w:val="732"/>
        </w:trPr>
        <w:tc>
          <w:tcPr>
            <w:tcW w:w="10010" w:type="dxa"/>
            <w:gridSpan w:val="6"/>
            <w:tcBorders>
              <w:top w:val="single" w:sz="8" w:space="0" w:color="000000"/>
              <w:left w:val="single" w:sz="8" w:space="0" w:color="000000"/>
              <w:bottom w:val="single" w:sz="8" w:space="0" w:color="000000"/>
              <w:right w:val="single" w:sz="8" w:space="0" w:color="000000"/>
            </w:tcBorders>
            <w:shd w:val="clear" w:color="auto" w:fill="FFFF00"/>
          </w:tcPr>
          <w:p w14:paraId="105A6828" w14:textId="77777777" w:rsidR="00BE1B03" w:rsidRDefault="00BE1B03" w:rsidP="00BE1B03">
            <w:pPr>
              <w:pStyle w:val="Tabletext"/>
              <w:shd w:val="clear" w:color="auto" w:fill="FFFF00"/>
              <w:rPr>
                <w:b/>
                <w:bCs/>
                <w:position w:val="-7"/>
              </w:rPr>
            </w:pPr>
            <w:r>
              <w:rPr>
                <w:b/>
                <w:bCs/>
                <w:position w:val="-7"/>
              </w:rPr>
              <w:t>See page 1 for effective date.</w:t>
            </w:r>
          </w:p>
          <w:p w14:paraId="085ADF38" w14:textId="1FD84BB6" w:rsidR="006D51EF" w:rsidRPr="00BE26B5" w:rsidRDefault="006D51EF" w:rsidP="0024559D">
            <w:pPr>
              <w:pStyle w:val="Tabletext"/>
              <w:rPr>
                <w:position w:val="-7"/>
              </w:rPr>
            </w:pPr>
            <w:r>
              <w:rPr>
                <w:position w:val="-7"/>
              </w:rPr>
              <w:t xml:space="preserve">SB 2753 starts early voting by personal appearance </w:t>
            </w:r>
            <w:r w:rsidR="00327956">
              <w:rPr>
                <w:position w:val="-7"/>
              </w:rPr>
              <w:t xml:space="preserve">in May </w:t>
            </w:r>
            <w:r>
              <w:rPr>
                <w:position w:val="-7"/>
              </w:rPr>
              <w:t xml:space="preserve">on ED </w:t>
            </w:r>
            <w:r w:rsidR="00327956">
              <w:rPr>
                <w:position w:val="-7"/>
              </w:rPr>
              <w:t>-</w:t>
            </w:r>
            <w:r>
              <w:rPr>
                <w:position w:val="-7"/>
              </w:rPr>
              <w:t>9.</w:t>
            </w:r>
            <w:r>
              <w:rPr>
                <w:position w:val="-7"/>
              </w:rPr>
              <w:br/>
              <w:t xml:space="preserve">Large counties </w:t>
            </w:r>
            <w:r w:rsidR="0067684D">
              <w:rPr>
                <w:position w:val="-7"/>
              </w:rPr>
              <w:t>can start counting ballots by mail ED -4.</w:t>
            </w:r>
            <w:r w:rsidR="0067684D">
              <w:rPr>
                <w:position w:val="-7"/>
              </w:rPr>
              <w:br/>
              <w:t>EV by personal appearance cannot be counted until ED.</w:t>
            </w:r>
          </w:p>
        </w:tc>
      </w:tr>
      <w:tr w:rsidR="0024559D" w:rsidRPr="00BE26B5" w14:paraId="60AF7971" w14:textId="683CCF2B" w:rsidTr="0024559D">
        <w:tblPrEx>
          <w:tblCellMar>
            <w:top w:w="0" w:type="dxa"/>
            <w:left w:w="0" w:type="dxa"/>
            <w:bottom w:w="0" w:type="dxa"/>
            <w:right w:w="0" w:type="dxa"/>
          </w:tblCellMar>
        </w:tblPrEx>
        <w:trPr>
          <w:trHeight w:val="732"/>
        </w:trPr>
        <w:tc>
          <w:tcPr>
            <w:tcW w:w="900" w:type="dxa"/>
            <w:tcBorders>
              <w:top w:val="single" w:sz="8" w:space="0" w:color="000000"/>
              <w:left w:val="single" w:sz="8" w:space="0" w:color="000000"/>
              <w:bottom w:val="single" w:sz="8" w:space="0" w:color="000000"/>
              <w:right w:val="single" w:sz="8" w:space="0" w:color="000000"/>
            </w:tcBorders>
          </w:tcPr>
          <w:p w14:paraId="27609A7A" w14:textId="15EB0F52" w:rsidR="0024559D" w:rsidRPr="00BE26B5" w:rsidRDefault="0024559D" w:rsidP="0024559D">
            <w:pPr>
              <w:pStyle w:val="Tabletext"/>
            </w:pPr>
            <w:r w:rsidRPr="00BE26B5">
              <w:t>Apr</w:t>
            </w:r>
            <w:r w:rsidRPr="00BE26B5">
              <w:rPr>
                <w:spacing w:val="-11"/>
              </w:rPr>
              <w:t xml:space="preserve"> </w:t>
            </w:r>
            <w:r w:rsidRPr="00BE26B5">
              <w:t>2</w:t>
            </w:r>
            <w:r w:rsidR="006755F8">
              <w:t>4</w:t>
            </w:r>
            <w:r>
              <w:br/>
              <w:t>5 p.m. or</w:t>
            </w:r>
            <w:r>
              <w:br/>
              <w:t>midnight</w:t>
            </w:r>
          </w:p>
        </w:tc>
        <w:tc>
          <w:tcPr>
            <w:tcW w:w="4665" w:type="dxa"/>
            <w:tcBorders>
              <w:top w:val="single" w:sz="8" w:space="0" w:color="000000"/>
              <w:left w:val="single" w:sz="8" w:space="0" w:color="000000"/>
              <w:bottom w:val="single" w:sz="8" w:space="0" w:color="000000"/>
              <w:right w:val="single" w:sz="8" w:space="0" w:color="000000"/>
            </w:tcBorders>
          </w:tcPr>
          <w:p w14:paraId="4012F9A3" w14:textId="567AB8E4" w:rsidR="0024559D" w:rsidRPr="00BE26B5" w:rsidRDefault="0024559D" w:rsidP="0024559D">
            <w:pPr>
              <w:pStyle w:val="Tabletext2"/>
            </w:pPr>
            <w:r w:rsidRPr="00BE26B5">
              <w:t>LAST DAY</w:t>
            </w:r>
            <w:r w:rsidRPr="00BE26B5">
              <w:rPr>
                <w:spacing w:val="1"/>
              </w:rPr>
              <w:t xml:space="preserve"> </w:t>
            </w:r>
            <w:r w:rsidRPr="00BE26B5">
              <w:t>for</w:t>
            </w:r>
            <w:r w:rsidRPr="00BE26B5">
              <w:rPr>
                <w:spacing w:val="1"/>
              </w:rPr>
              <w:t xml:space="preserve"> </w:t>
            </w:r>
            <w:r w:rsidRPr="00BE26B5">
              <w:t>filing</w:t>
            </w:r>
            <w:r w:rsidRPr="00BE26B5">
              <w:rPr>
                <w:spacing w:val="1"/>
              </w:rPr>
              <w:t xml:space="preserve"> </w:t>
            </w:r>
            <w:r w:rsidRPr="00BE26B5">
              <w:t>second</w:t>
            </w:r>
            <w:r w:rsidRPr="00BE26B5">
              <w:rPr>
                <w:spacing w:val="1"/>
              </w:rPr>
              <w:t xml:space="preserve"> </w:t>
            </w:r>
            <w:r w:rsidRPr="00BE26B5">
              <w:t>report</w:t>
            </w:r>
            <w:r w:rsidRPr="00BE26B5">
              <w:rPr>
                <w:spacing w:val="1"/>
              </w:rPr>
              <w:t xml:space="preserve"> </w:t>
            </w:r>
            <w:r w:rsidRPr="00BE26B5">
              <w:t>of</w:t>
            </w:r>
            <w:r w:rsidRPr="00BE26B5">
              <w:rPr>
                <w:spacing w:val="1"/>
              </w:rPr>
              <w:t xml:space="preserve"> </w:t>
            </w:r>
            <w:r w:rsidRPr="00BE26B5">
              <w:t>campaign</w:t>
            </w:r>
            <w:r w:rsidRPr="00BE26B5">
              <w:rPr>
                <w:spacing w:val="1"/>
              </w:rPr>
              <w:t xml:space="preserve"> </w:t>
            </w:r>
            <w:r w:rsidRPr="00BE26B5">
              <w:t>contributions</w:t>
            </w:r>
            <w:r w:rsidRPr="00BE26B5">
              <w:rPr>
                <w:spacing w:val="-8"/>
              </w:rPr>
              <w:t xml:space="preserve"> </w:t>
            </w:r>
            <w:r w:rsidRPr="00BE26B5">
              <w:t>and</w:t>
            </w:r>
            <w:r w:rsidRPr="00BE26B5">
              <w:rPr>
                <w:spacing w:val="-8"/>
              </w:rPr>
              <w:t xml:space="preserve"> </w:t>
            </w:r>
            <w:r w:rsidRPr="00BE26B5">
              <w:t>expenditures</w:t>
            </w:r>
            <w:r>
              <w:t xml:space="preserve"> by 5 p.m. or midnight if filing electronically</w:t>
            </w:r>
            <w:r w:rsidRPr="00BE26B5">
              <w:t>. Note: See endnote 5</w:t>
            </w:r>
            <w:r>
              <w:t xml:space="preserve"> for current monetary thresholds</w:t>
            </w:r>
            <w:r w:rsidRPr="00BE26B5">
              <w:t>.</w:t>
            </w:r>
            <w:r>
              <w:t xml:space="preserve"> Reports must be posted to the city’s website no later than 10 business days after receipt.</w:t>
            </w:r>
          </w:p>
        </w:tc>
        <w:tc>
          <w:tcPr>
            <w:tcW w:w="1530" w:type="dxa"/>
            <w:tcBorders>
              <w:top w:val="single" w:sz="8" w:space="0" w:color="000000"/>
              <w:left w:val="single" w:sz="8" w:space="0" w:color="000000"/>
              <w:bottom w:val="single" w:sz="8" w:space="0" w:color="000000"/>
              <w:right w:val="single" w:sz="8" w:space="0" w:color="000000"/>
            </w:tcBorders>
          </w:tcPr>
          <w:p w14:paraId="32FFA859"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643A728B" w14:textId="1A007B39" w:rsidR="0024559D" w:rsidRPr="00BE26B5" w:rsidRDefault="0024559D" w:rsidP="0024559D">
            <w:pPr>
              <w:pStyle w:val="Tabletext"/>
            </w:pPr>
            <w:r w:rsidRPr="00BE26B5">
              <w:t>3.1</w:t>
            </w:r>
            <w:r>
              <w:t>3(c)</w:t>
            </w:r>
          </w:p>
        </w:tc>
        <w:tc>
          <w:tcPr>
            <w:tcW w:w="900" w:type="dxa"/>
            <w:tcBorders>
              <w:top w:val="single" w:sz="8" w:space="0" w:color="000000"/>
              <w:left w:val="single" w:sz="8" w:space="0" w:color="000000"/>
              <w:bottom w:val="single" w:sz="8" w:space="0" w:color="000000"/>
              <w:right w:val="single" w:sz="8" w:space="0" w:color="auto"/>
            </w:tcBorders>
          </w:tcPr>
          <w:p w14:paraId="31493628" w14:textId="5BA3D8BA" w:rsidR="0024559D" w:rsidRPr="00BE26B5" w:rsidRDefault="0024559D" w:rsidP="0024559D">
            <w:pPr>
              <w:pStyle w:val="Tabletext"/>
            </w:pPr>
            <w:r>
              <w:rPr>
                <w:position w:val="-7"/>
              </w:rPr>
              <w:t>-</w:t>
            </w:r>
            <w:r w:rsidRPr="00BE26B5">
              <w:rPr>
                <w:position w:val="-7"/>
              </w:rPr>
              <w:t>8</w:t>
            </w:r>
          </w:p>
        </w:tc>
        <w:tc>
          <w:tcPr>
            <w:tcW w:w="720" w:type="dxa"/>
            <w:tcBorders>
              <w:top w:val="single" w:sz="8" w:space="0" w:color="000000"/>
              <w:left w:val="single" w:sz="8" w:space="0" w:color="auto"/>
              <w:bottom w:val="single" w:sz="8" w:space="0" w:color="000000"/>
              <w:right w:val="single" w:sz="8" w:space="0" w:color="000000"/>
            </w:tcBorders>
          </w:tcPr>
          <w:p w14:paraId="7FE49216" w14:textId="77777777" w:rsidR="0024559D" w:rsidRPr="00BE26B5" w:rsidRDefault="0024559D" w:rsidP="0024559D">
            <w:pPr>
              <w:pStyle w:val="Tabletext"/>
              <w:rPr>
                <w:position w:val="-7"/>
              </w:rPr>
            </w:pPr>
          </w:p>
        </w:tc>
      </w:tr>
      <w:tr w:rsidR="0024559D" w:rsidRPr="00BE26B5" w14:paraId="60976F34" w14:textId="59D9BB93" w:rsidTr="003310F9">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679D8788" w14:textId="1D0F47B3" w:rsidR="0024559D" w:rsidRPr="00BE26B5" w:rsidRDefault="0024559D" w:rsidP="0024559D">
            <w:pPr>
              <w:pStyle w:val="Tabletext"/>
            </w:pPr>
            <w:r>
              <w:t>Apr 2</w:t>
            </w:r>
            <w:r w:rsidR="006755F8">
              <w:t>7</w:t>
            </w:r>
          </w:p>
        </w:tc>
        <w:tc>
          <w:tcPr>
            <w:tcW w:w="4665" w:type="dxa"/>
            <w:tcBorders>
              <w:top w:val="dashed" w:sz="8" w:space="0" w:color="000000"/>
              <w:left w:val="single" w:sz="8" w:space="0" w:color="000000"/>
              <w:bottom w:val="single" w:sz="8" w:space="0" w:color="000000"/>
              <w:right w:val="single" w:sz="8" w:space="0" w:color="000000"/>
            </w:tcBorders>
          </w:tcPr>
          <w:p w14:paraId="5320DC09" w14:textId="12C9FEA8" w:rsidR="0024559D" w:rsidRPr="005D2C2A" w:rsidRDefault="0024559D" w:rsidP="0024559D">
            <w:pPr>
              <w:pStyle w:val="Tabletext2"/>
              <w:rPr>
                <w:iCs/>
              </w:rPr>
            </w:pPr>
            <w:r w:rsidRPr="00BE26B5">
              <w:rPr>
                <w:i/>
              </w:rPr>
              <w:t>FIRST</w:t>
            </w:r>
            <w:r w:rsidRPr="00BE26B5">
              <w:rPr>
                <w:i/>
                <w:spacing w:val="1"/>
              </w:rPr>
              <w:t xml:space="preserve"> </w:t>
            </w:r>
            <w:r w:rsidRPr="00BE26B5">
              <w:rPr>
                <w:i/>
              </w:rPr>
              <w:t>DAY</w:t>
            </w:r>
            <w:r w:rsidRPr="00BE26B5">
              <w:rPr>
                <w:i/>
                <w:spacing w:val="1"/>
              </w:rPr>
              <w:t xml:space="preserve"> </w:t>
            </w:r>
            <w:r w:rsidRPr="00BE26B5">
              <w:rPr>
                <w:i/>
              </w:rPr>
              <w:t>for</w:t>
            </w:r>
            <w:r w:rsidRPr="00BE26B5">
              <w:rPr>
                <w:i/>
                <w:spacing w:val="1"/>
              </w:rPr>
              <w:t xml:space="preserve"> </w:t>
            </w:r>
            <w:r w:rsidRPr="00BE26B5">
              <w:rPr>
                <w:i/>
              </w:rPr>
              <w:t>death</w:t>
            </w:r>
            <w:r w:rsidRPr="00BE26B5">
              <w:rPr>
                <w:i/>
                <w:spacing w:val="1"/>
              </w:rPr>
              <w:t xml:space="preserve"> </w:t>
            </w:r>
            <w:r w:rsidRPr="00BE26B5">
              <w:rPr>
                <w:i/>
              </w:rPr>
              <w:t>in</w:t>
            </w:r>
            <w:r w:rsidRPr="00BE26B5">
              <w:rPr>
                <w:i/>
                <w:spacing w:val="1"/>
              </w:rPr>
              <w:t xml:space="preserve"> </w:t>
            </w:r>
            <w:r w:rsidRPr="00BE26B5">
              <w:rPr>
                <w:i/>
              </w:rPr>
              <w:t>family</w:t>
            </w:r>
            <w:r w:rsidRPr="00BE26B5">
              <w:rPr>
                <w:i/>
                <w:spacing w:val="1"/>
              </w:rPr>
              <w:t xml:space="preserve"> </w:t>
            </w:r>
            <w:r w:rsidRPr="00BE26B5">
              <w:rPr>
                <w:i/>
              </w:rPr>
              <w:t>to</w:t>
            </w:r>
            <w:r w:rsidRPr="00BE26B5">
              <w:rPr>
                <w:i/>
                <w:spacing w:val="1"/>
              </w:rPr>
              <w:t xml:space="preserve"> </w:t>
            </w:r>
            <w:r w:rsidRPr="00BE26B5">
              <w:rPr>
                <w:i/>
              </w:rPr>
              <w:t>qualify</w:t>
            </w:r>
            <w:r w:rsidRPr="00BE26B5">
              <w:rPr>
                <w:i/>
                <w:spacing w:val="1"/>
              </w:rPr>
              <w:t xml:space="preserve"> </w:t>
            </w:r>
            <w:r w:rsidRPr="00BE26B5">
              <w:rPr>
                <w:i/>
              </w:rPr>
              <w:t>for late</w:t>
            </w:r>
            <w:r w:rsidRPr="00BE26B5">
              <w:rPr>
                <w:i/>
                <w:spacing w:val="1"/>
              </w:rPr>
              <w:t xml:space="preserve"> </w:t>
            </w:r>
            <w:r w:rsidRPr="00BE26B5">
              <w:rPr>
                <w:i/>
              </w:rPr>
              <w:t>(emergency)</w:t>
            </w:r>
            <w:r w:rsidRPr="00BE26B5">
              <w:rPr>
                <w:i/>
                <w:spacing w:val="-1"/>
              </w:rPr>
              <w:t xml:space="preserve"> </w:t>
            </w:r>
            <w:r w:rsidRPr="00BE26B5">
              <w:rPr>
                <w:i/>
              </w:rPr>
              <w:t>early voting</w:t>
            </w:r>
            <w:r>
              <w:rPr>
                <w:i/>
              </w:rPr>
              <w:t xml:space="preserve"> (SOS Forms 5-28 &amp; 5-29)</w:t>
            </w:r>
            <w:r w:rsidRPr="00BE26B5">
              <w:rPr>
                <w:i/>
              </w:rPr>
              <w:t>.</w:t>
            </w:r>
            <w:r>
              <w:rPr>
                <w:i/>
              </w:rPr>
              <w:t xml:space="preserve"> </w:t>
            </w:r>
            <w:r>
              <w:rPr>
                <w:iCs/>
              </w:rPr>
              <w:t>Note: While the death occurs on or after the day before the last day of early voting by personal appearance, the application cannot be submitted until the day after early voting by personal appearance ends. Voting by this method ends close of business the day before election day.</w:t>
            </w:r>
          </w:p>
        </w:tc>
        <w:tc>
          <w:tcPr>
            <w:tcW w:w="1530" w:type="dxa"/>
            <w:tcBorders>
              <w:top w:val="dashed" w:sz="8" w:space="0" w:color="000000"/>
              <w:left w:val="single" w:sz="8" w:space="0" w:color="000000"/>
              <w:bottom w:val="single" w:sz="8" w:space="0" w:color="000000"/>
              <w:right w:val="single" w:sz="8" w:space="0" w:color="000000"/>
            </w:tcBorders>
          </w:tcPr>
          <w:p w14:paraId="7F090B88"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8" w:space="0" w:color="000000"/>
              <w:right w:val="single" w:sz="8" w:space="0" w:color="000000"/>
            </w:tcBorders>
          </w:tcPr>
          <w:p w14:paraId="2726D40F" w14:textId="608197CE" w:rsidR="0024559D" w:rsidRPr="00BE26B5" w:rsidRDefault="0024559D" w:rsidP="0024559D">
            <w:pPr>
              <w:pStyle w:val="Tabletext"/>
            </w:pPr>
            <w:r w:rsidRPr="00BE26B5">
              <w:t>9.73(a)</w:t>
            </w:r>
          </w:p>
        </w:tc>
        <w:tc>
          <w:tcPr>
            <w:tcW w:w="900" w:type="dxa"/>
            <w:tcBorders>
              <w:top w:val="dashed" w:sz="8" w:space="0" w:color="000000"/>
              <w:left w:val="single" w:sz="8" w:space="0" w:color="000000"/>
              <w:bottom w:val="single" w:sz="8" w:space="0" w:color="000000"/>
              <w:right w:val="single" w:sz="8" w:space="0" w:color="auto"/>
            </w:tcBorders>
          </w:tcPr>
          <w:p w14:paraId="5E7C4607" w14:textId="01FFC5F5" w:rsidR="0024559D" w:rsidRPr="00BE26B5" w:rsidRDefault="0024559D" w:rsidP="0024559D">
            <w:pPr>
              <w:pStyle w:val="Tabletext"/>
            </w:pPr>
            <w:r>
              <w:rPr>
                <w:position w:val="-7"/>
              </w:rPr>
              <w:t>-</w:t>
            </w:r>
            <w:r w:rsidRPr="00BE26B5">
              <w:rPr>
                <w:position w:val="-7"/>
              </w:rPr>
              <w:t>5</w:t>
            </w:r>
          </w:p>
        </w:tc>
        <w:tc>
          <w:tcPr>
            <w:tcW w:w="720" w:type="dxa"/>
            <w:tcBorders>
              <w:top w:val="dashed" w:sz="8" w:space="0" w:color="000000"/>
              <w:left w:val="single" w:sz="8" w:space="0" w:color="auto"/>
              <w:bottom w:val="single" w:sz="8" w:space="0" w:color="000000"/>
              <w:right w:val="single" w:sz="8" w:space="0" w:color="000000"/>
            </w:tcBorders>
          </w:tcPr>
          <w:p w14:paraId="10FDEF44" w14:textId="77777777" w:rsidR="0024559D" w:rsidRPr="00BE26B5" w:rsidRDefault="0024559D" w:rsidP="0024559D">
            <w:pPr>
              <w:pStyle w:val="Tabletext"/>
              <w:rPr>
                <w:position w:val="-7"/>
              </w:rPr>
            </w:pPr>
          </w:p>
        </w:tc>
      </w:tr>
      <w:tr w:rsidR="003310F9" w:rsidRPr="00BE26B5" w14:paraId="377561F8" w14:textId="77777777" w:rsidTr="004E2BD4">
        <w:tblPrEx>
          <w:tblCellMar>
            <w:top w:w="0" w:type="dxa"/>
            <w:left w:w="0" w:type="dxa"/>
            <w:bottom w:w="0" w:type="dxa"/>
            <w:right w:w="0" w:type="dxa"/>
          </w:tblCellMar>
        </w:tblPrEx>
        <w:tc>
          <w:tcPr>
            <w:tcW w:w="10010" w:type="dxa"/>
            <w:gridSpan w:val="6"/>
            <w:tcBorders>
              <w:top w:val="single" w:sz="8" w:space="0" w:color="000000"/>
              <w:left w:val="single" w:sz="8" w:space="0" w:color="000000"/>
              <w:bottom w:val="single" w:sz="8" w:space="0" w:color="000000"/>
              <w:right w:val="single" w:sz="8" w:space="0" w:color="000000"/>
            </w:tcBorders>
            <w:shd w:val="clear" w:color="auto" w:fill="FFFF00"/>
          </w:tcPr>
          <w:p w14:paraId="149DAC1A" w14:textId="77777777" w:rsidR="00BE1B03" w:rsidRDefault="00BE1B03" w:rsidP="00BE1B03">
            <w:pPr>
              <w:pStyle w:val="Tabletext"/>
              <w:shd w:val="clear" w:color="auto" w:fill="FFFF00"/>
              <w:rPr>
                <w:b/>
                <w:bCs/>
                <w:position w:val="-7"/>
              </w:rPr>
            </w:pPr>
            <w:r>
              <w:rPr>
                <w:b/>
                <w:bCs/>
                <w:position w:val="-7"/>
              </w:rPr>
              <w:t>See page 1 for effective date.</w:t>
            </w:r>
          </w:p>
          <w:p w14:paraId="282F3E4A" w14:textId="775A7FC6" w:rsidR="003310F9" w:rsidRPr="00BE26B5" w:rsidRDefault="003310F9" w:rsidP="0024559D">
            <w:pPr>
              <w:pStyle w:val="Tabletext"/>
              <w:rPr>
                <w:position w:val="-7"/>
              </w:rPr>
            </w:pPr>
            <w:r>
              <w:rPr>
                <w:position w:val="-7"/>
              </w:rPr>
              <w:t>SB 2753 repeals emergency voting for death in the family.</w:t>
            </w:r>
          </w:p>
        </w:tc>
      </w:tr>
      <w:tr w:rsidR="0024559D" w:rsidRPr="00BE26B5" w14:paraId="78EE3867" w14:textId="78D0B6A7" w:rsidTr="0067684D">
        <w:tblPrEx>
          <w:tblCellMar>
            <w:top w:w="0" w:type="dxa"/>
            <w:left w:w="0" w:type="dxa"/>
            <w:bottom w:w="0" w:type="dxa"/>
            <w:right w:w="0" w:type="dxa"/>
          </w:tblCellMar>
        </w:tblPrEx>
        <w:tc>
          <w:tcPr>
            <w:tcW w:w="900" w:type="dxa"/>
            <w:tcBorders>
              <w:top w:val="single" w:sz="8" w:space="0" w:color="000000"/>
              <w:left w:val="single" w:sz="8" w:space="0" w:color="000000"/>
              <w:bottom w:val="single" w:sz="8" w:space="0" w:color="000000"/>
              <w:right w:val="single" w:sz="8" w:space="0" w:color="000000"/>
            </w:tcBorders>
          </w:tcPr>
          <w:p w14:paraId="2FA6906B" w14:textId="6AE2EFD7" w:rsidR="0024559D" w:rsidRPr="00BE26B5" w:rsidRDefault="0024559D" w:rsidP="0024559D">
            <w:pPr>
              <w:pStyle w:val="Tabletext"/>
            </w:pPr>
            <w:r>
              <w:rPr>
                <w:spacing w:val="1"/>
              </w:rPr>
              <w:t>Apr 2</w:t>
            </w:r>
            <w:r w:rsidR="006755F8">
              <w:rPr>
                <w:spacing w:val="1"/>
              </w:rPr>
              <w:t>8</w:t>
            </w:r>
          </w:p>
        </w:tc>
        <w:tc>
          <w:tcPr>
            <w:tcW w:w="4665" w:type="dxa"/>
            <w:tcBorders>
              <w:top w:val="single" w:sz="8" w:space="0" w:color="000000"/>
              <w:left w:val="single" w:sz="8" w:space="0" w:color="000000"/>
              <w:bottom w:val="single" w:sz="8" w:space="0" w:color="000000"/>
              <w:right w:val="single" w:sz="8" w:space="0" w:color="000000"/>
            </w:tcBorders>
          </w:tcPr>
          <w:p w14:paraId="329B8996" w14:textId="712EC1B7" w:rsidR="0024559D" w:rsidRPr="00BE26B5" w:rsidRDefault="0024559D" w:rsidP="0024559D">
            <w:pPr>
              <w:pStyle w:val="Tabletext2"/>
              <w:rPr>
                <w:i/>
              </w:rPr>
            </w:pPr>
            <w:r w:rsidRPr="00BE26B5">
              <w:rPr>
                <w:i/>
              </w:rPr>
              <w:t>LAST</w:t>
            </w:r>
            <w:r w:rsidRPr="00BE26B5">
              <w:rPr>
                <w:i/>
                <w:spacing w:val="1"/>
              </w:rPr>
              <w:t xml:space="preserve"> </w:t>
            </w:r>
            <w:r w:rsidRPr="00BE26B5">
              <w:rPr>
                <w:i/>
              </w:rPr>
              <w:t>DAY</w:t>
            </w:r>
            <w:r w:rsidRPr="00BE26B5">
              <w:rPr>
                <w:i/>
                <w:spacing w:val="1"/>
              </w:rPr>
              <w:t xml:space="preserve"> </w:t>
            </w:r>
            <w:r w:rsidRPr="00BE26B5">
              <w:rPr>
                <w:i/>
              </w:rPr>
              <w:t>of</w:t>
            </w:r>
            <w:r w:rsidRPr="00BE26B5">
              <w:rPr>
                <w:i/>
                <w:spacing w:val="1"/>
              </w:rPr>
              <w:t xml:space="preserve"> </w:t>
            </w:r>
            <w:r w:rsidRPr="00BE26B5">
              <w:rPr>
                <w:i/>
              </w:rPr>
              <w:t>regular</w:t>
            </w:r>
            <w:r w:rsidRPr="00BE26B5">
              <w:rPr>
                <w:i/>
                <w:spacing w:val="1"/>
              </w:rPr>
              <w:t xml:space="preserve"> </w:t>
            </w:r>
            <w:r w:rsidRPr="00BE26B5">
              <w:rPr>
                <w:i/>
              </w:rPr>
              <w:t>early</w:t>
            </w:r>
            <w:r w:rsidRPr="00BE26B5">
              <w:rPr>
                <w:i/>
                <w:spacing w:val="1"/>
              </w:rPr>
              <w:t xml:space="preserve"> </w:t>
            </w:r>
            <w:r w:rsidRPr="00BE26B5">
              <w:rPr>
                <w:i/>
              </w:rPr>
              <w:t>voting</w:t>
            </w:r>
            <w:r w:rsidRPr="00BE26B5">
              <w:rPr>
                <w:i/>
                <w:spacing w:val="1"/>
              </w:rPr>
              <w:t xml:space="preserve"> </w:t>
            </w:r>
            <w:r w:rsidRPr="00BE26B5">
              <w:rPr>
                <w:i/>
              </w:rPr>
              <w:t>by</w:t>
            </w:r>
            <w:r w:rsidRPr="00BE26B5">
              <w:rPr>
                <w:i/>
                <w:spacing w:val="1"/>
              </w:rPr>
              <w:t xml:space="preserve"> </w:t>
            </w:r>
            <w:r w:rsidRPr="00BE26B5">
              <w:rPr>
                <w:i/>
              </w:rPr>
              <w:t>personal</w:t>
            </w:r>
            <w:r w:rsidRPr="00BE26B5">
              <w:rPr>
                <w:i/>
                <w:spacing w:val="-1"/>
              </w:rPr>
              <w:t xml:space="preserve"> </w:t>
            </w:r>
            <w:r w:rsidRPr="00BE26B5">
              <w:rPr>
                <w:i/>
              </w:rPr>
              <w:t>appearance.</w:t>
            </w:r>
          </w:p>
        </w:tc>
        <w:tc>
          <w:tcPr>
            <w:tcW w:w="1530" w:type="dxa"/>
            <w:tcBorders>
              <w:top w:val="single" w:sz="8" w:space="0" w:color="000000"/>
              <w:left w:val="single" w:sz="8" w:space="0" w:color="000000"/>
              <w:bottom w:val="single" w:sz="8" w:space="0" w:color="000000"/>
              <w:right w:val="single" w:sz="8" w:space="0" w:color="000000"/>
            </w:tcBorders>
          </w:tcPr>
          <w:p w14:paraId="120D3CF4" w14:textId="4B9C1CCC"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7AF9DAA6" w14:textId="560FAA35" w:rsidR="0024559D" w:rsidRPr="00BE26B5" w:rsidRDefault="0024559D" w:rsidP="0024559D">
            <w:pPr>
              <w:pStyle w:val="Tabletext"/>
            </w:pPr>
            <w:r w:rsidRPr="00BE26B5">
              <w:t>9.11(b)</w:t>
            </w:r>
          </w:p>
        </w:tc>
        <w:tc>
          <w:tcPr>
            <w:tcW w:w="900" w:type="dxa"/>
            <w:tcBorders>
              <w:top w:val="single" w:sz="8" w:space="0" w:color="000000"/>
              <w:left w:val="single" w:sz="8" w:space="0" w:color="000000"/>
              <w:bottom w:val="single" w:sz="8" w:space="0" w:color="000000"/>
              <w:right w:val="single" w:sz="8" w:space="0" w:color="auto"/>
            </w:tcBorders>
          </w:tcPr>
          <w:p w14:paraId="0EB961EB" w14:textId="32E4FC89" w:rsidR="0024559D" w:rsidRPr="00BE26B5" w:rsidRDefault="0024559D" w:rsidP="0024559D">
            <w:pPr>
              <w:pStyle w:val="Tabletext"/>
            </w:pPr>
            <w:r>
              <w:rPr>
                <w:position w:val="-7"/>
              </w:rPr>
              <w:t>-</w:t>
            </w:r>
            <w:r w:rsidRPr="00BE26B5">
              <w:rPr>
                <w:position w:val="-7"/>
              </w:rPr>
              <w:t>4</w:t>
            </w:r>
          </w:p>
        </w:tc>
        <w:tc>
          <w:tcPr>
            <w:tcW w:w="720" w:type="dxa"/>
            <w:tcBorders>
              <w:top w:val="single" w:sz="8" w:space="0" w:color="000000"/>
              <w:left w:val="single" w:sz="8" w:space="0" w:color="auto"/>
              <w:bottom w:val="single" w:sz="8" w:space="0" w:color="000000"/>
              <w:right w:val="single" w:sz="8" w:space="0" w:color="000000"/>
            </w:tcBorders>
          </w:tcPr>
          <w:p w14:paraId="79FC1249" w14:textId="77777777" w:rsidR="0024559D" w:rsidRPr="00BE26B5" w:rsidRDefault="0024559D" w:rsidP="0024559D">
            <w:pPr>
              <w:pStyle w:val="Tabletext"/>
              <w:rPr>
                <w:position w:val="-7"/>
              </w:rPr>
            </w:pPr>
          </w:p>
        </w:tc>
      </w:tr>
      <w:tr w:rsidR="0067684D" w:rsidRPr="00BE26B5" w14:paraId="48712B46" w14:textId="77777777" w:rsidTr="004E2BD4">
        <w:tblPrEx>
          <w:tblCellMar>
            <w:top w:w="0" w:type="dxa"/>
            <w:left w:w="0" w:type="dxa"/>
            <w:bottom w:w="0" w:type="dxa"/>
            <w:right w:w="0" w:type="dxa"/>
          </w:tblCellMar>
        </w:tblPrEx>
        <w:tc>
          <w:tcPr>
            <w:tcW w:w="10010" w:type="dxa"/>
            <w:gridSpan w:val="6"/>
            <w:tcBorders>
              <w:top w:val="single" w:sz="8" w:space="0" w:color="000000"/>
              <w:left w:val="single" w:sz="8" w:space="0" w:color="000000"/>
              <w:bottom w:val="single" w:sz="8" w:space="0" w:color="000000"/>
              <w:right w:val="single" w:sz="8" w:space="0" w:color="000000"/>
            </w:tcBorders>
            <w:shd w:val="clear" w:color="auto" w:fill="FFFF00"/>
          </w:tcPr>
          <w:p w14:paraId="0722D0EF" w14:textId="77777777" w:rsidR="00BE1B03" w:rsidRDefault="00BE1B03" w:rsidP="00BE1B03">
            <w:pPr>
              <w:pStyle w:val="Tabletext"/>
              <w:shd w:val="clear" w:color="auto" w:fill="FFFF00"/>
              <w:rPr>
                <w:b/>
                <w:bCs/>
                <w:position w:val="-7"/>
              </w:rPr>
            </w:pPr>
            <w:r>
              <w:rPr>
                <w:b/>
                <w:bCs/>
                <w:position w:val="-7"/>
              </w:rPr>
              <w:t>See page 1 for effective date.</w:t>
            </w:r>
          </w:p>
          <w:p w14:paraId="420156F1" w14:textId="7FE02D1F" w:rsidR="0067684D" w:rsidRPr="00BE26B5" w:rsidRDefault="0067684D" w:rsidP="0024559D">
            <w:pPr>
              <w:pStyle w:val="Tabletext"/>
              <w:rPr>
                <w:position w:val="-7"/>
              </w:rPr>
            </w:pPr>
            <w:r>
              <w:rPr>
                <w:position w:val="-7"/>
              </w:rPr>
              <w:t xml:space="preserve">SB 2753 </w:t>
            </w:r>
            <w:r w:rsidR="006D0013">
              <w:rPr>
                <w:position w:val="-7"/>
              </w:rPr>
              <w:t>extends</w:t>
            </w:r>
            <w:r>
              <w:rPr>
                <w:position w:val="-7"/>
              </w:rPr>
              <w:t xml:space="preserve"> early voting by personal appearance to ED </w:t>
            </w:r>
            <w:r w:rsidR="00327956">
              <w:rPr>
                <w:position w:val="-7"/>
              </w:rPr>
              <w:t>-</w:t>
            </w:r>
            <w:r>
              <w:rPr>
                <w:position w:val="-7"/>
              </w:rPr>
              <w:t>1.</w:t>
            </w:r>
          </w:p>
        </w:tc>
      </w:tr>
      <w:tr w:rsidR="0024559D" w:rsidRPr="00BE26B5" w14:paraId="3C20DD8E" w14:textId="565670D5" w:rsidTr="00131553">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single" w:sz="4" w:space="0" w:color="000000"/>
              <w:right w:val="single" w:sz="8" w:space="0" w:color="000000"/>
            </w:tcBorders>
          </w:tcPr>
          <w:p w14:paraId="373177E9" w14:textId="5AB5520E" w:rsidR="0024559D" w:rsidRPr="00BE26B5" w:rsidRDefault="0024559D" w:rsidP="0024559D">
            <w:pPr>
              <w:pStyle w:val="Tabletext"/>
            </w:pPr>
            <w:r>
              <w:lastRenderedPageBreak/>
              <w:t>Apr 2</w:t>
            </w:r>
            <w:r w:rsidR="006755F8">
              <w:t>8</w:t>
            </w:r>
            <w:r>
              <w:br/>
              <w:t>to</w:t>
            </w:r>
            <w:r>
              <w:br/>
            </w:r>
            <w:r w:rsidRPr="00BE26B5">
              <w:t>May</w:t>
            </w:r>
            <w:r w:rsidRPr="00BE26B5">
              <w:rPr>
                <w:spacing w:val="-4"/>
              </w:rPr>
              <w:t xml:space="preserve"> </w:t>
            </w:r>
            <w:r w:rsidR="006755F8">
              <w:rPr>
                <w:spacing w:val="-4"/>
              </w:rPr>
              <w:t>2</w:t>
            </w:r>
            <w:r>
              <w:br/>
              <w:t>7 p.m.</w:t>
            </w:r>
          </w:p>
        </w:tc>
        <w:tc>
          <w:tcPr>
            <w:tcW w:w="4665" w:type="dxa"/>
            <w:tcBorders>
              <w:top w:val="single" w:sz="8" w:space="0" w:color="000000"/>
              <w:left w:val="single" w:sz="8" w:space="0" w:color="000000"/>
              <w:bottom w:val="single" w:sz="4" w:space="0" w:color="000000"/>
              <w:right w:val="single" w:sz="8" w:space="0" w:color="000000"/>
            </w:tcBorders>
          </w:tcPr>
          <w:p w14:paraId="7FD1E70E" w14:textId="2EA8880B" w:rsidR="0024559D" w:rsidRPr="00BE26B5" w:rsidRDefault="0024559D" w:rsidP="0024559D">
            <w:pPr>
              <w:pStyle w:val="Tabletext2"/>
              <w:rPr>
                <w:iCs/>
              </w:rPr>
            </w:pPr>
            <w:r>
              <w:rPr>
                <w:i/>
              </w:rPr>
              <w:t>Once</w:t>
            </w:r>
            <w:r w:rsidRPr="00BE26B5">
              <w:rPr>
                <w:i/>
              </w:rPr>
              <w:t xml:space="preserve"> early voting by personal appearance is over until 7 p.m.</w:t>
            </w:r>
            <w:r w:rsidRPr="00BE26B5">
              <w:rPr>
                <w:i/>
                <w:spacing w:val="1"/>
              </w:rPr>
              <w:t xml:space="preserve"> on</w:t>
            </w:r>
            <w:r>
              <w:rPr>
                <w:i/>
                <w:spacing w:val="1"/>
              </w:rPr>
              <w:t xml:space="preserve"> ED</w:t>
            </w:r>
            <w:r w:rsidRPr="00BE26B5">
              <w:rPr>
                <w:i/>
              </w:rPr>
              <w:t>,</w:t>
            </w:r>
            <w:r w:rsidRPr="00BE26B5">
              <w:rPr>
                <w:i/>
                <w:spacing w:val="-10"/>
              </w:rPr>
              <w:t xml:space="preserve"> </w:t>
            </w:r>
            <w:r w:rsidRPr="00BE26B5">
              <w:rPr>
                <w:i/>
              </w:rPr>
              <w:t>early</w:t>
            </w:r>
            <w:r w:rsidRPr="00BE26B5">
              <w:rPr>
                <w:i/>
                <w:spacing w:val="-9"/>
              </w:rPr>
              <w:t xml:space="preserve"> </w:t>
            </w:r>
            <w:r w:rsidRPr="00BE26B5">
              <w:rPr>
                <w:i/>
              </w:rPr>
              <w:t>voting</w:t>
            </w:r>
            <w:r w:rsidRPr="00BE26B5">
              <w:rPr>
                <w:i/>
                <w:spacing w:val="-10"/>
              </w:rPr>
              <w:t xml:space="preserve"> </w:t>
            </w:r>
            <w:r w:rsidRPr="00BE26B5">
              <w:rPr>
                <w:i/>
              </w:rPr>
              <w:t>materials</w:t>
            </w:r>
            <w:r w:rsidRPr="00BE26B5">
              <w:rPr>
                <w:i/>
                <w:spacing w:val="-10"/>
              </w:rPr>
              <w:t xml:space="preserve"> </w:t>
            </w:r>
            <w:r w:rsidRPr="00BE26B5">
              <w:rPr>
                <w:i/>
              </w:rPr>
              <w:t>may</w:t>
            </w:r>
            <w:r w:rsidRPr="00BE26B5">
              <w:rPr>
                <w:i/>
                <w:spacing w:val="-9"/>
              </w:rPr>
              <w:t xml:space="preserve"> </w:t>
            </w:r>
            <w:r w:rsidRPr="00BE26B5">
              <w:rPr>
                <w:i/>
              </w:rPr>
              <w:t>be</w:t>
            </w:r>
            <w:r w:rsidRPr="00BE26B5">
              <w:rPr>
                <w:i/>
                <w:spacing w:val="-10"/>
              </w:rPr>
              <w:t xml:space="preserve"> </w:t>
            </w:r>
            <w:r w:rsidRPr="00BE26B5">
              <w:rPr>
                <w:i/>
              </w:rPr>
              <w:t>delivered</w:t>
            </w:r>
            <w:r w:rsidRPr="00BE26B5">
              <w:rPr>
                <w:i/>
                <w:spacing w:val="-8"/>
              </w:rPr>
              <w:t xml:space="preserve"> </w:t>
            </w:r>
            <w:r w:rsidRPr="00BE26B5">
              <w:rPr>
                <w:i/>
                <w:iCs/>
              </w:rPr>
              <w:t xml:space="preserve">to the </w:t>
            </w:r>
            <w:r>
              <w:rPr>
                <w:i/>
                <w:iCs/>
              </w:rPr>
              <w:t>EVBB</w:t>
            </w:r>
            <w:r w:rsidRPr="00BE26B5">
              <w:rPr>
                <w:i/>
                <w:spacing w:val="24"/>
              </w:rPr>
              <w:t xml:space="preserve"> </w:t>
            </w:r>
            <w:r w:rsidRPr="00BE26B5">
              <w:rPr>
                <w:i/>
                <w:spacing w:val="-1"/>
              </w:rPr>
              <w:t>for</w:t>
            </w:r>
            <w:r w:rsidRPr="00BE26B5">
              <w:rPr>
                <w:i/>
                <w:spacing w:val="-14"/>
              </w:rPr>
              <w:t xml:space="preserve"> </w:t>
            </w:r>
            <w:r w:rsidRPr="00BE26B5">
              <w:rPr>
                <w:i/>
                <w:spacing w:val="-1"/>
              </w:rPr>
              <w:t>qualifying</w:t>
            </w:r>
            <w:r w:rsidRPr="00BE26B5">
              <w:rPr>
                <w:i/>
                <w:spacing w:val="-15"/>
              </w:rPr>
              <w:t xml:space="preserve"> </w:t>
            </w:r>
            <w:r w:rsidRPr="00BE26B5">
              <w:rPr>
                <w:i/>
                <w:spacing w:val="-1"/>
              </w:rPr>
              <w:t xml:space="preserve">purposes when paper ballots </w:t>
            </w:r>
            <w:r>
              <w:rPr>
                <w:i/>
                <w:spacing w:val="-1"/>
              </w:rPr>
              <w:t xml:space="preserve">are </w:t>
            </w:r>
            <w:r w:rsidRPr="00BE26B5">
              <w:rPr>
                <w:i/>
                <w:spacing w:val="-1"/>
              </w:rPr>
              <w:t xml:space="preserve">used or automatically tabulated ballots are used at a central counting station. </w:t>
            </w:r>
            <w:r w:rsidRPr="00BE26B5">
              <w:t>Note:</w:t>
            </w:r>
            <w:r w:rsidRPr="00BE26B5">
              <w:rPr>
                <w:iCs/>
                <w:spacing w:val="-15"/>
              </w:rPr>
              <w:t xml:space="preserve"> </w:t>
            </w:r>
            <w:r w:rsidRPr="00BE26B5">
              <w:rPr>
                <w:iCs/>
              </w:rPr>
              <w:t>Ballots may not</w:t>
            </w:r>
            <w:r w:rsidRPr="00BE26B5">
              <w:rPr>
                <w:iCs/>
                <w:spacing w:val="-9"/>
              </w:rPr>
              <w:t xml:space="preserve"> </w:t>
            </w:r>
            <w:r w:rsidRPr="00BE26B5">
              <w:rPr>
                <w:iCs/>
              </w:rPr>
              <w:t>be</w:t>
            </w:r>
            <w:r w:rsidRPr="00BE26B5">
              <w:rPr>
                <w:iCs/>
                <w:spacing w:val="-9"/>
              </w:rPr>
              <w:t xml:space="preserve"> </w:t>
            </w:r>
            <w:r w:rsidRPr="00BE26B5">
              <w:rPr>
                <w:iCs/>
              </w:rPr>
              <w:t>counted</w:t>
            </w:r>
            <w:r w:rsidRPr="00BE26B5">
              <w:rPr>
                <w:iCs/>
                <w:spacing w:val="-9"/>
              </w:rPr>
              <w:t xml:space="preserve"> </w:t>
            </w:r>
            <w:r w:rsidRPr="00BE26B5">
              <w:rPr>
                <w:iCs/>
              </w:rPr>
              <w:t>until</w:t>
            </w:r>
            <w:r>
              <w:rPr>
                <w:iCs/>
              </w:rPr>
              <w:t xml:space="preserve"> election day</w:t>
            </w:r>
            <w:r w:rsidRPr="00BE26B5">
              <w:rPr>
                <w:iCs/>
              </w:rPr>
              <w:t>,</w:t>
            </w:r>
            <w:r w:rsidRPr="00BE26B5">
              <w:rPr>
                <w:iCs/>
                <w:spacing w:val="-9"/>
              </w:rPr>
              <w:t xml:space="preserve"> </w:t>
            </w:r>
            <w:r w:rsidRPr="00BE26B5">
              <w:rPr>
                <w:iCs/>
              </w:rPr>
              <w:t>except</w:t>
            </w:r>
            <w:r w:rsidRPr="00BE26B5">
              <w:rPr>
                <w:iCs/>
                <w:spacing w:val="-8"/>
              </w:rPr>
              <w:t xml:space="preserve"> </w:t>
            </w:r>
            <w:r w:rsidRPr="00BE26B5">
              <w:rPr>
                <w:iCs/>
              </w:rPr>
              <w:t>if</w:t>
            </w:r>
            <w:r w:rsidRPr="00BE26B5">
              <w:rPr>
                <w:iCs/>
                <w:spacing w:val="-9"/>
              </w:rPr>
              <w:t xml:space="preserve"> </w:t>
            </w:r>
            <w:r w:rsidRPr="00BE26B5">
              <w:rPr>
                <w:iCs/>
              </w:rPr>
              <w:t>election</w:t>
            </w:r>
            <w:r w:rsidRPr="00BE26B5">
              <w:rPr>
                <w:iCs/>
                <w:spacing w:val="-9"/>
              </w:rPr>
              <w:t xml:space="preserve"> </w:t>
            </w:r>
            <w:r w:rsidRPr="00BE26B5">
              <w:rPr>
                <w:iCs/>
              </w:rPr>
              <w:t>is held jointly with a county of 100,000 or more.</w:t>
            </w:r>
            <w:r w:rsidRPr="00BE26B5">
              <w:rPr>
                <w:iCs/>
                <w:spacing w:val="1"/>
              </w:rPr>
              <w:t xml:space="preserve"> </w:t>
            </w:r>
            <w:r w:rsidRPr="00BE26B5">
              <w:rPr>
                <w:iCs/>
                <w:spacing w:val="-1"/>
              </w:rPr>
              <w:t xml:space="preserve">Post notice of delivery </w:t>
            </w:r>
            <w:r w:rsidRPr="00BE26B5">
              <w:t xml:space="preserve">continuously 24 hours before each </w:t>
            </w:r>
            <w:r w:rsidRPr="00BE26B5">
              <w:rPr>
                <w:iCs/>
              </w:rPr>
              <w:t>delivery</w:t>
            </w:r>
            <w:r>
              <w:rPr>
                <w:iCs/>
              </w:rPr>
              <w:t xml:space="preserve"> (SOS Forms 10-3 &amp; 10-4)</w:t>
            </w:r>
            <w:r w:rsidRPr="00BE26B5">
              <w:rPr>
                <w:iCs/>
              </w:rPr>
              <w:t>. Ensure that the counting equipment has been tested</w:t>
            </w:r>
            <w:r w:rsidRPr="00BE26B5">
              <w:rPr>
                <w:iCs/>
                <w:spacing w:val="-3"/>
              </w:rPr>
              <w:t xml:space="preserve"> </w:t>
            </w:r>
            <w:r w:rsidRPr="00BE26B5">
              <w:rPr>
                <w:iCs/>
              </w:rPr>
              <w:t>at</w:t>
            </w:r>
            <w:r w:rsidRPr="00BE26B5">
              <w:rPr>
                <w:iCs/>
                <w:spacing w:val="-3"/>
              </w:rPr>
              <w:t xml:space="preserve"> </w:t>
            </w:r>
            <w:r w:rsidRPr="00BE26B5">
              <w:rPr>
                <w:iCs/>
              </w:rPr>
              <w:t>least</w:t>
            </w:r>
            <w:r w:rsidRPr="00BE26B5">
              <w:rPr>
                <w:iCs/>
                <w:spacing w:val="-3"/>
              </w:rPr>
              <w:t xml:space="preserve"> </w:t>
            </w:r>
            <w:r w:rsidRPr="00BE26B5">
              <w:rPr>
                <w:iCs/>
              </w:rPr>
              <w:t>48</w:t>
            </w:r>
            <w:r w:rsidRPr="00BE26B5">
              <w:rPr>
                <w:iCs/>
                <w:spacing w:val="-3"/>
              </w:rPr>
              <w:t xml:space="preserve"> </w:t>
            </w:r>
            <w:r w:rsidRPr="00BE26B5">
              <w:rPr>
                <w:iCs/>
              </w:rPr>
              <w:t>hours</w:t>
            </w:r>
            <w:r w:rsidRPr="00BE26B5">
              <w:rPr>
                <w:iCs/>
                <w:spacing w:val="-3"/>
              </w:rPr>
              <w:t xml:space="preserve"> </w:t>
            </w:r>
            <w:r w:rsidRPr="00BE26B5">
              <w:rPr>
                <w:iCs/>
              </w:rPr>
              <w:t>before</w:t>
            </w:r>
            <w:r w:rsidRPr="00BE26B5">
              <w:rPr>
                <w:iCs/>
                <w:spacing w:val="-3"/>
              </w:rPr>
              <w:t xml:space="preserve"> </w:t>
            </w:r>
            <w:r w:rsidRPr="00BE26B5">
              <w:rPr>
                <w:iCs/>
              </w:rPr>
              <w:t>tabulation</w:t>
            </w:r>
            <w:r w:rsidRPr="00BE26B5">
              <w:rPr>
                <w:iCs/>
                <w:spacing w:val="-3"/>
              </w:rPr>
              <w:t xml:space="preserve"> </w:t>
            </w:r>
            <w:r w:rsidRPr="00BE26B5">
              <w:rPr>
                <w:iCs/>
              </w:rPr>
              <w:t>begins.</w:t>
            </w:r>
          </w:p>
        </w:tc>
        <w:tc>
          <w:tcPr>
            <w:tcW w:w="1530" w:type="dxa"/>
            <w:tcBorders>
              <w:top w:val="single" w:sz="8" w:space="0" w:color="000000"/>
              <w:left w:val="single" w:sz="8" w:space="0" w:color="000000"/>
              <w:bottom w:val="single" w:sz="4" w:space="0" w:color="000000"/>
              <w:right w:val="single" w:sz="8" w:space="0" w:color="000000"/>
            </w:tcBorders>
          </w:tcPr>
          <w:p w14:paraId="3299FF58" w14:textId="3F0999AC"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4" w:space="0" w:color="000000"/>
              <w:right w:val="single" w:sz="8" w:space="0" w:color="000000"/>
            </w:tcBorders>
          </w:tcPr>
          <w:p w14:paraId="58E5A52A" w14:textId="6F2BC526" w:rsidR="0024559D" w:rsidRPr="00BE26B5" w:rsidRDefault="0024559D" w:rsidP="0024559D">
            <w:pPr>
              <w:pStyle w:val="Tabletext"/>
            </w:pPr>
            <w:r w:rsidRPr="00BE26B5">
              <w:t>9.57(a)(1)</w:t>
            </w:r>
            <w:r>
              <w:br/>
            </w:r>
            <w:r w:rsidRPr="00BE26B5">
              <w:t>9.57(a)(3)</w:t>
            </w:r>
          </w:p>
        </w:tc>
        <w:tc>
          <w:tcPr>
            <w:tcW w:w="900" w:type="dxa"/>
            <w:tcBorders>
              <w:top w:val="single" w:sz="8" w:space="0" w:color="000000"/>
              <w:left w:val="single" w:sz="8" w:space="0" w:color="000000"/>
              <w:bottom w:val="single" w:sz="4" w:space="0" w:color="000000"/>
              <w:right w:val="single" w:sz="8" w:space="0" w:color="auto"/>
            </w:tcBorders>
          </w:tcPr>
          <w:p w14:paraId="7CFE200F" w14:textId="5298FE8C" w:rsidR="0024559D" w:rsidRPr="00BE26B5" w:rsidRDefault="0024559D" w:rsidP="0024559D">
            <w:pPr>
              <w:pStyle w:val="Tabletext"/>
              <w:rPr>
                <w:position w:val="-7"/>
              </w:rPr>
            </w:pPr>
            <w:r>
              <w:t>-</w:t>
            </w:r>
            <w:r w:rsidRPr="00BE26B5">
              <w:t xml:space="preserve">4 </w:t>
            </w:r>
            <w:r>
              <w:t>through</w:t>
            </w:r>
            <w:r w:rsidRPr="00BE26B5">
              <w:rPr>
                <w:spacing w:val="-47"/>
              </w:rPr>
              <w:t xml:space="preserve"> </w:t>
            </w:r>
            <w:r w:rsidRPr="00BE26B5">
              <w:t>close of</w:t>
            </w:r>
            <w:r w:rsidRPr="00BE26B5">
              <w:rPr>
                <w:spacing w:val="-47"/>
              </w:rPr>
              <w:t xml:space="preserve"> </w:t>
            </w:r>
            <w:r w:rsidRPr="00BE26B5">
              <w:t>polls</w:t>
            </w:r>
            <w:r>
              <w:t xml:space="preserve"> on ED</w:t>
            </w:r>
          </w:p>
        </w:tc>
        <w:tc>
          <w:tcPr>
            <w:tcW w:w="720" w:type="dxa"/>
            <w:tcBorders>
              <w:top w:val="single" w:sz="8" w:space="0" w:color="000000"/>
              <w:left w:val="single" w:sz="8" w:space="0" w:color="auto"/>
              <w:bottom w:val="single" w:sz="4" w:space="0" w:color="000000"/>
              <w:right w:val="single" w:sz="8" w:space="0" w:color="000000"/>
            </w:tcBorders>
          </w:tcPr>
          <w:p w14:paraId="4D336E06" w14:textId="77777777" w:rsidR="0024559D" w:rsidRPr="00BE26B5" w:rsidRDefault="0024559D" w:rsidP="0024559D">
            <w:pPr>
              <w:pStyle w:val="Tabletext"/>
            </w:pPr>
          </w:p>
        </w:tc>
      </w:tr>
      <w:tr w:rsidR="00131553" w:rsidRPr="00BE26B5" w14:paraId="41FE3D9B" w14:textId="77777777" w:rsidTr="004E2BD4">
        <w:tblPrEx>
          <w:tblCellMar>
            <w:top w:w="0" w:type="dxa"/>
            <w:left w:w="0" w:type="dxa"/>
            <w:bottom w:w="0" w:type="dxa"/>
            <w:right w:w="0" w:type="dxa"/>
          </w:tblCellMar>
        </w:tblPrEx>
        <w:tc>
          <w:tcPr>
            <w:tcW w:w="10010" w:type="dxa"/>
            <w:gridSpan w:val="6"/>
            <w:tcBorders>
              <w:top w:val="single" w:sz="4" w:space="0" w:color="000000"/>
              <w:left w:val="single" w:sz="8" w:space="0" w:color="000000"/>
              <w:bottom w:val="single" w:sz="4" w:space="0" w:color="000000"/>
              <w:right w:val="single" w:sz="8" w:space="0" w:color="000000"/>
            </w:tcBorders>
            <w:shd w:val="clear" w:color="auto" w:fill="FFFF00"/>
          </w:tcPr>
          <w:p w14:paraId="6E9DD1AE" w14:textId="77777777" w:rsidR="00BE1B03" w:rsidRDefault="00BE1B03" w:rsidP="00BE1B03">
            <w:pPr>
              <w:pStyle w:val="Tabletext"/>
              <w:shd w:val="clear" w:color="auto" w:fill="FFFF00"/>
              <w:rPr>
                <w:b/>
                <w:bCs/>
                <w:position w:val="-7"/>
              </w:rPr>
            </w:pPr>
            <w:r>
              <w:rPr>
                <w:b/>
                <w:bCs/>
                <w:position w:val="-7"/>
              </w:rPr>
              <w:t>See page 1 for effective date.</w:t>
            </w:r>
          </w:p>
          <w:p w14:paraId="7B172548" w14:textId="3781E178" w:rsidR="00131553" w:rsidRPr="00BE26B5" w:rsidRDefault="00B359F4" w:rsidP="0024559D">
            <w:pPr>
              <w:pStyle w:val="Tabletext"/>
              <w:rPr>
                <w:position w:val="-7"/>
              </w:rPr>
            </w:pPr>
            <w:r>
              <w:rPr>
                <w:position w:val="-7"/>
              </w:rPr>
              <w:t>SB 2753 repeals EC § 87.023 regarding delivery of automatically tabulated ballots at the CCS.</w:t>
            </w:r>
          </w:p>
        </w:tc>
      </w:tr>
      <w:tr w:rsidR="0024559D" w:rsidRPr="00BE26B5" w14:paraId="6B31260B" w14:textId="77777777" w:rsidTr="00706E9A">
        <w:tblPrEx>
          <w:tblCellMar>
            <w:top w:w="0" w:type="dxa"/>
            <w:left w:w="0" w:type="dxa"/>
            <w:bottom w:w="0" w:type="dxa"/>
            <w:right w:w="0" w:type="dxa"/>
          </w:tblCellMar>
        </w:tblPrEx>
        <w:tc>
          <w:tcPr>
            <w:tcW w:w="900" w:type="dxa"/>
            <w:tcBorders>
              <w:top w:val="single" w:sz="4" w:space="0" w:color="000000"/>
              <w:left w:val="single" w:sz="8" w:space="0" w:color="000000"/>
              <w:bottom w:val="dashed" w:sz="8" w:space="0" w:color="000000"/>
              <w:right w:val="single" w:sz="8" w:space="0" w:color="000000"/>
            </w:tcBorders>
          </w:tcPr>
          <w:p w14:paraId="6DCCC498" w14:textId="09252339" w:rsidR="0024559D" w:rsidRDefault="0024559D" w:rsidP="0024559D">
            <w:pPr>
              <w:pStyle w:val="Tabletext"/>
            </w:pPr>
            <w:r>
              <w:t xml:space="preserve">Apr </w:t>
            </w:r>
            <w:r w:rsidR="006755F8">
              <w:t>29</w:t>
            </w:r>
          </w:p>
        </w:tc>
        <w:tc>
          <w:tcPr>
            <w:tcW w:w="4665" w:type="dxa"/>
            <w:tcBorders>
              <w:top w:val="single" w:sz="4" w:space="0" w:color="000000"/>
              <w:left w:val="single" w:sz="8" w:space="0" w:color="000000"/>
              <w:bottom w:val="dashed" w:sz="8" w:space="0" w:color="000000"/>
              <w:right w:val="single" w:sz="8" w:space="0" w:color="000000"/>
            </w:tcBorders>
          </w:tcPr>
          <w:p w14:paraId="639EE2D8" w14:textId="5E4A7154" w:rsidR="0024559D" w:rsidRPr="00BE26B5" w:rsidRDefault="0024559D" w:rsidP="0024559D">
            <w:pPr>
              <w:pStyle w:val="Tabletext2"/>
              <w:rPr>
                <w:i/>
                <w:spacing w:val="-1"/>
              </w:rPr>
            </w:pPr>
            <w:r w:rsidRPr="00BE26B5">
              <w:rPr>
                <w:i/>
              </w:rPr>
              <w:t xml:space="preserve">FIRST DAY the </w:t>
            </w:r>
            <w:r>
              <w:rPr>
                <w:i/>
              </w:rPr>
              <w:t>EVBB</w:t>
            </w:r>
            <w:r w:rsidRPr="00BE26B5">
              <w:rPr>
                <w:i/>
              </w:rPr>
              <w:t xml:space="preserve"> may begin counting ballots in</w:t>
            </w:r>
            <w:r w:rsidRPr="00BE26B5">
              <w:rPr>
                <w:i/>
                <w:spacing w:val="1"/>
              </w:rPr>
              <w:t xml:space="preserve"> an </w:t>
            </w:r>
            <w:r w:rsidRPr="00BE26B5">
              <w:rPr>
                <w:i/>
              </w:rPr>
              <w:t>election</w:t>
            </w:r>
            <w:r w:rsidRPr="00BE26B5">
              <w:rPr>
                <w:i/>
                <w:spacing w:val="1"/>
              </w:rPr>
              <w:t xml:space="preserve"> </w:t>
            </w:r>
            <w:r w:rsidRPr="00BE26B5">
              <w:rPr>
                <w:i/>
              </w:rPr>
              <w:t>held</w:t>
            </w:r>
            <w:r w:rsidRPr="00BE26B5">
              <w:rPr>
                <w:i/>
                <w:spacing w:val="1"/>
              </w:rPr>
              <w:t xml:space="preserve"> </w:t>
            </w:r>
            <w:r w:rsidRPr="00BE26B5">
              <w:rPr>
                <w:i/>
              </w:rPr>
              <w:t>jointly</w:t>
            </w:r>
            <w:r w:rsidRPr="00BE26B5">
              <w:rPr>
                <w:i/>
                <w:spacing w:val="1"/>
              </w:rPr>
              <w:t xml:space="preserve"> </w:t>
            </w:r>
            <w:r w:rsidRPr="00BE26B5">
              <w:rPr>
                <w:i/>
              </w:rPr>
              <w:t>with</w:t>
            </w:r>
            <w:r w:rsidRPr="00BE26B5">
              <w:rPr>
                <w:i/>
                <w:spacing w:val="1"/>
              </w:rPr>
              <w:t xml:space="preserve"> </w:t>
            </w:r>
            <w:r w:rsidRPr="00BE26B5">
              <w:rPr>
                <w:i/>
              </w:rPr>
              <w:t>a</w:t>
            </w:r>
            <w:r w:rsidRPr="00BE26B5">
              <w:rPr>
                <w:i/>
                <w:spacing w:val="1"/>
              </w:rPr>
              <w:t xml:space="preserve"> </w:t>
            </w:r>
            <w:r w:rsidRPr="00BE26B5">
              <w:rPr>
                <w:i/>
              </w:rPr>
              <w:t>county</w:t>
            </w:r>
            <w:r w:rsidRPr="00BE26B5">
              <w:rPr>
                <w:i/>
                <w:spacing w:val="1"/>
              </w:rPr>
              <w:t xml:space="preserve"> </w:t>
            </w:r>
            <w:r w:rsidRPr="00BE26B5">
              <w:rPr>
                <w:i/>
              </w:rPr>
              <w:t>having a</w:t>
            </w:r>
            <w:r w:rsidRPr="00BE26B5">
              <w:rPr>
                <w:i/>
                <w:spacing w:val="1"/>
              </w:rPr>
              <w:t xml:space="preserve"> </w:t>
            </w:r>
            <w:r w:rsidRPr="00BE26B5">
              <w:rPr>
                <w:i/>
                <w:spacing w:val="-1"/>
              </w:rPr>
              <w:t>population</w:t>
            </w:r>
            <w:r w:rsidRPr="00BE26B5">
              <w:rPr>
                <w:i/>
                <w:spacing w:val="-14"/>
              </w:rPr>
              <w:t xml:space="preserve"> </w:t>
            </w:r>
            <w:r w:rsidRPr="00BE26B5">
              <w:rPr>
                <w:i/>
                <w:spacing w:val="-1"/>
              </w:rPr>
              <w:t>of</w:t>
            </w:r>
            <w:r w:rsidRPr="00BE26B5">
              <w:rPr>
                <w:i/>
                <w:spacing w:val="-14"/>
              </w:rPr>
              <w:t xml:space="preserve"> </w:t>
            </w:r>
            <w:r w:rsidRPr="00BE26B5">
              <w:rPr>
                <w:i/>
                <w:spacing w:val="-1"/>
              </w:rPr>
              <w:t>100,000</w:t>
            </w:r>
            <w:r w:rsidRPr="00BE26B5">
              <w:rPr>
                <w:i/>
                <w:spacing w:val="-14"/>
              </w:rPr>
              <w:t xml:space="preserve"> </w:t>
            </w:r>
            <w:r w:rsidRPr="00BE26B5">
              <w:rPr>
                <w:i/>
                <w:spacing w:val="-1"/>
              </w:rPr>
              <w:t>or</w:t>
            </w:r>
            <w:r w:rsidRPr="00BE26B5">
              <w:rPr>
                <w:i/>
                <w:spacing w:val="-13"/>
              </w:rPr>
              <w:t xml:space="preserve"> </w:t>
            </w:r>
            <w:r w:rsidRPr="00BE26B5">
              <w:rPr>
                <w:i/>
                <w:spacing w:val="-1"/>
              </w:rPr>
              <w:t>more</w:t>
            </w:r>
            <w:r w:rsidRPr="00BE26B5">
              <w:rPr>
                <w:i/>
              </w:rPr>
              <w:t>.</w:t>
            </w:r>
            <w:r w:rsidRPr="00BE26B5">
              <w:rPr>
                <w:i/>
                <w:spacing w:val="1"/>
              </w:rPr>
              <w:t xml:space="preserve"> </w:t>
            </w:r>
          </w:p>
        </w:tc>
        <w:tc>
          <w:tcPr>
            <w:tcW w:w="1530" w:type="dxa"/>
            <w:tcBorders>
              <w:top w:val="single" w:sz="4" w:space="0" w:color="000000"/>
              <w:left w:val="single" w:sz="8" w:space="0" w:color="000000"/>
              <w:bottom w:val="dashed" w:sz="8" w:space="0" w:color="000000"/>
              <w:right w:val="single" w:sz="8" w:space="0" w:color="000000"/>
            </w:tcBorders>
          </w:tcPr>
          <w:p w14:paraId="61715A66" w14:textId="2B91A0C6" w:rsidR="0024559D" w:rsidRPr="00BE26B5" w:rsidRDefault="0024559D" w:rsidP="0024559D">
            <w:pPr>
              <w:pStyle w:val="Tabletext"/>
            </w:pPr>
            <w:r w:rsidRPr="00BE26B5">
              <w:t>Early Voting</w:t>
            </w:r>
            <w:r w:rsidRPr="00BE26B5">
              <w:rPr>
                <w:spacing w:val="-47"/>
              </w:rPr>
              <w:t xml:space="preserve"> </w:t>
            </w:r>
            <w:r w:rsidRPr="00BE26B5">
              <w:t>Ballot</w:t>
            </w:r>
            <w:r w:rsidRPr="00BE26B5">
              <w:rPr>
                <w:spacing w:val="-9"/>
              </w:rPr>
              <w:t xml:space="preserve"> </w:t>
            </w:r>
            <w:r w:rsidRPr="00BE26B5">
              <w:t>Board</w:t>
            </w:r>
          </w:p>
        </w:tc>
        <w:tc>
          <w:tcPr>
            <w:tcW w:w="1295" w:type="dxa"/>
            <w:tcBorders>
              <w:top w:val="single" w:sz="4" w:space="0" w:color="000000"/>
              <w:left w:val="single" w:sz="8" w:space="0" w:color="000000"/>
              <w:bottom w:val="dashed" w:sz="8" w:space="0" w:color="000000"/>
              <w:right w:val="single" w:sz="8" w:space="0" w:color="000000"/>
            </w:tcBorders>
          </w:tcPr>
          <w:p w14:paraId="54A5E467" w14:textId="5709F6B6" w:rsidR="0024559D" w:rsidRPr="00BE26B5" w:rsidRDefault="0024559D" w:rsidP="0024559D">
            <w:pPr>
              <w:pStyle w:val="Tabletext"/>
            </w:pPr>
            <w:r w:rsidRPr="00BE26B5">
              <w:t>9.57(a)(2)</w:t>
            </w:r>
            <w:r>
              <w:br/>
              <w:t>[2024]</w:t>
            </w:r>
            <w:r>
              <w:br/>
              <w:t>9.57(f)(1)</w:t>
            </w:r>
          </w:p>
        </w:tc>
        <w:tc>
          <w:tcPr>
            <w:tcW w:w="900" w:type="dxa"/>
            <w:tcBorders>
              <w:top w:val="single" w:sz="4" w:space="0" w:color="000000"/>
              <w:left w:val="single" w:sz="8" w:space="0" w:color="000000"/>
              <w:bottom w:val="dashed" w:sz="8" w:space="0" w:color="000000"/>
              <w:right w:val="single" w:sz="8" w:space="0" w:color="auto"/>
            </w:tcBorders>
          </w:tcPr>
          <w:p w14:paraId="7B382C17" w14:textId="0791CFF2" w:rsidR="0024559D" w:rsidRPr="00BE26B5" w:rsidRDefault="0024559D" w:rsidP="0024559D">
            <w:pPr>
              <w:pStyle w:val="Tabletext"/>
              <w:rPr>
                <w:position w:val="-7"/>
              </w:rPr>
            </w:pPr>
            <w:r>
              <w:t>-3</w:t>
            </w:r>
          </w:p>
        </w:tc>
        <w:tc>
          <w:tcPr>
            <w:tcW w:w="720" w:type="dxa"/>
            <w:tcBorders>
              <w:top w:val="single" w:sz="4" w:space="0" w:color="000000"/>
              <w:left w:val="single" w:sz="8" w:space="0" w:color="auto"/>
              <w:bottom w:val="dashed" w:sz="8" w:space="0" w:color="000000"/>
              <w:right w:val="single" w:sz="8" w:space="0" w:color="000000"/>
            </w:tcBorders>
          </w:tcPr>
          <w:p w14:paraId="3500650B" w14:textId="77777777" w:rsidR="0024559D" w:rsidRPr="00BE26B5" w:rsidRDefault="0024559D" w:rsidP="0024559D">
            <w:pPr>
              <w:pStyle w:val="Tabletext"/>
              <w:rPr>
                <w:position w:val="-7"/>
              </w:rPr>
            </w:pPr>
          </w:p>
        </w:tc>
      </w:tr>
      <w:tr w:rsidR="00706E9A" w:rsidRPr="00BE26B5" w14:paraId="4D3F0136" w14:textId="77777777" w:rsidTr="00706E9A">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41418809" w14:textId="77777777" w:rsidR="00706E9A" w:rsidRPr="00BE26B5" w:rsidRDefault="00706E9A" w:rsidP="0024559D">
            <w:pPr>
              <w:pStyle w:val="Tabletext"/>
            </w:pPr>
            <w:r>
              <w:t>April 29</w:t>
            </w:r>
          </w:p>
        </w:tc>
        <w:tc>
          <w:tcPr>
            <w:tcW w:w="4665" w:type="dxa"/>
            <w:tcBorders>
              <w:top w:val="dashed" w:sz="8" w:space="0" w:color="000000"/>
              <w:left w:val="single" w:sz="8" w:space="0" w:color="000000"/>
              <w:bottom w:val="dashed" w:sz="8" w:space="0" w:color="000000"/>
              <w:right w:val="single" w:sz="8" w:space="0" w:color="000000"/>
            </w:tcBorders>
          </w:tcPr>
          <w:p w14:paraId="0A0C9079" w14:textId="77777777" w:rsidR="00706E9A" w:rsidRPr="00BE26B5" w:rsidRDefault="00706E9A" w:rsidP="0024559D">
            <w:pPr>
              <w:pStyle w:val="Tabletext2"/>
              <w:rPr>
                <w:i/>
              </w:rPr>
            </w:pPr>
            <w:r>
              <w:t>LAST DAY</w:t>
            </w:r>
            <w:r w:rsidRPr="00BE26B5">
              <w:rPr>
                <w:spacing w:val="77"/>
              </w:rPr>
              <w:t xml:space="preserve"> </w:t>
            </w:r>
            <w:r w:rsidRPr="00BE26B5">
              <w:t>to</w:t>
            </w:r>
            <w:r w:rsidRPr="00BE26B5">
              <w:rPr>
                <w:spacing w:val="78"/>
              </w:rPr>
              <w:t xml:space="preserve"> </w:t>
            </w:r>
            <w:r w:rsidRPr="00BE26B5">
              <w:t>post</w:t>
            </w:r>
            <w:r w:rsidRPr="00BE26B5">
              <w:rPr>
                <w:spacing w:val="81"/>
              </w:rPr>
              <w:t xml:space="preserve"> </w:t>
            </w:r>
            <w:r w:rsidRPr="00BE26B5">
              <w:t>notice</w:t>
            </w:r>
            <w:r w:rsidRPr="00BE26B5">
              <w:rPr>
                <w:spacing w:val="77"/>
              </w:rPr>
              <w:t xml:space="preserve"> </w:t>
            </w:r>
            <w:r w:rsidRPr="00BE26B5">
              <w:t>of council</w:t>
            </w:r>
            <w:r w:rsidRPr="00BE26B5">
              <w:rPr>
                <w:spacing w:val="1"/>
              </w:rPr>
              <w:t xml:space="preserve"> </w:t>
            </w:r>
            <w:r w:rsidRPr="00BE26B5">
              <w:t>meeting</w:t>
            </w:r>
            <w:r w:rsidRPr="00BE26B5">
              <w:rPr>
                <w:spacing w:val="1"/>
              </w:rPr>
              <w:t xml:space="preserve"> </w:t>
            </w:r>
            <w:r w:rsidRPr="00BE26B5">
              <w:t>to</w:t>
            </w:r>
            <w:r w:rsidRPr="00BE26B5">
              <w:rPr>
                <w:spacing w:val="1"/>
              </w:rPr>
              <w:t xml:space="preserve"> </w:t>
            </w:r>
            <w:r w:rsidRPr="00BE26B5">
              <w:t>canvass</w:t>
            </w:r>
            <w:r w:rsidRPr="00BE26B5">
              <w:rPr>
                <w:spacing w:val="1"/>
              </w:rPr>
              <w:t xml:space="preserve"> </w:t>
            </w:r>
            <w:r w:rsidRPr="00BE26B5">
              <w:t>the</w:t>
            </w:r>
            <w:r w:rsidRPr="00BE26B5">
              <w:rPr>
                <w:spacing w:val="1"/>
              </w:rPr>
              <w:t xml:space="preserve"> </w:t>
            </w:r>
            <w:r w:rsidRPr="00BE26B5">
              <w:t>returns</w:t>
            </w:r>
            <w:r w:rsidRPr="00BE26B5">
              <w:rPr>
                <w:spacing w:val="1"/>
              </w:rPr>
              <w:t xml:space="preserve"> </w:t>
            </w:r>
            <w:r w:rsidRPr="00BE26B5">
              <w:t>if</w:t>
            </w:r>
            <w:r w:rsidRPr="00BE26B5">
              <w:rPr>
                <w:spacing w:val="1"/>
              </w:rPr>
              <w:t xml:space="preserve"> </w:t>
            </w:r>
            <w:r w:rsidRPr="00BE26B5">
              <w:t>canvass</w:t>
            </w:r>
            <w:r w:rsidRPr="00BE26B5">
              <w:rPr>
                <w:spacing w:val="-9"/>
              </w:rPr>
              <w:t xml:space="preserve"> </w:t>
            </w:r>
            <w:r w:rsidRPr="00BE26B5">
              <w:t>will</w:t>
            </w:r>
            <w:r w:rsidRPr="00BE26B5">
              <w:rPr>
                <w:spacing w:val="-6"/>
              </w:rPr>
              <w:t xml:space="preserve"> </w:t>
            </w:r>
            <w:r w:rsidRPr="00BE26B5">
              <w:t>be</w:t>
            </w:r>
            <w:r w:rsidRPr="00BE26B5">
              <w:rPr>
                <w:spacing w:val="-6"/>
              </w:rPr>
              <w:t xml:space="preserve"> </w:t>
            </w:r>
            <w:r w:rsidRPr="00BE26B5">
              <w:t>on</w:t>
            </w:r>
            <w:r w:rsidRPr="00BE26B5">
              <w:rPr>
                <w:spacing w:val="-7"/>
              </w:rPr>
              <w:t xml:space="preserve"> </w:t>
            </w:r>
            <w:r w:rsidRPr="00BE26B5">
              <w:t>3rd</w:t>
            </w:r>
            <w:r w:rsidRPr="00BE26B5">
              <w:rPr>
                <w:spacing w:val="-6"/>
              </w:rPr>
              <w:t xml:space="preserve"> </w:t>
            </w:r>
            <w:r w:rsidRPr="00BE26B5">
              <w:t>day after election. Note: Notice must be</w:t>
            </w:r>
            <w:r w:rsidRPr="00BE26B5">
              <w:rPr>
                <w:spacing w:val="-4"/>
              </w:rPr>
              <w:t xml:space="preserve"> </w:t>
            </w:r>
            <w:r w:rsidRPr="00BE26B5">
              <w:t>posted</w:t>
            </w:r>
            <w:r w:rsidRPr="00BE26B5">
              <w:rPr>
                <w:spacing w:val="-4"/>
              </w:rPr>
              <w:t xml:space="preserve"> </w:t>
            </w:r>
            <w:r w:rsidRPr="00BE26B5">
              <w:t>at</w:t>
            </w:r>
            <w:r w:rsidRPr="00BE26B5">
              <w:rPr>
                <w:spacing w:val="-4"/>
              </w:rPr>
              <w:t xml:space="preserve"> </w:t>
            </w:r>
            <w:r w:rsidRPr="00BE26B5">
              <w:t xml:space="preserve">least </w:t>
            </w:r>
            <w:r>
              <w:t>3 business days</w:t>
            </w:r>
            <w:r w:rsidRPr="00BE26B5">
              <w:t xml:space="preserve"> before time of</w:t>
            </w:r>
            <w:r w:rsidRPr="00BE26B5">
              <w:rPr>
                <w:spacing w:val="-4"/>
              </w:rPr>
              <w:t xml:space="preserve"> </w:t>
            </w:r>
            <w:r w:rsidRPr="00BE26B5">
              <w:t>meeting.</w:t>
            </w:r>
            <w:r>
              <w:t xml:space="preserve"> Due to late ballots that can be counted, a later canvass may be likely.</w:t>
            </w:r>
          </w:p>
        </w:tc>
        <w:tc>
          <w:tcPr>
            <w:tcW w:w="1530" w:type="dxa"/>
            <w:tcBorders>
              <w:top w:val="dashed" w:sz="8" w:space="0" w:color="000000"/>
              <w:left w:val="single" w:sz="8" w:space="0" w:color="000000"/>
              <w:bottom w:val="dashed" w:sz="8" w:space="0" w:color="000000"/>
              <w:right w:val="single" w:sz="8" w:space="0" w:color="000000"/>
            </w:tcBorders>
          </w:tcPr>
          <w:p w14:paraId="1F0F2536" w14:textId="77777777" w:rsidR="00706E9A" w:rsidRPr="00BE26B5" w:rsidRDefault="00706E9A"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dashed" w:sz="8" w:space="0" w:color="000000"/>
              <w:right w:val="single" w:sz="8" w:space="0" w:color="000000"/>
            </w:tcBorders>
          </w:tcPr>
          <w:p w14:paraId="23134563" w14:textId="77777777" w:rsidR="00706E9A" w:rsidRPr="00BE26B5" w:rsidRDefault="00706E9A" w:rsidP="0024559D">
            <w:pPr>
              <w:pStyle w:val="Tabletext"/>
            </w:pPr>
            <w:r w:rsidRPr="00BE26B5">
              <w:t>11.13</w:t>
            </w:r>
          </w:p>
        </w:tc>
        <w:tc>
          <w:tcPr>
            <w:tcW w:w="900" w:type="dxa"/>
            <w:tcBorders>
              <w:top w:val="dashed" w:sz="8" w:space="0" w:color="000000"/>
              <w:left w:val="single" w:sz="8" w:space="0" w:color="000000"/>
              <w:bottom w:val="dashed" w:sz="8" w:space="0" w:color="000000"/>
              <w:right w:val="single" w:sz="8" w:space="0" w:color="auto"/>
            </w:tcBorders>
          </w:tcPr>
          <w:p w14:paraId="3559A65B" w14:textId="77777777" w:rsidR="00706E9A" w:rsidRPr="00BE26B5" w:rsidRDefault="00706E9A" w:rsidP="0024559D">
            <w:pPr>
              <w:pStyle w:val="Tabletext"/>
              <w:rPr>
                <w:position w:val="-7"/>
              </w:rPr>
            </w:pPr>
            <w:r>
              <w:rPr>
                <w:position w:val="-7"/>
              </w:rPr>
              <w:t>-3</w:t>
            </w:r>
          </w:p>
        </w:tc>
        <w:tc>
          <w:tcPr>
            <w:tcW w:w="720" w:type="dxa"/>
            <w:tcBorders>
              <w:top w:val="dashed" w:sz="8" w:space="0" w:color="000000"/>
              <w:left w:val="single" w:sz="8" w:space="0" w:color="auto"/>
              <w:bottom w:val="dashed" w:sz="8" w:space="0" w:color="000000"/>
              <w:right w:val="single" w:sz="8" w:space="0" w:color="000000"/>
            </w:tcBorders>
          </w:tcPr>
          <w:p w14:paraId="4B4FBE29" w14:textId="77777777" w:rsidR="00706E9A" w:rsidRPr="00BE26B5" w:rsidRDefault="00706E9A" w:rsidP="0024559D">
            <w:pPr>
              <w:pStyle w:val="Tabletext"/>
              <w:rPr>
                <w:position w:val="-7"/>
              </w:rPr>
            </w:pPr>
          </w:p>
        </w:tc>
      </w:tr>
      <w:tr w:rsidR="00B359F4" w:rsidRPr="00BE26B5" w14:paraId="458D6FD8" w14:textId="77777777" w:rsidTr="00706E9A">
        <w:tblPrEx>
          <w:tblCellMar>
            <w:top w:w="0" w:type="dxa"/>
            <w:left w:w="0" w:type="dxa"/>
            <w:bottom w:w="0" w:type="dxa"/>
            <w:right w:w="0" w:type="dxa"/>
          </w:tblCellMar>
        </w:tblPrEx>
        <w:tc>
          <w:tcPr>
            <w:tcW w:w="10010" w:type="dxa"/>
            <w:gridSpan w:val="6"/>
            <w:tcBorders>
              <w:top w:val="dashed" w:sz="8" w:space="0" w:color="000000"/>
              <w:left w:val="single" w:sz="8" w:space="0" w:color="000000"/>
              <w:bottom w:val="dashed" w:sz="6" w:space="0" w:color="000000"/>
              <w:right w:val="single" w:sz="8" w:space="0" w:color="000000"/>
            </w:tcBorders>
            <w:shd w:val="clear" w:color="auto" w:fill="FFFF00"/>
          </w:tcPr>
          <w:p w14:paraId="55D77DB5" w14:textId="77777777" w:rsidR="00BE1B03" w:rsidRDefault="00BE1B03" w:rsidP="00BE1B03">
            <w:pPr>
              <w:pStyle w:val="Tabletext"/>
              <w:shd w:val="clear" w:color="auto" w:fill="FFFF00"/>
              <w:rPr>
                <w:b/>
                <w:bCs/>
                <w:position w:val="-7"/>
              </w:rPr>
            </w:pPr>
            <w:r>
              <w:rPr>
                <w:b/>
                <w:bCs/>
                <w:position w:val="-7"/>
              </w:rPr>
              <w:t>See page 1 for effective date.</w:t>
            </w:r>
          </w:p>
          <w:p w14:paraId="1BDE9882" w14:textId="0CB389BF" w:rsidR="00B359F4" w:rsidRPr="00BE26B5" w:rsidRDefault="00B359F4" w:rsidP="0024559D">
            <w:pPr>
              <w:pStyle w:val="Tabletext"/>
              <w:rPr>
                <w:position w:val="-7"/>
              </w:rPr>
            </w:pPr>
            <w:r>
              <w:rPr>
                <w:position w:val="-7"/>
              </w:rPr>
              <w:t>SB 2753 allows large counties to start counting ballots by mail ED -4.</w:t>
            </w:r>
            <w:r>
              <w:rPr>
                <w:position w:val="-7"/>
              </w:rPr>
              <w:br/>
              <w:t>EV by personal appearance cannot be counted until ED.</w:t>
            </w:r>
          </w:p>
        </w:tc>
      </w:tr>
      <w:tr w:rsidR="0024559D" w:rsidRPr="00BE26B5" w14:paraId="3037C12D" w14:textId="2E6A57E1"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6" w:space="0" w:color="000000"/>
              <w:right w:val="single" w:sz="8" w:space="0" w:color="000000"/>
            </w:tcBorders>
          </w:tcPr>
          <w:p w14:paraId="6D33218D" w14:textId="4ECDFFF2" w:rsidR="0024559D" w:rsidRPr="00BE26B5" w:rsidRDefault="0024559D" w:rsidP="0024559D">
            <w:pPr>
              <w:pStyle w:val="Tabletext"/>
            </w:pPr>
            <w:r>
              <w:t xml:space="preserve">Apr </w:t>
            </w:r>
            <w:r w:rsidR="006755F8">
              <w:t>29</w:t>
            </w:r>
            <w:r>
              <w:br/>
              <w:t>to</w:t>
            </w:r>
            <w:r w:rsidRPr="00BE26B5">
              <w:br/>
              <w:t xml:space="preserve">May </w:t>
            </w:r>
            <w:r w:rsidR="006755F8">
              <w:t>1</w:t>
            </w:r>
          </w:p>
        </w:tc>
        <w:tc>
          <w:tcPr>
            <w:tcW w:w="4665" w:type="dxa"/>
            <w:tcBorders>
              <w:top w:val="dashed" w:sz="8" w:space="0" w:color="000000"/>
              <w:left w:val="single" w:sz="8" w:space="0" w:color="000000"/>
              <w:bottom w:val="dashed" w:sz="6" w:space="0" w:color="000000"/>
              <w:right w:val="single" w:sz="8" w:space="0" w:color="000000"/>
            </w:tcBorders>
          </w:tcPr>
          <w:p w14:paraId="39374729" w14:textId="526A15E7" w:rsidR="0024559D" w:rsidRPr="00BE26B5" w:rsidRDefault="0024559D" w:rsidP="0024559D">
            <w:pPr>
              <w:pStyle w:val="Tabletext2"/>
              <w:rPr>
                <w:i/>
              </w:rPr>
            </w:pPr>
            <w:r w:rsidRPr="00BE26B5">
              <w:rPr>
                <w:i/>
              </w:rPr>
              <w:t>Period to apply for late (emergency) early voting</w:t>
            </w:r>
            <w:r w:rsidRPr="00BE26B5">
              <w:rPr>
                <w:i/>
                <w:spacing w:val="1"/>
              </w:rPr>
              <w:t xml:space="preserve"> </w:t>
            </w:r>
            <w:r w:rsidRPr="00BE26B5">
              <w:rPr>
                <w:i/>
              </w:rPr>
              <w:t>because of death in family</w:t>
            </w:r>
            <w:r>
              <w:rPr>
                <w:i/>
              </w:rPr>
              <w:t xml:space="preserve"> (SOS Form 5-28 &amp; 5-29)</w:t>
            </w:r>
            <w:r w:rsidRPr="00BE26B5">
              <w:rPr>
                <w:i/>
              </w:rPr>
              <w:t xml:space="preserve">. </w:t>
            </w:r>
            <w:r w:rsidRPr="00BE26B5">
              <w:rPr>
                <w:iCs/>
              </w:rPr>
              <w:t>Note: Requires</w:t>
            </w:r>
            <w:r w:rsidRPr="00BE26B5">
              <w:rPr>
                <w:iCs/>
                <w:spacing w:val="1"/>
              </w:rPr>
              <w:t xml:space="preserve"> </w:t>
            </w:r>
            <w:r w:rsidRPr="00BE26B5">
              <w:rPr>
                <w:iCs/>
              </w:rPr>
              <w:t>absence</w:t>
            </w:r>
            <w:r w:rsidRPr="00BE26B5">
              <w:rPr>
                <w:iCs/>
                <w:spacing w:val="-1"/>
              </w:rPr>
              <w:t xml:space="preserve"> </w:t>
            </w:r>
            <w:r w:rsidRPr="00BE26B5">
              <w:rPr>
                <w:iCs/>
              </w:rPr>
              <w:t>from</w:t>
            </w:r>
            <w:r w:rsidRPr="00BE26B5">
              <w:rPr>
                <w:iCs/>
                <w:spacing w:val="-1"/>
              </w:rPr>
              <w:t xml:space="preserve"> </w:t>
            </w:r>
            <w:r w:rsidRPr="00BE26B5">
              <w:rPr>
                <w:iCs/>
              </w:rPr>
              <w:t>county</w:t>
            </w:r>
            <w:r w:rsidRPr="00BE26B5">
              <w:rPr>
                <w:iCs/>
                <w:spacing w:val="-1"/>
              </w:rPr>
              <w:t xml:space="preserve"> </w:t>
            </w:r>
            <w:r w:rsidRPr="00BE26B5">
              <w:rPr>
                <w:iCs/>
              </w:rPr>
              <w:t>on</w:t>
            </w:r>
            <w:r>
              <w:rPr>
                <w:iCs/>
              </w:rPr>
              <w:t xml:space="preserve"> ED</w:t>
            </w:r>
            <w:r w:rsidRPr="00BE26B5">
              <w:rPr>
                <w:iCs/>
              </w:rPr>
              <w:t>.</w:t>
            </w:r>
            <w:r>
              <w:rPr>
                <w:iCs/>
              </w:rPr>
              <w:t xml:space="preserve"> </w:t>
            </w:r>
          </w:p>
        </w:tc>
        <w:tc>
          <w:tcPr>
            <w:tcW w:w="1530" w:type="dxa"/>
            <w:tcBorders>
              <w:top w:val="dashed" w:sz="8" w:space="0" w:color="000000"/>
              <w:left w:val="single" w:sz="8" w:space="0" w:color="000000"/>
              <w:bottom w:val="dashed" w:sz="6" w:space="0" w:color="000000"/>
              <w:right w:val="single" w:sz="8" w:space="0" w:color="000000"/>
            </w:tcBorders>
          </w:tcPr>
          <w:p w14:paraId="18B1C158"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p w14:paraId="1954C7CC" w14:textId="7418C926" w:rsidR="0024559D" w:rsidRPr="00BE26B5" w:rsidRDefault="0024559D" w:rsidP="0024559D">
            <w:pPr>
              <w:pStyle w:val="Tabletext"/>
            </w:pPr>
          </w:p>
        </w:tc>
        <w:tc>
          <w:tcPr>
            <w:tcW w:w="1295" w:type="dxa"/>
            <w:tcBorders>
              <w:top w:val="dashed" w:sz="8" w:space="0" w:color="000000"/>
              <w:left w:val="single" w:sz="8" w:space="0" w:color="000000"/>
              <w:bottom w:val="dashed" w:sz="6" w:space="0" w:color="000000"/>
              <w:right w:val="single" w:sz="8" w:space="0" w:color="000000"/>
            </w:tcBorders>
          </w:tcPr>
          <w:p w14:paraId="352BBBD5" w14:textId="4573E4ED" w:rsidR="0024559D" w:rsidRPr="00BE26B5" w:rsidRDefault="0024559D" w:rsidP="0024559D">
            <w:pPr>
              <w:pStyle w:val="Tabletext"/>
            </w:pPr>
            <w:r w:rsidRPr="00BE26B5">
              <w:t>9.73</w:t>
            </w:r>
          </w:p>
        </w:tc>
        <w:tc>
          <w:tcPr>
            <w:tcW w:w="900" w:type="dxa"/>
            <w:tcBorders>
              <w:top w:val="dashed" w:sz="8" w:space="0" w:color="000000"/>
              <w:left w:val="single" w:sz="8" w:space="0" w:color="000000"/>
              <w:bottom w:val="dashed" w:sz="6" w:space="0" w:color="000000"/>
              <w:right w:val="single" w:sz="8" w:space="0" w:color="auto"/>
            </w:tcBorders>
          </w:tcPr>
          <w:p w14:paraId="0CD3B0F1" w14:textId="524CD87E" w:rsidR="0024559D" w:rsidRPr="00BE26B5" w:rsidRDefault="0024559D" w:rsidP="0024559D">
            <w:pPr>
              <w:pStyle w:val="Tabletext"/>
            </w:pPr>
            <w:r>
              <w:rPr>
                <w:position w:val="-7"/>
              </w:rPr>
              <w:t>-</w:t>
            </w:r>
            <w:r w:rsidRPr="00BE26B5">
              <w:rPr>
                <w:position w:val="-7"/>
              </w:rPr>
              <w:t>3</w:t>
            </w:r>
            <w:r>
              <w:rPr>
                <w:position w:val="-7"/>
              </w:rPr>
              <w:br/>
              <w:t>through</w:t>
            </w:r>
            <w:r>
              <w:rPr>
                <w:position w:val="-7"/>
              </w:rPr>
              <w:br/>
              <w:t>-1</w:t>
            </w:r>
          </w:p>
        </w:tc>
        <w:tc>
          <w:tcPr>
            <w:tcW w:w="720" w:type="dxa"/>
            <w:tcBorders>
              <w:top w:val="dashed" w:sz="8" w:space="0" w:color="000000"/>
              <w:left w:val="single" w:sz="8" w:space="0" w:color="auto"/>
              <w:bottom w:val="dashed" w:sz="6" w:space="0" w:color="000000"/>
              <w:right w:val="single" w:sz="8" w:space="0" w:color="000000"/>
            </w:tcBorders>
          </w:tcPr>
          <w:p w14:paraId="40BA1D11" w14:textId="77777777" w:rsidR="0024559D" w:rsidRPr="00BE26B5" w:rsidRDefault="0024559D" w:rsidP="0024559D">
            <w:pPr>
              <w:pStyle w:val="Tabletext"/>
              <w:rPr>
                <w:position w:val="-7"/>
              </w:rPr>
            </w:pPr>
          </w:p>
        </w:tc>
      </w:tr>
      <w:tr w:rsidR="003310F9" w:rsidRPr="00BE26B5" w14:paraId="42E9AC17" w14:textId="77777777" w:rsidTr="004E2BD4">
        <w:tblPrEx>
          <w:tblCellMar>
            <w:top w:w="0" w:type="dxa"/>
            <w:left w:w="0" w:type="dxa"/>
            <w:bottom w:w="0" w:type="dxa"/>
            <w:right w:w="0" w:type="dxa"/>
          </w:tblCellMar>
        </w:tblPrEx>
        <w:tc>
          <w:tcPr>
            <w:tcW w:w="10010" w:type="dxa"/>
            <w:gridSpan w:val="6"/>
            <w:tcBorders>
              <w:top w:val="dashed" w:sz="8" w:space="0" w:color="000000"/>
              <w:left w:val="single" w:sz="8" w:space="0" w:color="000000"/>
              <w:bottom w:val="dashed" w:sz="6" w:space="0" w:color="000000"/>
              <w:right w:val="single" w:sz="8" w:space="0" w:color="000000"/>
            </w:tcBorders>
            <w:shd w:val="clear" w:color="auto" w:fill="FFFF00"/>
          </w:tcPr>
          <w:p w14:paraId="673FB89E" w14:textId="77777777" w:rsidR="00BE1B03" w:rsidRDefault="00BE1B03" w:rsidP="00BE1B03">
            <w:pPr>
              <w:pStyle w:val="Tabletext"/>
              <w:shd w:val="clear" w:color="auto" w:fill="FFFF00"/>
              <w:rPr>
                <w:b/>
                <w:bCs/>
                <w:position w:val="-7"/>
              </w:rPr>
            </w:pPr>
            <w:r>
              <w:rPr>
                <w:b/>
                <w:bCs/>
                <w:position w:val="-7"/>
              </w:rPr>
              <w:t>See page 1 for effective date.</w:t>
            </w:r>
          </w:p>
          <w:p w14:paraId="345884C1" w14:textId="46FE783F" w:rsidR="003310F9" w:rsidRPr="00BE26B5" w:rsidRDefault="003310F9" w:rsidP="0024559D">
            <w:pPr>
              <w:pStyle w:val="Tabletext"/>
              <w:rPr>
                <w:position w:val="-7"/>
              </w:rPr>
            </w:pPr>
            <w:r>
              <w:rPr>
                <w:position w:val="-7"/>
              </w:rPr>
              <w:t>SB 2753 repeals emergency voting for death in the family.</w:t>
            </w:r>
          </w:p>
        </w:tc>
      </w:tr>
      <w:tr w:rsidR="0024559D" w:rsidRPr="00BE26B5" w14:paraId="37AE84BF" w14:textId="77777777" w:rsidTr="00706E9A">
        <w:tblPrEx>
          <w:tblCellMar>
            <w:top w:w="0" w:type="dxa"/>
            <w:left w:w="0" w:type="dxa"/>
            <w:bottom w:w="0" w:type="dxa"/>
            <w:right w:w="0" w:type="dxa"/>
          </w:tblCellMar>
        </w:tblPrEx>
        <w:tc>
          <w:tcPr>
            <w:tcW w:w="900" w:type="dxa"/>
            <w:tcBorders>
              <w:top w:val="dashed" w:sz="6" w:space="0" w:color="000000"/>
              <w:left w:val="single" w:sz="8" w:space="0" w:color="000000"/>
              <w:bottom w:val="dashed" w:sz="8" w:space="0" w:color="000000"/>
              <w:right w:val="single" w:sz="8" w:space="0" w:color="000000"/>
            </w:tcBorders>
          </w:tcPr>
          <w:p w14:paraId="1B22A30B" w14:textId="0D9BC160" w:rsidR="0024559D" w:rsidRPr="00BE26B5" w:rsidRDefault="0024559D" w:rsidP="0024559D">
            <w:pPr>
              <w:pStyle w:val="Tabletext"/>
            </w:pPr>
            <w:r w:rsidRPr="008D0D68">
              <w:t xml:space="preserve">April </w:t>
            </w:r>
            <w:r w:rsidR="006755F8">
              <w:t>29</w:t>
            </w:r>
            <w:r w:rsidRPr="008D0D68">
              <w:br/>
              <w:t>to</w:t>
            </w:r>
            <w:r w:rsidRPr="008D0D68">
              <w:br/>
              <w:t xml:space="preserve">May </w:t>
            </w:r>
            <w:r w:rsidR="006755F8">
              <w:t>2</w:t>
            </w:r>
            <w:r w:rsidRPr="008D0D68">
              <w:br/>
              <w:t>5 p.m.</w:t>
            </w:r>
          </w:p>
        </w:tc>
        <w:tc>
          <w:tcPr>
            <w:tcW w:w="4665" w:type="dxa"/>
            <w:tcBorders>
              <w:top w:val="dashed" w:sz="6" w:space="0" w:color="000000"/>
              <w:left w:val="single" w:sz="8" w:space="0" w:color="000000"/>
              <w:bottom w:val="dashed" w:sz="8" w:space="0" w:color="000000"/>
              <w:right w:val="single" w:sz="8" w:space="0" w:color="000000"/>
            </w:tcBorders>
          </w:tcPr>
          <w:p w14:paraId="1AD59891" w14:textId="144B66B6" w:rsidR="0024559D" w:rsidRPr="001836D7" w:rsidRDefault="0024559D" w:rsidP="0024559D">
            <w:pPr>
              <w:pStyle w:val="Tabletext2"/>
              <w:rPr>
                <w:iCs/>
              </w:rPr>
            </w:pPr>
            <w:r w:rsidRPr="00BE26B5">
              <w:rPr>
                <w:i/>
              </w:rPr>
              <w:t>Period to apply for late (emergency) early voting</w:t>
            </w:r>
            <w:r w:rsidRPr="00BE26B5">
              <w:rPr>
                <w:i/>
                <w:spacing w:val="1"/>
              </w:rPr>
              <w:t xml:space="preserve"> </w:t>
            </w:r>
            <w:r w:rsidRPr="00BE26B5">
              <w:rPr>
                <w:i/>
              </w:rPr>
              <w:t>because of illness or disability</w:t>
            </w:r>
            <w:r>
              <w:rPr>
                <w:i/>
              </w:rPr>
              <w:t xml:space="preserve"> originating on or after ED -12 days (SOS Form 5-32)</w:t>
            </w:r>
            <w:r w:rsidRPr="00BE26B5">
              <w:rPr>
                <w:i/>
              </w:rPr>
              <w:t>.</w:t>
            </w:r>
            <w:r>
              <w:rPr>
                <w:i/>
              </w:rPr>
              <w:t xml:space="preserve"> </w:t>
            </w:r>
            <w:r>
              <w:rPr>
                <w:iCs/>
              </w:rPr>
              <w:t xml:space="preserve">Note: </w:t>
            </w:r>
            <w:r>
              <w:t>Application deadline ends at 5 p.m., but ballot can be returned until 7 p.m.</w:t>
            </w:r>
          </w:p>
        </w:tc>
        <w:tc>
          <w:tcPr>
            <w:tcW w:w="1530" w:type="dxa"/>
            <w:tcBorders>
              <w:top w:val="dashed" w:sz="6" w:space="0" w:color="000000"/>
              <w:left w:val="single" w:sz="8" w:space="0" w:color="000000"/>
              <w:bottom w:val="dashed" w:sz="8" w:space="0" w:color="000000"/>
              <w:right w:val="single" w:sz="8" w:space="0" w:color="000000"/>
            </w:tcBorders>
          </w:tcPr>
          <w:p w14:paraId="0F4AB5AA"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6" w:space="0" w:color="000000"/>
              <w:left w:val="single" w:sz="8" w:space="0" w:color="000000"/>
              <w:bottom w:val="dashed" w:sz="8" w:space="0" w:color="000000"/>
              <w:right w:val="single" w:sz="8" w:space="0" w:color="000000"/>
            </w:tcBorders>
          </w:tcPr>
          <w:p w14:paraId="4027FD12" w14:textId="77777777" w:rsidR="0024559D" w:rsidRPr="00BE26B5" w:rsidRDefault="0024559D" w:rsidP="0024559D">
            <w:pPr>
              <w:pStyle w:val="Tabletext"/>
            </w:pPr>
            <w:r w:rsidRPr="00BE26B5">
              <w:t>9.72(b)</w:t>
            </w:r>
          </w:p>
        </w:tc>
        <w:tc>
          <w:tcPr>
            <w:tcW w:w="900" w:type="dxa"/>
            <w:tcBorders>
              <w:top w:val="dashed" w:sz="6" w:space="0" w:color="000000"/>
              <w:left w:val="single" w:sz="8" w:space="0" w:color="000000"/>
              <w:bottom w:val="dashed" w:sz="8" w:space="0" w:color="000000"/>
              <w:right w:val="single" w:sz="8" w:space="0" w:color="auto"/>
            </w:tcBorders>
          </w:tcPr>
          <w:p w14:paraId="654ACC55" w14:textId="5BEE202A" w:rsidR="0024559D" w:rsidRPr="009D1A8F" w:rsidRDefault="0024559D" w:rsidP="0024559D">
            <w:pPr>
              <w:pStyle w:val="Tabletext"/>
              <w:rPr>
                <w:position w:val="-7"/>
              </w:rPr>
            </w:pPr>
            <w:r>
              <w:t>-</w:t>
            </w:r>
            <w:r w:rsidRPr="00B56F40">
              <w:t>3 through</w:t>
            </w:r>
            <w:r w:rsidRPr="00B56F40">
              <w:rPr>
                <w:spacing w:val="1"/>
              </w:rPr>
              <w:br/>
            </w:r>
            <w:r w:rsidRPr="009D1A8F">
              <w:t>E</w:t>
            </w:r>
            <w:r w:rsidRPr="009D1A8F">
              <w:rPr>
                <w:spacing w:val="-47"/>
              </w:rPr>
              <w:t xml:space="preserve"> </w:t>
            </w:r>
            <w:r w:rsidRPr="009D1A8F">
              <w:t>D</w:t>
            </w:r>
          </w:p>
        </w:tc>
        <w:tc>
          <w:tcPr>
            <w:tcW w:w="720" w:type="dxa"/>
            <w:tcBorders>
              <w:top w:val="dashed" w:sz="6" w:space="0" w:color="000000"/>
              <w:left w:val="single" w:sz="8" w:space="0" w:color="auto"/>
              <w:bottom w:val="dashed" w:sz="8" w:space="0" w:color="000000"/>
              <w:right w:val="single" w:sz="8" w:space="0" w:color="000000"/>
            </w:tcBorders>
          </w:tcPr>
          <w:p w14:paraId="018DCAED" w14:textId="77777777" w:rsidR="0024559D" w:rsidRPr="00BE26B5" w:rsidRDefault="0024559D" w:rsidP="0024559D">
            <w:pPr>
              <w:pStyle w:val="Tabletext"/>
              <w:rPr>
                <w:w w:val="95"/>
              </w:rPr>
            </w:pPr>
          </w:p>
        </w:tc>
      </w:tr>
      <w:tr w:rsidR="00706E9A" w:rsidRPr="00BE26B5" w14:paraId="32506712" w14:textId="77777777" w:rsidTr="00706E9A">
        <w:tblPrEx>
          <w:tblCellMar>
            <w:top w:w="0" w:type="dxa"/>
            <w:left w:w="0" w:type="dxa"/>
            <w:bottom w:w="0" w:type="dxa"/>
            <w:right w:w="0" w:type="dxa"/>
          </w:tblCellMar>
        </w:tblPrEx>
        <w:tc>
          <w:tcPr>
            <w:tcW w:w="10010" w:type="dxa"/>
            <w:gridSpan w:val="6"/>
            <w:tcBorders>
              <w:top w:val="dashed" w:sz="8" w:space="0" w:color="000000"/>
              <w:left w:val="single" w:sz="8" w:space="0" w:color="000000"/>
              <w:bottom w:val="single" w:sz="4" w:space="0" w:color="auto"/>
              <w:right w:val="single" w:sz="8" w:space="0" w:color="000000"/>
            </w:tcBorders>
            <w:shd w:val="clear" w:color="auto" w:fill="FFFF00"/>
          </w:tcPr>
          <w:p w14:paraId="3E0663AF" w14:textId="77777777" w:rsidR="00BE1B03" w:rsidRDefault="00BE1B03" w:rsidP="00BE1B03">
            <w:pPr>
              <w:pStyle w:val="Tabletext"/>
              <w:shd w:val="clear" w:color="auto" w:fill="FFFF00"/>
              <w:rPr>
                <w:b/>
                <w:bCs/>
                <w:position w:val="-7"/>
              </w:rPr>
            </w:pPr>
            <w:r>
              <w:rPr>
                <w:b/>
                <w:bCs/>
                <w:position w:val="-7"/>
              </w:rPr>
              <w:t>See page 1 for effective date.</w:t>
            </w:r>
          </w:p>
          <w:p w14:paraId="3B93DB4A" w14:textId="129A732C" w:rsidR="00706E9A" w:rsidRPr="00BE26B5" w:rsidRDefault="00706E9A" w:rsidP="0024559D">
            <w:pPr>
              <w:pStyle w:val="Tabletext"/>
              <w:rPr>
                <w:w w:val="95"/>
              </w:rPr>
            </w:pPr>
            <w:r>
              <w:rPr>
                <w:w w:val="95"/>
              </w:rPr>
              <w:t>SB 2753 moves the deadl</w:t>
            </w:r>
            <w:r w:rsidR="00E01C90">
              <w:rPr>
                <w:w w:val="95"/>
              </w:rPr>
              <w:t>ine</w:t>
            </w:r>
            <w:r>
              <w:rPr>
                <w:w w:val="95"/>
              </w:rPr>
              <w:t xml:space="preserve"> for late (emergency) early voting to 5:00 p.m. on Election Day.</w:t>
            </w:r>
          </w:p>
        </w:tc>
      </w:tr>
      <w:tr w:rsidR="0024559D" w:rsidRPr="00BE26B5" w14:paraId="1409F8D0" w14:textId="694AAE76" w:rsidTr="00706E9A">
        <w:tblPrEx>
          <w:tblCellMar>
            <w:top w:w="0" w:type="dxa"/>
            <w:left w:w="0" w:type="dxa"/>
            <w:bottom w:w="0" w:type="dxa"/>
            <w:right w:w="0" w:type="dxa"/>
          </w:tblCellMar>
        </w:tblPrEx>
        <w:tc>
          <w:tcPr>
            <w:tcW w:w="900" w:type="dxa"/>
            <w:tcBorders>
              <w:top w:val="single" w:sz="4" w:space="0" w:color="auto"/>
              <w:left w:val="single" w:sz="8" w:space="0" w:color="000000"/>
              <w:bottom w:val="dashed" w:sz="8" w:space="0" w:color="000000"/>
              <w:right w:val="single" w:sz="8" w:space="0" w:color="000000"/>
            </w:tcBorders>
          </w:tcPr>
          <w:p w14:paraId="58068E6D" w14:textId="2444DDA5" w:rsidR="0024559D" w:rsidRPr="00BE26B5" w:rsidRDefault="0024559D" w:rsidP="0024559D">
            <w:pPr>
              <w:pStyle w:val="Tabletext"/>
            </w:pPr>
            <w:r w:rsidRPr="00BE26B5">
              <w:rPr>
                <w:spacing w:val="-2"/>
              </w:rPr>
              <w:t xml:space="preserve">May </w:t>
            </w:r>
            <w:r w:rsidR="006755F8">
              <w:rPr>
                <w:spacing w:val="-2"/>
              </w:rPr>
              <w:t>1</w:t>
            </w:r>
          </w:p>
        </w:tc>
        <w:tc>
          <w:tcPr>
            <w:tcW w:w="4665" w:type="dxa"/>
            <w:tcBorders>
              <w:top w:val="single" w:sz="4" w:space="0" w:color="auto"/>
              <w:left w:val="single" w:sz="8" w:space="0" w:color="000000"/>
              <w:bottom w:val="dashed" w:sz="8" w:space="0" w:color="000000"/>
              <w:right w:val="single" w:sz="8" w:space="0" w:color="000000"/>
            </w:tcBorders>
          </w:tcPr>
          <w:p w14:paraId="531D4EF2" w14:textId="2ABDFCEF" w:rsidR="0024559D" w:rsidRPr="00BE26B5" w:rsidRDefault="0024559D" w:rsidP="0024559D">
            <w:pPr>
              <w:pStyle w:val="Tabletext2"/>
              <w:rPr>
                <w:i/>
              </w:rPr>
            </w:pPr>
            <w:r w:rsidRPr="00BE26B5">
              <w:rPr>
                <w:i/>
              </w:rPr>
              <w:t>LAST DAY to deliver precinct list of registered voters,</w:t>
            </w:r>
            <w:r w:rsidRPr="00BE26B5">
              <w:rPr>
                <w:i/>
                <w:spacing w:val="1"/>
              </w:rPr>
              <w:t xml:space="preserve"> </w:t>
            </w:r>
            <w:r w:rsidRPr="00BE26B5">
              <w:rPr>
                <w:i/>
              </w:rPr>
              <w:t>with the early voting voters marked</w:t>
            </w:r>
            <w:r w:rsidRPr="00C73B21">
              <w:rPr>
                <w:i/>
                <w:iCs/>
              </w:rPr>
              <w:t>, to presiding judges</w:t>
            </w:r>
            <w:r>
              <w:rPr>
                <w:i/>
                <w:iCs/>
              </w:rPr>
              <w:t>.</w:t>
            </w:r>
          </w:p>
        </w:tc>
        <w:tc>
          <w:tcPr>
            <w:tcW w:w="1530" w:type="dxa"/>
            <w:tcBorders>
              <w:top w:val="single" w:sz="4" w:space="0" w:color="auto"/>
              <w:left w:val="single" w:sz="8" w:space="0" w:color="000000"/>
              <w:bottom w:val="dashed" w:sz="8" w:space="0" w:color="000000"/>
              <w:right w:val="single" w:sz="8" w:space="0" w:color="000000"/>
            </w:tcBorders>
          </w:tcPr>
          <w:p w14:paraId="07F0E707" w14:textId="4DEADDBB"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4" w:space="0" w:color="auto"/>
              <w:left w:val="single" w:sz="8" w:space="0" w:color="000000"/>
              <w:bottom w:val="dashed" w:sz="8" w:space="0" w:color="000000"/>
              <w:right w:val="single" w:sz="8" w:space="0" w:color="000000"/>
            </w:tcBorders>
          </w:tcPr>
          <w:p w14:paraId="59E6F0B9" w14:textId="490A638D" w:rsidR="0024559D" w:rsidRPr="00BE26B5" w:rsidRDefault="0024559D" w:rsidP="0024559D">
            <w:pPr>
              <w:pStyle w:val="Tabletext"/>
            </w:pPr>
            <w:r w:rsidRPr="00BE26B5">
              <w:t>9.83(e)</w:t>
            </w:r>
          </w:p>
        </w:tc>
        <w:tc>
          <w:tcPr>
            <w:tcW w:w="900" w:type="dxa"/>
            <w:tcBorders>
              <w:top w:val="single" w:sz="4" w:space="0" w:color="auto"/>
              <w:left w:val="single" w:sz="8" w:space="0" w:color="000000"/>
              <w:bottom w:val="dashed" w:sz="8" w:space="0" w:color="000000"/>
              <w:right w:val="single" w:sz="8" w:space="0" w:color="auto"/>
            </w:tcBorders>
          </w:tcPr>
          <w:p w14:paraId="311BD6BE" w14:textId="3285918C" w:rsidR="0024559D" w:rsidRPr="00BE26B5" w:rsidRDefault="0024559D" w:rsidP="0024559D">
            <w:pPr>
              <w:pStyle w:val="Tabletext"/>
            </w:pPr>
            <w:r>
              <w:rPr>
                <w:position w:val="-7"/>
              </w:rPr>
              <w:t>-</w:t>
            </w:r>
            <w:r w:rsidRPr="00BE26B5">
              <w:rPr>
                <w:position w:val="-7"/>
              </w:rPr>
              <w:t>1</w:t>
            </w:r>
          </w:p>
        </w:tc>
        <w:tc>
          <w:tcPr>
            <w:tcW w:w="720" w:type="dxa"/>
            <w:tcBorders>
              <w:top w:val="single" w:sz="4" w:space="0" w:color="auto"/>
              <w:left w:val="single" w:sz="8" w:space="0" w:color="auto"/>
              <w:bottom w:val="dashed" w:sz="8" w:space="0" w:color="000000"/>
              <w:right w:val="single" w:sz="8" w:space="0" w:color="000000"/>
            </w:tcBorders>
          </w:tcPr>
          <w:p w14:paraId="7113DD59" w14:textId="77777777" w:rsidR="0024559D" w:rsidRPr="00BE26B5" w:rsidRDefault="0024559D" w:rsidP="0024559D">
            <w:pPr>
              <w:pStyle w:val="Tabletext"/>
              <w:rPr>
                <w:position w:val="-7"/>
              </w:rPr>
            </w:pPr>
          </w:p>
        </w:tc>
      </w:tr>
      <w:tr w:rsidR="0024559D" w:rsidRPr="00BE26B5" w14:paraId="620F34CB" w14:textId="77777777"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6C4CD2AF" w14:textId="0FFE1131" w:rsidR="0024559D" w:rsidRPr="00BE26B5" w:rsidRDefault="0024559D" w:rsidP="0024559D">
            <w:pPr>
              <w:pStyle w:val="Tabletext"/>
            </w:pPr>
            <w:r w:rsidRPr="00BE26B5">
              <w:lastRenderedPageBreak/>
              <w:t xml:space="preserve">May </w:t>
            </w:r>
            <w:r>
              <w:t>1</w:t>
            </w:r>
          </w:p>
        </w:tc>
        <w:tc>
          <w:tcPr>
            <w:tcW w:w="4665" w:type="dxa"/>
            <w:tcBorders>
              <w:top w:val="dashed" w:sz="8" w:space="0" w:color="000000"/>
              <w:left w:val="single" w:sz="8" w:space="0" w:color="000000"/>
              <w:bottom w:val="dashed" w:sz="8" w:space="0" w:color="000000"/>
              <w:right w:val="single" w:sz="8" w:space="0" w:color="000000"/>
            </w:tcBorders>
          </w:tcPr>
          <w:p w14:paraId="5A3B7085" w14:textId="482BADD2" w:rsidR="0024559D" w:rsidRPr="00BE26B5" w:rsidRDefault="0024559D" w:rsidP="0024559D">
            <w:pPr>
              <w:pStyle w:val="Tabletext2"/>
              <w:rPr>
                <w:iCs/>
              </w:rPr>
            </w:pPr>
            <w:r w:rsidRPr="00BE26B5">
              <w:rPr>
                <w:iCs/>
              </w:rPr>
              <w:t xml:space="preserve">One-year deadline to post certain </w:t>
            </w:r>
            <w:r>
              <w:rPr>
                <w:iCs/>
              </w:rPr>
              <w:t xml:space="preserve">candidacy </w:t>
            </w:r>
            <w:r w:rsidRPr="00BE26B5">
              <w:rPr>
                <w:iCs/>
              </w:rPr>
              <w:t xml:space="preserve">information </w:t>
            </w:r>
            <w:r>
              <w:rPr>
                <w:iCs/>
              </w:rPr>
              <w:t>on the city’s website</w:t>
            </w:r>
            <w:r w:rsidRPr="00BE26B5">
              <w:rPr>
                <w:iCs/>
              </w:rPr>
              <w:t>. Note: See endnote 1</w:t>
            </w:r>
            <w:r>
              <w:rPr>
                <w:iCs/>
              </w:rPr>
              <w:t xml:space="preserve"> (item 4)</w:t>
            </w:r>
            <w:r w:rsidR="008D0AD8">
              <w:rPr>
                <w:iCs/>
              </w:rPr>
              <w:t xml:space="preserve"> and SOS Form 1-20</w:t>
            </w:r>
            <w:r w:rsidRPr="00BE26B5">
              <w:rPr>
                <w:iCs/>
              </w:rPr>
              <w:t>.</w:t>
            </w:r>
            <w:r>
              <w:rPr>
                <w:iCs/>
              </w:rPr>
              <w:t xml:space="preserve"> Continuous posting of notice of voting order priority (SOS form 7-38) is </w:t>
            </w:r>
            <w:r w:rsidR="008D0AD8">
              <w:rPr>
                <w:iCs/>
              </w:rPr>
              <w:t xml:space="preserve">also </w:t>
            </w:r>
            <w:r>
              <w:rPr>
                <w:iCs/>
              </w:rPr>
              <w:t>recommended.</w:t>
            </w:r>
          </w:p>
        </w:tc>
        <w:tc>
          <w:tcPr>
            <w:tcW w:w="1530" w:type="dxa"/>
            <w:tcBorders>
              <w:top w:val="dashed" w:sz="8" w:space="0" w:color="000000"/>
              <w:left w:val="single" w:sz="8" w:space="0" w:color="000000"/>
              <w:bottom w:val="dashed" w:sz="8" w:space="0" w:color="000000"/>
              <w:right w:val="single" w:sz="8" w:space="0" w:color="000000"/>
            </w:tcBorders>
          </w:tcPr>
          <w:p w14:paraId="1EA760F7" w14:textId="775CB3E6"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dashed" w:sz="8" w:space="0" w:color="000000"/>
              <w:right w:val="single" w:sz="8" w:space="0" w:color="000000"/>
            </w:tcBorders>
          </w:tcPr>
          <w:p w14:paraId="163F9629" w14:textId="77777777" w:rsidR="0024559D" w:rsidRPr="00BE26B5" w:rsidRDefault="0024559D" w:rsidP="0024559D">
            <w:pPr>
              <w:pStyle w:val="Tabletext"/>
            </w:pPr>
            <w:r>
              <w:t>2.13(d)(2)</w:t>
            </w:r>
          </w:p>
        </w:tc>
        <w:tc>
          <w:tcPr>
            <w:tcW w:w="900" w:type="dxa"/>
            <w:tcBorders>
              <w:top w:val="dashed" w:sz="8" w:space="0" w:color="000000"/>
              <w:left w:val="single" w:sz="8" w:space="0" w:color="000000"/>
              <w:bottom w:val="dashed" w:sz="8" w:space="0" w:color="000000"/>
              <w:right w:val="single" w:sz="8" w:space="0" w:color="auto"/>
            </w:tcBorders>
          </w:tcPr>
          <w:p w14:paraId="20705FBD" w14:textId="77777777" w:rsidR="0024559D" w:rsidRPr="00BE26B5" w:rsidRDefault="0024559D" w:rsidP="0024559D">
            <w:pPr>
              <w:pStyle w:val="Tabletext"/>
              <w:rPr>
                <w:position w:val="-7"/>
              </w:rPr>
            </w:pPr>
            <w:r w:rsidRPr="00BE26B5">
              <w:rPr>
                <w:position w:val="-7"/>
              </w:rPr>
              <w:t>next May election -365 days</w:t>
            </w:r>
          </w:p>
        </w:tc>
        <w:tc>
          <w:tcPr>
            <w:tcW w:w="720" w:type="dxa"/>
            <w:tcBorders>
              <w:top w:val="dashed" w:sz="8" w:space="0" w:color="000000"/>
              <w:left w:val="single" w:sz="8" w:space="0" w:color="auto"/>
              <w:bottom w:val="dashed" w:sz="8" w:space="0" w:color="000000"/>
              <w:right w:val="single" w:sz="8" w:space="0" w:color="000000"/>
            </w:tcBorders>
          </w:tcPr>
          <w:p w14:paraId="12159C05" w14:textId="77777777" w:rsidR="0024559D" w:rsidRPr="00BE26B5" w:rsidRDefault="0024559D" w:rsidP="0024559D">
            <w:pPr>
              <w:pStyle w:val="Tabletext"/>
              <w:rPr>
                <w:position w:val="-7"/>
              </w:rPr>
            </w:pPr>
          </w:p>
        </w:tc>
      </w:tr>
      <w:tr w:rsidR="0024559D" w:rsidRPr="00BE26B5" w14:paraId="7D0735DD" w14:textId="221FA289"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24936C8E" w14:textId="3F147F62" w:rsidR="0024559D" w:rsidRPr="00BE26B5" w:rsidRDefault="0024559D" w:rsidP="0024559D">
            <w:pPr>
              <w:pStyle w:val="Tabletext"/>
            </w:pPr>
            <w:r w:rsidRPr="00BE26B5">
              <w:t xml:space="preserve">May </w:t>
            </w:r>
            <w:r w:rsidR="006755F8">
              <w:t>1</w:t>
            </w:r>
          </w:p>
        </w:tc>
        <w:tc>
          <w:tcPr>
            <w:tcW w:w="4665" w:type="dxa"/>
            <w:tcBorders>
              <w:top w:val="dashed" w:sz="8" w:space="0" w:color="000000"/>
              <w:left w:val="single" w:sz="8" w:space="0" w:color="000000"/>
              <w:bottom w:val="dashed" w:sz="8" w:space="0" w:color="000000"/>
              <w:right w:val="single" w:sz="8" w:space="0" w:color="000000"/>
            </w:tcBorders>
          </w:tcPr>
          <w:p w14:paraId="46B84B98" w14:textId="1079EA33" w:rsidR="0024559D" w:rsidRPr="00BE26B5" w:rsidRDefault="0024559D" w:rsidP="0024559D">
            <w:pPr>
              <w:pStyle w:val="Tabletext2"/>
              <w:rPr>
                <w:rFonts w:cstheme="minorHAnsi"/>
              </w:rPr>
            </w:pPr>
            <w:r>
              <w:rPr>
                <w:rFonts w:cstheme="minorHAnsi"/>
              </w:rPr>
              <w:t>Recommended*</w:t>
            </w:r>
            <w:r w:rsidRPr="00BE26B5">
              <w:rPr>
                <w:rFonts w:cstheme="minorHAnsi"/>
              </w:rPr>
              <w:t xml:space="preserve"> date for delivery of equipment to polling </w:t>
            </w:r>
            <w:r w:rsidRPr="00BE26B5">
              <w:t>places</w:t>
            </w:r>
            <w:r>
              <w:t xml:space="preserve">. Note: </w:t>
            </w:r>
            <w:r>
              <w:rPr>
                <w:rFonts w:cstheme="minorHAnsi"/>
              </w:rPr>
              <w:t>S</w:t>
            </w:r>
            <w:r w:rsidRPr="00BE26B5">
              <w:rPr>
                <w:rFonts w:cstheme="minorHAnsi"/>
              </w:rPr>
              <w:t>tatutory deadline is 6</w:t>
            </w:r>
            <w:r>
              <w:rPr>
                <w:rFonts w:cstheme="minorHAnsi"/>
              </w:rPr>
              <w:t> </w:t>
            </w:r>
            <w:r w:rsidRPr="00BE26B5">
              <w:rPr>
                <w:rFonts w:cstheme="minorHAnsi"/>
              </w:rPr>
              <w:t xml:space="preserve">a.m. on </w:t>
            </w:r>
            <w:r>
              <w:rPr>
                <w:rFonts w:cstheme="minorHAnsi"/>
              </w:rPr>
              <w:t>ED</w:t>
            </w:r>
            <w:r w:rsidRPr="00BE26B5">
              <w:rPr>
                <w:rFonts w:cstheme="minorHAnsi"/>
              </w:rPr>
              <w:t>.</w:t>
            </w:r>
          </w:p>
        </w:tc>
        <w:tc>
          <w:tcPr>
            <w:tcW w:w="1530" w:type="dxa"/>
            <w:tcBorders>
              <w:top w:val="dashed" w:sz="8" w:space="0" w:color="000000"/>
              <w:left w:val="single" w:sz="8" w:space="0" w:color="000000"/>
              <w:bottom w:val="dashed" w:sz="8" w:space="0" w:color="000000"/>
              <w:right w:val="single" w:sz="8" w:space="0" w:color="000000"/>
            </w:tcBorders>
          </w:tcPr>
          <w:p w14:paraId="2738CF0D" w14:textId="3A6E67D4"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dashed" w:sz="8" w:space="0" w:color="000000"/>
              <w:right w:val="single" w:sz="8" w:space="0" w:color="000000"/>
            </w:tcBorders>
          </w:tcPr>
          <w:p w14:paraId="496BEE7A" w14:textId="28B5B53A" w:rsidR="0024559D" w:rsidRPr="00BE26B5" w:rsidRDefault="0024559D" w:rsidP="0024559D">
            <w:pPr>
              <w:pStyle w:val="Tabletext"/>
            </w:pPr>
            <w:r w:rsidRPr="00BE26B5">
              <w:t>6.65(b)</w:t>
            </w:r>
          </w:p>
        </w:tc>
        <w:tc>
          <w:tcPr>
            <w:tcW w:w="900" w:type="dxa"/>
            <w:tcBorders>
              <w:top w:val="dashed" w:sz="8" w:space="0" w:color="000000"/>
              <w:left w:val="single" w:sz="8" w:space="0" w:color="000000"/>
              <w:bottom w:val="dashed" w:sz="8" w:space="0" w:color="000000"/>
              <w:right w:val="single" w:sz="8" w:space="0" w:color="auto"/>
            </w:tcBorders>
          </w:tcPr>
          <w:p w14:paraId="4CA8A678" w14:textId="38971F87" w:rsidR="0024559D" w:rsidRPr="00BE26B5" w:rsidRDefault="0024559D" w:rsidP="0024559D">
            <w:pPr>
              <w:pStyle w:val="Tabletext"/>
              <w:rPr>
                <w:position w:val="-7"/>
              </w:rPr>
            </w:pPr>
            <w:r w:rsidRPr="00BE26B5">
              <w:rPr>
                <w:position w:val="-7"/>
              </w:rPr>
              <w:t>*</w:t>
            </w:r>
            <w:r>
              <w:rPr>
                <w:position w:val="-7"/>
              </w:rPr>
              <w:t>-</w:t>
            </w:r>
            <w:r w:rsidRPr="00BE26B5">
              <w:rPr>
                <w:position w:val="-7"/>
              </w:rPr>
              <w:t>1</w:t>
            </w:r>
          </w:p>
        </w:tc>
        <w:tc>
          <w:tcPr>
            <w:tcW w:w="720" w:type="dxa"/>
            <w:tcBorders>
              <w:top w:val="dashed" w:sz="8" w:space="0" w:color="000000"/>
              <w:left w:val="single" w:sz="8" w:space="0" w:color="auto"/>
              <w:bottom w:val="dashed" w:sz="8" w:space="0" w:color="000000"/>
              <w:right w:val="single" w:sz="8" w:space="0" w:color="000000"/>
            </w:tcBorders>
          </w:tcPr>
          <w:p w14:paraId="32AB1758" w14:textId="77777777" w:rsidR="0024559D" w:rsidRPr="00BE26B5" w:rsidRDefault="0024559D" w:rsidP="0024559D">
            <w:pPr>
              <w:pStyle w:val="Tabletext"/>
              <w:rPr>
                <w:position w:val="-7"/>
              </w:rPr>
            </w:pPr>
          </w:p>
        </w:tc>
      </w:tr>
      <w:tr w:rsidR="0024559D" w:rsidRPr="00BE26B5" w14:paraId="6F87EEA6" w14:textId="39BE466C" w:rsidTr="0024559D">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24FEF7A3" w14:textId="3D053822" w:rsidR="0024559D" w:rsidRPr="00BE26B5" w:rsidRDefault="0024559D" w:rsidP="0024559D">
            <w:pPr>
              <w:pStyle w:val="Tabletext"/>
            </w:pPr>
            <w:r w:rsidRPr="00BE26B5">
              <w:rPr>
                <w:spacing w:val="-3"/>
              </w:rPr>
              <w:t>May</w:t>
            </w:r>
            <w:r w:rsidRPr="00BE26B5">
              <w:rPr>
                <w:spacing w:val="-9"/>
              </w:rPr>
              <w:t xml:space="preserve"> </w:t>
            </w:r>
            <w:r w:rsidR="006755F8">
              <w:rPr>
                <w:spacing w:val="-9"/>
              </w:rPr>
              <w:t>2</w:t>
            </w:r>
            <w:r>
              <w:rPr>
                <w:spacing w:val="-2"/>
              </w:rPr>
              <w:br/>
            </w:r>
            <w:r>
              <w:t>7 a.m.</w:t>
            </w:r>
            <w:r>
              <w:br/>
              <w:t>to</w:t>
            </w:r>
            <w:r>
              <w:br/>
              <w:t>7 p.m.</w:t>
            </w:r>
          </w:p>
        </w:tc>
        <w:tc>
          <w:tcPr>
            <w:tcW w:w="4665" w:type="dxa"/>
            <w:tcBorders>
              <w:top w:val="single" w:sz="8" w:space="0" w:color="000000"/>
              <w:left w:val="single" w:sz="8" w:space="0" w:color="000000"/>
              <w:bottom w:val="dashed" w:sz="8" w:space="0" w:color="000000"/>
              <w:right w:val="single" w:sz="8" w:space="0" w:color="000000"/>
            </w:tcBorders>
          </w:tcPr>
          <w:p w14:paraId="646EF3BE" w14:textId="01BDB7A9" w:rsidR="0024559D" w:rsidRPr="00BE26B5" w:rsidRDefault="0024559D" w:rsidP="0024559D">
            <w:pPr>
              <w:pStyle w:val="Tabletext2"/>
              <w:rPr>
                <w:b/>
              </w:rPr>
            </w:pPr>
            <w:r w:rsidRPr="00C67A5E">
              <w:rPr>
                <w:bCs/>
              </w:rPr>
              <w:t>ELECTION</w:t>
            </w:r>
            <w:r w:rsidRPr="00C67A5E">
              <w:rPr>
                <w:bCs/>
                <w:spacing w:val="14"/>
              </w:rPr>
              <w:t xml:space="preserve"> </w:t>
            </w:r>
            <w:r w:rsidRPr="00C67A5E">
              <w:rPr>
                <w:bCs/>
              </w:rPr>
              <w:t>DAY.</w:t>
            </w:r>
            <w:r w:rsidRPr="00C67A5E">
              <w:rPr>
                <w:bCs/>
                <w:spacing w:val="26"/>
              </w:rPr>
              <w:t xml:space="preserve"> </w:t>
            </w:r>
            <w:r>
              <w:rPr>
                <w:b/>
                <w:spacing w:val="26"/>
              </w:rPr>
              <w:br/>
            </w:r>
            <w:r w:rsidRPr="00C67A5E">
              <w:t xml:space="preserve">Note: </w:t>
            </w:r>
            <w:r w:rsidRPr="00C73B21">
              <w:rPr>
                <w:i/>
                <w:spacing w:val="-1"/>
              </w:rPr>
              <w:t>E</w:t>
            </w:r>
            <w:r w:rsidRPr="00BE26B5">
              <w:rPr>
                <w:i/>
                <w:spacing w:val="-1"/>
              </w:rPr>
              <w:t>arly</w:t>
            </w:r>
            <w:r w:rsidRPr="00BE26B5">
              <w:rPr>
                <w:i/>
                <w:spacing w:val="-15"/>
              </w:rPr>
              <w:t xml:space="preserve"> </w:t>
            </w:r>
            <w:r w:rsidRPr="00BE26B5">
              <w:rPr>
                <w:i/>
                <w:spacing w:val="-1"/>
              </w:rPr>
              <w:t>voting</w:t>
            </w:r>
            <w:r w:rsidRPr="00BE26B5">
              <w:rPr>
                <w:i/>
                <w:spacing w:val="-15"/>
              </w:rPr>
              <w:t xml:space="preserve"> </w:t>
            </w:r>
            <w:r w:rsidRPr="00BE26B5">
              <w:rPr>
                <w:i/>
                <w:spacing w:val="-1"/>
              </w:rPr>
              <w:t>clerk’s</w:t>
            </w:r>
            <w:r w:rsidRPr="00BE26B5">
              <w:rPr>
                <w:i/>
                <w:spacing w:val="-15"/>
              </w:rPr>
              <w:t xml:space="preserve"> </w:t>
            </w:r>
            <w:r w:rsidRPr="00BE26B5">
              <w:rPr>
                <w:i/>
                <w:spacing w:val="-1"/>
              </w:rPr>
              <w:t>office</w:t>
            </w:r>
            <w:r w:rsidRPr="00BE26B5">
              <w:rPr>
                <w:i/>
                <w:spacing w:val="-15"/>
              </w:rPr>
              <w:t xml:space="preserve"> </w:t>
            </w:r>
            <w:r w:rsidRPr="00BE26B5">
              <w:rPr>
                <w:i/>
                <w:iCs/>
              </w:rPr>
              <w:t>must remain open for early voting activities</w:t>
            </w:r>
            <w:r>
              <w:rPr>
                <w:i/>
                <w:iCs/>
              </w:rPr>
              <w:t>.</w:t>
            </w:r>
            <w:r w:rsidRPr="00BE26B5">
              <w:t xml:space="preserve"> Voting by sick or disabled voters </w:t>
            </w:r>
            <w:r>
              <w:t xml:space="preserve">may occur </w:t>
            </w:r>
            <w:r w:rsidRPr="00BE26B5">
              <w:t xml:space="preserve">at </w:t>
            </w:r>
            <w:r>
              <w:t xml:space="preserve">the </w:t>
            </w:r>
            <w:r w:rsidRPr="00BE26B5">
              <w:t>main early voting place where electronic voting systems</w:t>
            </w:r>
            <w:r w:rsidRPr="00BE26B5">
              <w:rPr>
                <w:spacing w:val="-3"/>
              </w:rPr>
              <w:t xml:space="preserve"> </w:t>
            </w:r>
            <w:r w:rsidRPr="00BE26B5">
              <w:t>are</w:t>
            </w:r>
            <w:r w:rsidRPr="00BE26B5">
              <w:rPr>
                <w:spacing w:val="-2"/>
              </w:rPr>
              <w:t xml:space="preserve"> </w:t>
            </w:r>
            <w:r w:rsidRPr="00BE26B5">
              <w:t>used</w:t>
            </w:r>
            <w:r w:rsidRPr="00BE26B5">
              <w:rPr>
                <w:spacing w:val="-3"/>
              </w:rPr>
              <w:t xml:space="preserve"> </w:t>
            </w:r>
            <w:r w:rsidRPr="00BE26B5">
              <w:t>at</w:t>
            </w:r>
            <w:r w:rsidRPr="00BE26B5">
              <w:rPr>
                <w:spacing w:val="-2"/>
              </w:rPr>
              <w:t xml:space="preserve"> </w:t>
            </w:r>
            <w:r w:rsidRPr="00BE26B5">
              <w:t>precinct</w:t>
            </w:r>
            <w:r w:rsidRPr="00BE26B5">
              <w:rPr>
                <w:spacing w:val="-3"/>
              </w:rPr>
              <w:t xml:space="preserve"> </w:t>
            </w:r>
            <w:r w:rsidRPr="00BE26B5">
              <w:t>polling</w:t>
            </w:r>
            <w:r w:rsidRPr="00BE26B5">
              <w:rPr>
                <w:spacing w:val="-2"/>
              </w:rPr>
              <w:t xml:space="preserve"> </w:t>
            </w:r>
            <w:r w:rsidRPr="00BE26B5">
              <w:t>place</w:t>
            </w:r>
            <w:r>
              <w:t xml:space="preserve"> </w:t>
            </w:r>
            <w:r w:rsidRPr="003223A4">
              <w:t>(SOS Form</w:t>
            </w:r>
            <w:r>
              <w:t xml:space="preserve"> 6-57</w:t>
            </w:r>
            <w:r w:rsidRPr="003223A4">
              <w:t>)</w:t>
            </w:r>
            <w:r w:rsidRPr="00BE26B5">
              <w:t>.</w:t>
            </w:r>
            <w:r>
              <w:t xml:space="preserve"> </w:t>
            </w:r>
          </w:p>
        </w:tc>
        <w:tc>
          <w:tcPr>
            <w:tcW w:w="1530" w:type="dxa"/>
            <w:tcBorders>
              <w:top w:val="single" w:sz="8" w:space="0" w:color="000000"/>
              <w:left w:val="single" w:sz="8" w:space="0" w:color="000000"/>
              <w:bottom w:val="dashed" w:sz="8" w:space="0" w:color="000000"/>
              <w:right w:val="single" w:sz="8" w:space="0" w:color="000000"/>
            </w:tcBorders>
          </w:tcPr>
          <w:p w14:paraId="0F899D76" w14:textId="39116A3A"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2D6A7EC0" w14:textId="6FC59F90" w:rsidR="0024559D" w:rsidRPr="00BE26B5" w:rsidRDefault="0024559D" w:rsidP="0024559D">
            <w:pPr>
              <w:pStyle w:val="Tabletext"/>
            </w:pPr>
            <w:r>
              <w:t>10.13(c)(1)</w:t>
            </w:r>
          </w:p>
        </w:tc>
        <w:tc>
          <w:tcPr>
            <w:tcW w:w="900" w:type="dxa"/>
            <w:tcBorders>
              <w:top w:val="single" w:sz="8" w:space="0" w:color="000000"/>
              <w:left w:val="single" w:sz="8" w:space="0" w:color="000000"/>
              <w:bottom w:val="dashed" w:sz="8" w:space="0" w:color="000000"/>
              <w:right w:val="single" w:sz="8" w:space="0" w:color="auto"/>
            </w:tcBorders>
          </w:tcPr>
          <w:p w14:paraId="698D5F25" w14:textId="580B0025" w:rsidR="0024559D" w:rsidRPr="00BE26B5" w:rsidRDefault="0024559D" w:rsidP="0024559D">
            <w:pPr>
              <w:pStyle w:val="Tabletext"/>
            </w:pPr>
            <w:r>
              <w:t>ED</w:t>
            </w:r>
          </w:p>
        </w:tc>
        <w:tc>
          <w:tcPr>
            <w:tcW w:w="720" w:type="dxa"/>
            <w:tcBorders>
              <w:top w:val="single" w:sz="8" w:space="0" w:color="000000"/>
              <w:left w:val="single" w:sz="8" w:space="0" w:color="auto"/>
              <w:bottom w:val="dashed" w:sz="8" w:space="0" w:color="000000"/>
              <w:right w:val="single" w:sz="8" w:space="0" w:color="000000"/>
            </w:tcBorders>
          </w:tcPr>
          <w:p w14:paraId="53A06B62" w14:textId="77777777" w:rsidR="0024559D" w:rsidRPr="00BE26B5" w:rsidRDefault="0024559D" w:rsidP="0024559D">
            <w:pPr>
              <w:pStyle w:val="Tabletext"/>
            </w:pPr>
          </w:p>
        </w:tc>
      </w:tr>
      <w:tr w:rsidR="0024559D" w:rsidRPr="00BE26B5" w14:paraId="6F8D6F5C" w14:textId="77777777"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6296BCB8" w14:textId="23CB446F" w:rsidR="0024559D" w:rsidRPr="00BE26B5" w:rsidRDefault="0024559D" w:rsidP="0024559D">
            <w:pPr>
              <w:pStyle w:val="Tabletext"/>
            </w:pPr>
            <w:r w:rsidRPr="00BE26B5">
              <w:t>May</w:t>
            </w:r>
            <w:r w:rsidRPr="00BE26B5">
              <w:rPr>
                <w:spacing w:val="-8"/>
              </w:rPr>
              <w:t xml:space="preserve"> </w:t>
            </w:r>
            <w:r w:rsidR="006755F8">
              <w:rPr>
                <w:spacing w:val="-8"/>
              </w:rPr>
              <w:t>2</w:t>
            </w:r>
          </w:p>
        </w:tc>
        <w:tc>
          <w:tcPr>
            <w:tcW w:w="4665" w:type="dxa"/>
            <w:tcBorders>
              <w:top w:val="dashed" w:sz="8" w:space="0" w:color="000000"/>
              <w:left w:val="single" w:sz="8" w:space="0" w:color="000000"/>
              <w:bottom w:val="dashed" w:sz="8" w:space="0" w:color="000000"/>
              <w:right w:val="single" w:sz="8" w:space="0" w:color="000000"/>
            </w:tcBorders>
          </w:tcPr>
          <w:p w14:paraId="4BD2C425" w14:textId="734E0934" w:rsidR="0024559D" w:rsidRPr="00BE26B5" w:rsidRDefault="0024559D" w:rsidP="0024559D">
            <w:pPr>
              <w:pStyle w:val="Tabletext2"/>
            </w:pPr>
            <w:r w:rsidRPr="00BE26B5">
              <w:rPr>
                <w:i/>
              </w:rPr>
              <w:t>Deliver</w:t>
            </w:r>
            <w:r w:rsidRPr="00BE26B5">
              <w:rPr>
                <w:i/>
                <w:spacing w:val="-9"/>
              </w:rPr>
              <w:t xml:space="preserve"> </w:t>
            </w:r>
            <w:r w:rsidRPr="00BE26B5">
              <w:rPr>
                <w:i/>
              </w:rPr>
              <w:t>early</w:t>
            </w:r>
            <w:r w:rsidRPr="00BE26B5">
              <w:rPr>
                <w:i/>
                <w:spacing w:val="-9"/>
              </w:rPr>
              <w:t xml:space="preserve"> </w:t>
            </w:r>
            <w:r w:rsidRPr="00BE26B5">
              <w:rPr>
                <w:i/>
              </w:rPr>
              <w:t>voting</w:t>
            </w:r>
            <w:r w:rsidRPr="00BE26B5">
              <w:rPr>
                <w:i/>
                <w:spacing w:val="-10"/>
              </w:rPr>
              <w:t xml:space="preserve"> </w:t>
            </w:r>
            <w:r w:rsidRPr="00BE26B5">
              <w:rPr>
                <w:i/>
              </w:rPr>
              <w:t>ballots,</w:t>
            </w:r>
            <w:r w:rsidRPr="00BE26B5">
              <w:rPr>
                <w:i/>
                <w:spacing w:val="-9"/>
              </w:rPr>
              <w:t xml:space="preserve"> </w:t>
            </w:r>
            <w:r w:rsidRPr="00BE26B5">
              <w:rPr>
                <w:i/>
              </w:rPr>
              <w:t>etc.,</w:t>
            </w:r>
            <w:r w:rsidRPr="00BE26B5">
              <w:rPr>
                <w:i/>
                <w:spacing w:val="-10"/>
              </w:rPr>
              <w:t xml:space="preserve"> </w:t>
            </w:r>
            <w:r w:rsidRPr="00BE26B5">
              <w:rPr>
                <w:i/>
              </w:rPr>
              <w:t>to</w:t>
            </w:r>
            <w:r w:rsidRPr="00BE26B5">
              <w:rPr>
                <w:i/>
                <w:spacing w:val="-10"/>
              </w:rPr>
              <w:t xml:space="preserve"> </w:t>
            </w:r>
            <w:r>
              <w:rPr>
                <w:i/>
              </w:rPr>
              <w:t>EVBB</w:t>
            </w:r>
            <w:r w:rsidRPr="00BE26B5">
              <w:rPr>
                <w:i/>
              </w:rPr>
              <w:t xml:space="preserve">. </w:t>
            </w:r>
            <w:r w:rsidRPr="00C73B21">
              <w:rPr>
                <w:iCs/>
              </w:rPr>
              <w:t>Note: Second key to ballot box is delivered by chief of</w:t>
            </w:r>
            <w:r w:rsidRPr="00C73B21">
              <w:rPr>
                <w:iCs/>
                <w:spacing w:val="-1"/>
              </w:rPr>
              <w:t xml:space="preserve"> </w:t>
            </w:r>
            <w:r w:rsidRPr="00C73B21">
              <w:rPr>
                <w:iCs/>
              </w:rPr>
              <w:t>police or marshal.</w:t>
            </w:r>
          </w:p>
        </w:tc>
        <w:tc>
          <w:tcPr>
            <w:tcW w:w="1530" w:type="dxa"/>
            <w:tcBorders>
              <w:top w:val="dashed" w:sz="8" w:space="0" w:color="000000"/>
              <w:left w:val="single" w:sz="8" w:space="0" w:color="000000"/>
              <w:bottom w:val="dashed" w:sz="8" w:space="0" w:color="000000"/>
              <w:right w:val="single" w:sz="8" w:space="0" w:color="000000"/>
            </w:tcBorders>
          </w:tcPr>
          <w:p w14:paraId="0E470A8D" w14:textId="5C51D13B" w:rsidR="0024559D" w:rsidRPr="00BE26B5" w:rsidRDefault="0024559D" w:rsidP="0024559D">
            <w:pPr>
              <w:pStyle w:val="Tabletext"/>
            </w:pPr>
            <w:r w:rsidRPr="00BE26B5">
              <w:t>City</w:t>
            </w:r>
            <w:r w:rsidRPr="00BE26B5">
              <w:rPr>
                <w:spacing w:val="1"/>
              </w:rPr>
              <w:t xml:space="preserve"> </w:t>
            </w:r>
            <w:r w:rsidRPr="00BE26B5">
              <w:rPr>
                <w:spacing w:val="-1"/>
              </w:rPr>
              <w:t>Secretary</w:t>
            </w:r>
            <w:r>
              <w:rPr>
                <w:spacing w:val="-1"/>
              </w:rPr>
              <w:br/>
              <w:t>Judge EVBB</w:t>
            </w:r>
            <w:r>
              <w:rPr>
                <w:spacing w:val="-1"/>
              </w:rPr>
              <w:br/>
              <w:t>(sets time)</w:t>
            </w:r>
          </w:p>
        </w:tc>
        <w:tc>
          <w:tcPr>
            <w:tcW w:w="1295" w:type="dxa"/>
            <w:tcBorders>
              <w:top w:val="dashed" w:sz="8" w:space="0" w:color="000000"/>
              <w:left w:val="single" w:sz="8" w:space="0" w:color="000000"/>
              <w:bottom w:val="dashed" w:sz="8" w:space="0" w:color="000000"/>
              <w:right w:val="single" w:sz="8" w:space="0" w:color="000000"/>
            </w:tcBorders>
          </w:tcPr>
          <w:p w14:paraId="566C7E31" w14:textId="77777777" w:rsidR="0024559D" w:rsidRPr="00BE26B5" w:rsidRDefault="0024559D" w:rsidP="0024559D">
            <w:pPr>
              <w:pStyle w:val="Tabletext"/>
            </w:pPr>
            <w:r w:rsidRPr="00BE26B5">
              <w:t>10.13(c)(1)</w:t>
            </w:r>
          </w:p>
          <w:p w14:paraId="1B31F5C5" w14:textId="77777777" w:rsidR="0024559D" w:rsidRPr="00BE26B5" w:rsidRDefault="0024559D" w:rsidP="0024559D">
            <w:pPr>
              <w:pStyle w:val="Tabletext"/>
            </w:pPr>
            <w:r w:rsidRPr="00BE26B5">
              <w:t>9.57(b)(1)</w:t>
            </w:r>
          </w:p>
        </w:tc>
        <w:tc>
          <w:tcPr>
            <w:tcW w:w="900" w:type="dxa"/>
            <w:tcBorders>
              <w:top w:val="dashed" w:sz="8" w:space="0" w:color="000000"/>
              <w:left w:val="single" w:sz="8" w:space="0" w:color="000000"/>
              <w:bottom w:val="dashed" w:sz="8" w:space="0" w:color="000000"/>
              <w:right w:val="single" w:sz="8" w:space="0" w:color="auto"/>
            </w:tcBorders>
          </w:tcPr>
          <w:p w14:paraId="465FB95F" w14:textId="6C25044A" w:rsidR="0024559D" w:rsidRPr="00BE26B5" w:rsidRDefault="0024559D" w:rsidP="0024559D">
            <w:pPr>
              <w:pStyle w:val="Tabletext"/>
            </w:pPr>
            <w:r>
              <w:t>ED</w:t>
            </w:r>
          </w:p>
        </w:tc>
        <w:tc>
          <w:tcPr>
            <w:tcW w:w="720" w:type="dxa"/>
            <w:tcBorders>
              <w:top w:val="dashed" w:sz="8" w:space="0" w:color="000000"/>
              <w:left w:val="single" w:sz="8" w:space="0" w:color="auto"/>
              <w:bottom w:val="dashed" w:sz="8" w:space="0" w:color="000000"/>
              <w:right w:val="single" w:sz="8" w:space="0" w:color="000000"/>
            </w:tcBorders>
          </w:tcPr>
          <w:p w14:paraId="61575CBB" w14:textId="77777777" w:rsidR="0024559D" w:rsidRPr="00BE26B5" w:rsidRDefault="0024559D" w:rsidP="0024559D">
            <w:pPr>
              <w:pStyle w:val="Tabletext"/>
            </w:pPr>
          </w:p>
        </w:tc>
      </w:tr>
      <w:tr w:rsidR="0024559D" w:rsidRPr="00BE26B5" w14:paraId="5C968411" w14:textId="5B7E8757" w:rsidTr="0024559D">
        <w:tblPrEx>
          <w:tblCellMar>
            <w:top w:w="0" w:type="dxa"/>
            <w:left w:w="0" w:type="dxa"/>
            <w:bottom w:w="0" w:type="dxa"/>
            <w:right w:w="0" w:type="dxa"/>
          </w:tblCellMar>
        </w:tblPrEx>
        <w:trPr>
          <w:cantSplit/>
        </w:trPr>
        <w:tc>
          <w:tcPr>
            <w:tcW w:w="900" w:type="dxa"/>
            <w:tcBorders>
              <w:top w:val="dashed" w:sz="8" w:space="0" w:color="000000"/>
              <w:left w:val="single" w:sz="8" w:space="0" w:color="000000"/>
              <w:bottom w:val="dashed" w:sz="8" w:space="0" w:color="000000"/>
              <w:right w:val="single" w:sz="8" w:space="0" w:color="000000"/>
            </w:tcBorders>
          </w:tcPr>
          <w:p w14:paraId="584E4C52" w14:textId="3B627F6D" w:rsidR="0024559D" w:rsidRPr="00BE26B5" w:rsidRDefault="0024559D" w:rsidP="0024559D">
            <w:pPr>
              <w:pStyle w:val="Tabletext"/>
            </w:pPr>
            <w:r w:rsidRPr="00BE26B5">
              <w:t>May</w:t>
            </w:r>
            <w:r w:rsidRPr="00BE26B5">
              <w:rPr>
                <w:spacing w:val="-4"/>
              </w:rPr>
              <w:t xml:space="preserve"> </w:t>
            </w:r>
            <w:r w:rsidR="006755F8">
              <w:rPr>
                <w:spacing w:val="-4"/>
              </w:rPr>
              <w:t>2</w:t>
            </w:r>
            <w:r>
              <w:br/>
              <w:t>5 p.m.</w:t>
            </w:r>
          </w:p>
        </w:tc>
        <w:tc>
          <w:tcPr>
            <w:tcW w:w="4665" w:type="dxa"/>
            <w:tcBorders>
              <w:top w:val="dashed" w:sz="8" w:space="0" w:color="000000"/>
              <w:left w:val="single" w:sz="8" w:space="0" w:color="000000"/>
              <w:bottom w:val="dashed" w:sz="8" w:space="0" w:color="000000"/>
              <w:right w:val="single" w:sz="8" w:space="0" w:color="000000"/>
            </w:tcBorders>
          </w:tcPr>
          <w:p w14:paraId="215EE65C" w14:textId="6B06CE1B" w:rsidR="0024559D" w:rsidRPr="00BE26B5" w:rsidRDefault="0024559D" w:rsidP="0024559D">
            <w:pPr>
              <w:pStyle w:val="Tabletext2"/>
              <w:rPr>
                <w:i/>
              </w:rPr>
            </w:pPr>
            <w:r>
              <w:rPr>
                <w:i/>
              </w:rPr>
              <w:t>LAST HOUR</w:t>
            </w:r>
            <w:r w:rsidRPr="00BE26B5">
              <w:rPr>
                <w:i/>
                <w:iCs/>
              </w:rPr>
              <w:t xml:space="preserve"> for late applications for ballots </w:t>
            </w:r>
            <w:r>
              <w:rPr>
                <w:i/>
                <w:iCs/>
              </w:rPr>
              <w:t xml:space="preserve">(SOS Form 5-32) </w:t>
            </w:r>
            <w:r w:rsidRPr="00BE26B5">
              <w:rPr>
                <w:i/>
                <w:iCs/>
              </w:rPr>
              <w:t>from voters who became</w:t>
            </w:r>
            <w:r w:rsidRPr="00BE26B5">
              <w:rPr>
                <w:i/>
                <w:spacing w:val="-2"/>
              </w:rPr>
              <w:t xml:space="preserve"> </w:t>
            </w:r>
            <w:r w:rsidRPr="00BE26B5">
              <w:rPr>
                <w:i/>
              </w:rPr>
              <w:t>ill</w:t>
            </w:r>
            <w:r w:rsidRPr="00BE26B5">
              <w:rPr>
                <w:i/>
                <w:spacing w:val="-2"/>
              </w:rPr>
              <w:t xml:space="preserve"> </w:t>
            </w:r>
            <w:r w:rsidRPr="00BE26B5">
              <w:rPr>
                <w:i/>
              </w:rPr>
              <w:t>or</w:t>
            </w:r>
            <w:r w:rsidRPr="00BE26B5">
              <w:rPr>
                <w:i/>
                <w:spacing w:val="-2"/>
              </w:rPr>
              <w:t xml:space="preserve"> </w:t>
            </w:r>
            <w:r w:rsidRPr="00BE26B5">
              <w:rPr>
                <w:i/>
              </w:rPr>
              <w:t>disabled</w:t>
            </w:r>
            <w:r>
              <w:rPr>
                <w:i/>
              </w:rPr>
              <w:t xml:space="preserve"> on </w:t>
            </w:r>
            <w:r w:rsidRPr="00BE26B5">
              <w:rPr>
                <w:i/>
              </w:rPr>
              <w:t>or</w:t>
            </w:r>
            <w:r w:rsidRPr="00BE26B5">
              <w:rPr>
                <w:i/>
                <w:spacing w:val="-3"/>
              </w:rPr>
              <w:t xml:space="preserve"> </w:t>
            </w:r>
            <w:r>
              <w:rPr>
                <w:i/>
              </w:rPr>
              <w:t>after ED -12 days</w:t>
            </w:r>
            <w:r w:rsidRPr="00BE26B5">
              <w:rPr>
                <w:i/>
              </w:rPr>
              <w:t>.</w:t>
            </w:r>
          </w:p>
        </w:tc>
        <w:tc>
          <w:tcPr>
            <w:tcW w:w="1530" w:type="dxa"/>
            <w:tcBorders>
              <w:top w:val="dashed" w:sz="8" w:space="0" w:color="000000"/>
              <w:left w:val="single" w:sz="8" w:space="0" w:color="000000"/>
              <w:bottom w:val="dashed" w:sz="8" w:space="0" w:color="000000"/>
              <w:right w:val="single" w:sz="8" w:space="0" w:color="000000"/>
            </w:tcBorders>
          </w:tcPr>
          <w:p w14:paraId="0FDE3BE5"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dashed" w:sz="8" w:space="0" w:color="000000"/>
              <w:right w:val="single" w:sz="8" w:space="0" w:color="000000"/>
            </w:tcBorders>
          </w:tcPr>
          <w:p w14:paraId="0B330F85" w14:textId="2793D9DD" w:rsidR="0024559D" w:rsidRPr="00BE26B5" w:rsidRDefault="0024559D" w:rsidP="0024559D">
            <w:pPr>
              <w:pStyle w:val="Tabletext"/>
            </w:pPr>
            <w:r w:rsidRPr="00BE26B5">
              <w:t>9.72(b)</w:t>
            </w:r>
          </w:p>
        </w:tc>
        <w:tc>
          <w:tcPr>
            <w:tcW w:w="900" w:type="dxa"/>
            <w:tcBorders>
              <w:top w:val="dashed" w:sz="8" w:space="0" w:color="000000"/>
              <w:left w:val="single" w:sz="8" w:space="0" w:color="000000"/>
              <w:bottom w:val="dashed" w:sz="8" w:space="0" w:color="000000"/>
              <w:right w:val="single" w:sz="8" w:space="0" w:color="auto"/>
            </w:tcBorders>
          </w:tcPr>
          <w:p w14:paraId="2B50FA13" w14:textId="434F5A67" w:rsidR="0024559D" w:rsidRPr="00BE26B5" w:rsidRDefault="0024559D" w:rsidP="0024559D">
            <w:pPr>
              <w:pStyle w:val="Tabletext"/>
            </w:pPr>
            <w:r>
              <w:rPr>
                <w:spacing w:val="-2"/>
              </w:rPr>
              <w:t>ED</w:t>
            </w:r>
          </w:p>
        </w:tc>
        <w:tc>
          <w:tcPr>
            <w:tcW w:w="720" w:type="dxa"/>
            <w:tcBorders>
              <w:top w:val="dashed" w:sz="8" w:space="0" w:color="000000"/>
              <w:left w:val="single" w:sz="8" w:space="0" w:color="auto"/>
              <w:bottom w:val="dashed" w:sz="8" w:space="0" w:color="000000"/>
              <w:right w:val="single" w:sz="8" w:space="0" w:color="000000"/>
            </w:tcBorders>
          </w:tcPr>
          <w:p w14:paraId="201AECA6" w14:textId="77777777" w:rsidR="0024559D" w:rsidRPr="00BE26B5" w:rsidRDefault="0024559D" w:rsidP="0024559D">
            <w:pPr>
              <w:pStyle w:val="Tabletext"/>
              <w:rPr>
                <w:spacing w:val="-2"/>
              </w:rPr>
            </w:pPr>
          </w:p>
        </w:tc>
      </w:tr>
      <w:tr w:rsidR="0024559D" w:rsidRPr="00BE26B5" w14:paraId="169EB09A" w14:textId="11CB6EF7"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67B979CA" w14:textId="5F0D2F6C" w:rsidR="0024559D" w:rsidRPr="00BE26B5" w:rsidRDefault="0024559D" w:rsidP="0024559D">
            <w:pPr>
              <w:pStyle w:val="Tabletext"/>
            </w:pPr>
            <w:r w:rsidRPr="00BE26B5">
              <w:t>May</w:t>
            </w:r>
            <w:r w:rsidRPr="00BE26B5">
              <w:rPr>
                <w:spacing w:val="-4"/>
              </w:rPr>
              <w:t xml:space="preserve"> </w:t>
            </w:r>
            <w:r w:rsidR="006755F8">
              <w:rPr>
                <w:spacing w:val="-4"/>
              </w:rPr>
              <w:t>2</w:t>
            </w:r>
            <w:r>
              <w:br/>
              <w:t>7 p.m.</w:t>
            </w:r>
          </w:p>
        </w:tc>
        <w:tc>
          <w:tcPr>
            <w:tcW w:w="4665" w:type="dxa"/>
            <w:tcBorders>
              <w:top w:val="dashed" w:sz="8" w:space="0" w:color="000000"/>
              <w:left w:val="single" w:sz="8" w:space="0" w:color="000000"/>
              <w:bottom w:val="dashed" w:sz="8" w:space="0" w:color="000000"/>
              <w:right w:val="single" w:sz="8" w:space="0" w:color="000000"/>
            </w:tcBorders>
          </w:tcPr>
          <w:p w14:paraId="51821EA3" w14:textId="2CF012B4" w:rsidR="0024559D" w:rsidRPr="00BE26B5" w:rsidRDefault="0024559D" w:rsidP="0024559D">
            <w:pPr>
              <w:pStyle w:val="Tabletext2"/>
              <w:rPr>
                <w:i/>
                <w:iCs/>
              </w:rPr>
            </w:pPr>
            <w:r>
              <w:rPr>
                <w:i/>
                <w:iCs/>
              </w:rPr>
              <w:t>LAST HOUR</w:t>
            </w:r>
            <w:r w:rsidRPr="00BE26B5">
              <w:rPr>
                <w:i/>
                <w:iCs/>
              </w:rPr>
              <w:t xml:space="preserve"> for receiving ballots from voters who</w:t>
            </w:r>
            <w:r w:rsidRPr="00BE26B5">
              <w:rPr>
                <w:i/>
                <w:iCs/>
                <w:spacing w:val="1"/>
              </w:rPr>
              <w:t xml:space="preserve"> </w:t>
            </w:r>
            <w:r w:rsidRPr="00BE26B5">
              <w:rPr>
                <w:i/>
                <w:iCs/>
              </w:rPr>
              <w:t>became</w:t>
            </w:r>
            <w:r w:rsidRPr="00BE26B5">
              <w:rPr>
                <w:i/>
                <w:iCs/>
                <w:spacing w:val="-2"/>
              </w:rPr>
              <w:t xml:space="preserve"> </w:t>
            </w:r>
            <w:r w:rsidRPr="00BE26B5">
              <w:rPr>
                <w:i/>
                <w:iCs/>
              </w:rPr>
              <w:t>ill</w:t>
            </w:r>
            <w:r w:rsidRPr="00BE26B5">
              <w:rPr>
                <w:i/>
                <w:iCs/>
                <w:spacing w:val="-2"/>
              </w:rPr>
              <w:t xml:space="preserve"> </w:t>
            </w:r>
            <w:r w:rsidRPr="00BE26B5">
              <w:rPr>
                <w:i/>
                <w:iCs/>
              </w:rPr>
              <w:t>or</w:t>
            </w:r>
            <w:r w:rsidRPr="00BE26B5">
              <w:rPr>
                <w:i/>
                <w:iCs/>
                <w:spacing w:val="-2"/>
              </w:rPr>
              <w:t xml:space="preserve"> </w:t>
            </w:r>
            <w:r w:rsidRPr="00BE26B5">
              <w:rPr>
                <w:i/>
                <w:iCs/>
              </w:rPr>
              <w:t xml:space="preserve">disabled </w:t>
            </w:r>
            <w:r>
              <w:rPr>
                <w:i/>
                <w:iCs/>
              </w:rPr>
              <w:t>ill or disabled on or after ED -12 days</w:t>
            </w:r>
            <w:r w:rsidRPr="00BE26B5">
              <w:rPr>
                <w:i/>
                <w:iCs/>
              </w:rPr>
              <w:t>.</w:t>
            </w:r>
          </w:p>
        </w:tc>
        <w:tc>
          <w:tcPr>
            <w:tcW w:w="1530" w:type="dxa"/>
            <w:tcBorders>
              <w:top w:val="dashed" w:sz="8" w:space="0" w:color="000000"/>
              <w:left w:val="single" w:sz="8" w:space="0" w:color="000000"/>
              <w:bottom w:val="dashed" w:sz="8" w:space="0" w:color="000000"/>
              <w:right w:val="single" w:sz="8" w:space="0" w:color="000000"/>
            </w:tcBorders>
          </w:tcPr>
          <w:p w14:paraId="07DE2E68" w14:textId="4F998403"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dashed" w:sz="8" w:space="0" w:color="000000"/>
              <w:right w:val="single" w:sz="8" w:space="0" w:color="000000"/>
            </w:tcBorders>
          </w:tcPr>
          <w:p w14:paraId="71A7016D" w14:textId="7094E461" w:rsidR="0024559D" w:rsidRPr="00BE26B5" w:rsidRDefault="0024559D" w:rsidP="0024559D">
            <w:pPr>
              <w:pStyle w:val="Tabletext"/>
            </w:pPr>
            <w:r w:rsidRPr="00BE26B5">
              <w:t>9.72(b)</w:t>
            </w:r>
          </w:p>
        </w:tc>
        <w:tc>
          <w:tcPr>
            <w:tcW w:w="900" w:type="dxa"/>
            <w:tcBorders>
              <w:top w:val="dashed" w:sz="8" w:space="0" w:color="000000"/>
              <w:left w:val="single" w:sz="8" w:space="0" w:color="000000"/>
              <w:bottom w:val="dashed" w:sz="8" w:space="0" w:color="000000"/>
              <w:right w:val="single" w:sz="8" w:space="0" w:color="auto"/>
            </w:tcBorders>
          </w:tcPr>
          <w:p w14:paraId="2EEEB4E6" w14:textId="3C3221CE" w:rsidR="0024559D" w:rsidRPr="00BE26B5" w:rsidRDefault="0024559D" w:rsidP="0024559D">
            <w:pPr>
              <w:pStyle w:val="Tabletext"/>
            </w:pPr>
            <w:r>
              <w:t>ED</w:t>
            </w:r>
          </w:p>
        </w:tc>
        <w:tc>
          <w:tcPr>
            <w:tcW w:w="720" w:type="dxa"/>
            <w:tcBorders>
              <w:top w:val="dashed" w:sz="8" w:space="0" w:color="000000"/>
              <w:left w:val="single" w:sz="8" w:space="0" w:color="auto"/>
              <w:bottom w:val="dashed" w:sz="8" w:space="0" w:color="000000"/>
              <w:right w:val="single" w:sz="8" w:space="0" w:color="000000"/>
            </w:tcBorders>
          </w:tcPr>
          <w:p w14:paraId="446CA6EA" w14:textId="77777777" w:rsidR="0024559D" w:rsidRPr="00BE26B5" w:rsidRDefault="0024559D" w:rsidP="0024559D">
            <w:pPr>
              <w:pStyle w:val="Tabletext"/>
            </w:pPr>
          </w:p>
        </w:tc>
      </w:tr>
      <w:tr w:rsidR="0024559D" w:rsidRPr="00BE26B5" w14:paraId="302A298B" w14:textId="174C26CB"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394FCC22" w14:textId="365D0444" w:rsidR="0024559D" w:rsidRPr="00BE26B5" w:rsidRDefault="0024559D" w:rsidP="0024559D">
            <w:pPr>
              <w:pStyle w:val="Tabletext"/>
            </w:pPr>
            <w:r w:rsidRPr="00BE26B5">
              <w:t>May</w:t>
            </w:r>
            <w:r w:rsidRPr="00BE26B5">
              <w:rPr>
                <w:spacing w:val="-4"/>
              </w:rPr>
              <w:t xml:space="preserve"> </w:t>
            </w:r>
            <w:r w:rsidR="006755F8">
              <w:rPr>
                <w:spacing w:val="-4"/>
              </w:rPr>
              <w:t>2</w:t>
            </w:r>
            <w:r>
              <w:br/>
              <w:t>7 p.m.</w:t>
            </w:r>
          </w:p>
        </w:tc>
        <w:tc>
          <w:tcPr>
            <w:tcW w:w="4665" w:type="dxa"/>
            <w:tcBorders>
              <w:top w:val="dashed" w:sz="8" w:space="0" w:color="000000"/>
              <w:left w:val="single" w:sz="8" w:space="0" w:color="000000"/>
              <w:bottom w:val="dashed" w:sz="8" w:space="0" w:color="000000"/>
              <w:right w:val="single" w:sz="8" w:space="0" w:color="000000"/>
            </w:tcBorders>
          </w:tcPr>
          <w:p w14:paraId="455706D9" w14:textId="0633A3E4" w:rsidR="0024559D" w:rsidRPr="00BE26B5" w:rsidRDefault="0024559D" w:rsidP="0024559D">
            <w:pPr>
              <w:pStyle w:val="Tabletext2"/>
              <w:rPr>
                <w:i/>
              </w:rPr>
            </w:pPr>
            <w:r>
              <w:rPr>
                <w:i/>
              </w:rPr>
              <w:t>LAST HOUR to</w:t>
            </w:r>
            <w:r w:rsidRPr="00BE26B5">
              <w:rPr>
                <w:i/>
              </w:rPr>
              <w:t xml:space="preserve"> receiv</w:t>
            </w:r>
            <w:r>
              <w:rPr>
                <w:i/>
              </w:rPr>
              <w:t>e</w:t>
            </w:r>
            <w:r w:rsidRPr="00BE26B5">
              <w:rPr>
                <w:i/>
              </w:rPr>
              <w:t xml:space="preserve"> mail</w:t>
            </w:r>
            <w:r>
              <w:rPr>
                <w:i/>
              </w:rPr>
              <w:t>ed</w:t>
            </w:r>
            <w:r w:rsidRPr="00BE26B5">
              <w:rPr>
                <w:i/>
                <w:spacing w:val="1"/>
              </w:rPr>
              <w:t xml:space="preserve"> </w:t>
            </w:r>
            <w:r w:rsidRPr="00BE26B5">
              <w:rPr>
                <w:i/>
                <w:spacing w:val="-1"/>
              </w:rPr>
              <w:t>ballots</w:t>
            </w:r>
            <w:r>
              <w:rPr>
                <w:i/>
                <w:spacing w:val="-1"/>
              </w:rPr>
              <w:t xml:space="preserve"> with no postmark</w:t>
            </w:r>
            <w:r w:rsidRPr="00BE26B5">
              <w:rPr>
                <w:i/>
                <w:spacing w:val="-1"/>
              </w:rPr>
              <w:t>,</w:t>
            </w:r>
            <w:r w:rsidRPr="00BE26B5">
              <w:rPr>
                <w:i/>
                <w:spacing w:val="-21"/>
              </w:rPr>
              <w:t xml:space="preserve"> </w:t>
            </w:r>
            <w:r w:rsidRPr="00BE26B5">
              <w:rPr>
                <w:i/>
                <w:spacing w:val="-1"/>
              </w:rPr>
              <w:t>except</w:t>
            </w:r>
            <w:r w:rsidRPr="00BE26B5">
              <w:rPr>
                <w:i/>
                <w:spacing w:val="-21"/>
              </w:rPr>
              <w:t xml:space="preserve"> </w:t>
            </w:r>
            <w:r w:rsidRPr="00BE26B5">
              <w:rPr>
                <w:i/>
                <w:spacing w:val="-1"/>
              </w:rPr>
              <w:t>overseas</w:t>
            </w:r>
            <w:r w:rsidRPr="00BE26B5">
              <w:rPr>
                <w:i/>
                <w:spacing w:val="-19"/>
              </w:rPr>
              <w:t xml:space="preserve"> </w:t>
            </w:r>
            <w:r w:rsidRPr="00BE26B5">
              <w:rPr>
                <w:i/>
                <w:spacing w:val="-1"/>
              </w:rPr>
              <w:t>and</w:t>
            </w:r>
            <w:r w:rsidRPr="00BE26B5">
              <w:rPr>
                <w:i/>
                <w:spacing w:val="-21"/>
              </w:rPr>
              <w:t xml:space="preserve"> </w:t>
            </w:r>
            <w:r w:rsidRPr="00BE26B5">
              <w:rPr>
                <w:i/>
                <w:spacing w:val="-1"/>
              </w:rPr>
              <w:t>armed</w:t>
            </w:r>
            <w:r w:rsidRPr="00BE26B5">
              <w:rPr>
                <w:i/>
                <w:spacing w:val="-20"/>
              </w:rPr>
              <w:t xml:space="preserve"> </w:t>
            </w:r>
            <w:r w:rsidRPr="00BE26B5">
              <w:rPr>
                <w:i/>
                <w:spacing w:val="-1"/>
              </w:rPr>
              <w:t>forces</w:t>
            </w:r>
            <w:r w:rsidRPr="00BE26B5">
              <w:rPr>
                <w:i/>
                <w:spacing w:val="-21"/>
              </w:rPr>
              <w:t xml:space="preserve"> </w:t>
            </w:r>
            <w:r w:rsidRPr="00BE26B5">
              <w:rPr>
                <w:i/>
                <w:spacing w:val="-1"/>
              </w:rPr>
              <w:t>ballots</w:t>
            </w:r>
            <w:r w:rsidRPr="00BE26B5">
              <w:rPr>
                <w:i/>
                <w:spacing w:val="-20"/>
              </w:rPr>
              <w:t xml:space="preserve"> </w:t>
            </w:r>
            <w:r w:rsidRPr="00BE26B5">
              <w:rPr>
                <w:i/>
                <w:iCs/>
              </w:rPr>
              <w:t>and certain</w:t>
            </w:r>
            <w:r w:rsidRPr="00BE26B5">
              <w:rPr>
                <w:i/>
                <w:spacing w:val="-11"/>
              </w:rPr>
              <w:t xml:space="preserve"> </w:t>
            </w:r>
            <w:r w:rsidRPr="00BE26B5">
              <w:rPr>
                <w:i/>
              </w:rPr>
              <w:t>ballots</w:t>
            </w:r>
            <w:r w:rsidRPr="00BE26B5">
              <w:rPr>
                <w:i/>
                <w:spacing w:val="-9"/>
              </w:rPr>
              <w:t xml:space="preserve"> </w:t>
            </w:r>
            <w:r w:rsidRPr="00BE26B5">
              <w:rPr>
                <w:i/>
              </w:rPr>
              <w:t>place</w:t>
            </w:r>
            <w:r>
              <w:rPr>
                <w:i/>
              </w:rPr>
              <w:t>d</w:t>
            </w:r>
            <w:r w:rsidRPr="00BE26B5">
              <w:rPr>
                <w:i/>
                <w:spacing w:val="-10"/>
              </w:rPr>
              <w:t xml:space="preserve"> </w:t>
            </w:r>
            <w:r w:rsidRPr="00BE26B5">
              <w:rPr>
                <w:i/>
              </w:rPr>
              <w:t>for</w:t>
            </w:r>
            <w:r w:rsidRPr="00BE26B5">
              <w:rPr>
                <w:i/>
                <w:spacing w:val="-10"/>
              </w:rPr>
              <w:t xml:space="preserve"> </w:t>
            </w:r>
            <w:r w:rsidRPr="00BE26B5">
              <w:rPr>
                <w:i/>
              </w:rPr>
              <w:t>delivery</w:t>
            </w:r>
            <w:r w:rsidRPr="00BE26B5">
              <w:rPr>
                <w:i/>
                <w:spacing w:val="-10"/>
              </w:rPr>
              <w:t xml:space="preserve"> </w:t>
            </w:r>
            <w:r w:rsidRPr="00BE26B5">
              <w:rPr>
                <w:i/>
              </w:rPr>
              <w:t>before</w:t>
            </w:r>
            <w:r w:rsidRPr="00BE26B5">
              <w:rPr>
                <w:i/>
                <w:spacing w:val="-11"/>
              </w:rPr>
              <w:t xml:space="preserve"> </w:t>
            </w:r>
            <w:r w:rsidRPr="00BE26B5">
              <w:rPr>
                <w:i/>
              </w:rPr>
              <w:t>this</w:t>
            </w:r>
            <w:r w:rsidRPr="00BE26B5">
              <w:rPr>
                <w:i/>
                <w:spacing w:val="-10"/>
              </w:rPr>
              <w:t xml:space="preserve"> </w:t>
            </w:r>
            <w:r w:rsidRPr="00BE26B5">
              <w:rPr>
                <w:i/>
                <w:iCs/>
              </w:rPr>
              <w:t xml:space="preserve">deadline. </w:t>
            </w:r>
            <w:r w:rsidRPr="00C73B21">
              <w:t xml:space="preserve">Note: </w:t>
            </w:r>
            <w:r>
              <w:t>C</w:t>
            </w:r>
            <w:r w:rsidRPr="00C73B21">
              <w:t xml:space="preserve">heck mailbox </w:t>
            </w:r>
            <w:r>
              <w:t>at 7 p.m. regardless of regular delivery schedule</w:t>
            </w:r>
            <w:r w:rsidRPr="00C73B21">
              <w:t>.</w:t>
            </w:r>
            <w:r w:rsidRPr="00C73B21">
              <w:rPr>
                <w:spacing w:val="1"/>
              </w:rPr>
              <w:t xml:space="preserve"> </w:t>
            </w:r>
            <w:r w:rsidRPr="00C73B21">
              <w:t xml:space="preserve">See deadline </w:t>
            </w:r>
            <w:r>
              <w:t>ED</w:t>
            </w:r>
            <w:r w:rsidRPr="00C73B21">
              <w:t xml:space="preserve"> +1</w:t>
            </w:r>
            <w:r w:rsidRPr="00C73B21">
              <w:rPr>
                <w:spacing w:val="1"/>
              </w:rPr>
              <w:t xml:space="preserve"> </w:t>
            </w:r>
            <w:r w:rsidRPr="00C73B21">
              <w:t>day.</w:t>
            </w:r>
          </w:p>
        </w:tc>
        <w:tc>
          <w:tcPr>
            <w:tcW w:w="1530" w:type="dxa"/>
            <w:tcBorders>
              <w:top w:val="dashed" w:sz="8" w:space="0" w:color="000000"/>
              <w:left w:val="single" w:sz="8" w:space="0" w:color="000000"/>
              <w:bottom w:val="dashed" w:sz="8" w:space="0" w:color="000000"/>
              <w:right w:val="single" w:sz="8" w:space="0" w:color="000000"/>
            </w:tcBorders>
          </w:tcPr>
          <w:p w14:paraId="36AE8C26" w14:textId="6F4FE7AD"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dashed" w:sz="8" w:space="0" w:color="000000"/>
              <w:right w:val="single" w:sz="8" w:space="0" w:color="000000"/>
            </w:tcBorders>
          </w:tcPr>
          <w:p w14:paraId="6143550F" w14:textId="6FFE6660" w:rsidR="0024559D" w:rsidRPr="00BE26B5" w:rsidRDefault="0024559D" w:rsidP="0024559D">
            <w:pPr>
              <w:pStyle w:val="Tabletext"/>
            </w:pPr>
            <w:r w:rsidRPr="00BE26B5">
              <w:t>9.50(a)</w:t>
            </w:r>
          </w:p>
        </w:tc>
        <w:tc>
          <w:tcPr>
            <w:tcW w:w="900" w:type="dxa"/>
            <w:tcBorders>
              <w:top w:val="dashed" w:sz="8" w:space="0" w:color="000000"/>
              <w:left w:val="single" w:sz="8" w:space="0" w:color="000000"/>
              <w:bottom w:val="dashed" w:sz="8" w:space="0" w:color="000000"/>
              <w:right w:val="single" w:sz="8" w:space="0" w:color="auto"/>
            </w:tcBorders>
          </w:tcPr>
          <w:p w14:paraId="6F2316AF" w14:textId="4FDDC90C" w:rsidR="0024559D" w:rsidRPr="00BE26B5" w:rsidRDefault="0024559D" w:rsidP="0024559D">
            <w:pPr>
              <w:pStyle w:val="Tabletext"/>
            </w:pPr>
            <w:r>
              <w:t>ED</w:t>
            </w:r>
          </w:p>
        </w:tc>
        <w:tc>
          <w:tcPr>
            <w:tcW w:w="720" w:type="dxa"/>
            <w:tcBorders>
              <w:top w:val="dashed" w:sz="8" w:space="0" w:color="000000"/>
              <w:left w:val="single" w:sz="8" w:space="0" w:color="auto"/>
              <w:bottom w:val="dashed" w:sz="8" w:space="0" w:color="000000"/>
              <w:right w:val="single" w:sz="8" w:space="0" w:color="000000"/>
            </w:tcBorders>
          </w:tcPr>
          <w:p w14:paraId="5F78EDAB" w14:textId="77777777" w:rsidR="0024559D" w:rsidRPr="00BE26B5" w:rsidRDefault="0024559D" w:rsidP="0024559D">
            <w:pPr>
              <w:pStyle w:val="Tabletext"/>
            </w:pPr>
          </w:p>
        </w:tc>
      </w:tr>
      <w:tr w:rsidR="0024559D" w:rsidRPr="00BE26B5" w14:paraId="0C6B63C4" w14:textId="3D42B49A"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18ED3A22" w14:textId="36207ED9" w:rsidR="0024559D" w:rsidRPr="00BE26B5" w:rsidRDefault="0024559D" w:rsidP="0024559D">
            <w:pPr>
              <w:pStyle w:val="Tabletext"/>
            </w:pPr>
            <w:r w:rsidRPr="00BE26B5">
              <w:t>May</w:t>
            </w:r>
            <w:r w:rsidRPr="00BE26B5">
              <w:rPr>
                <w:spacing w:val="-4"/>
              </w:rPr>
              <w:t xml:space="preserve"> </w:t>
            </w:r>
            <w:r w:rsidR="006755F8">
              <w:rPr>
                <w:spacing w:val="-4"/>
              </w:rPr>
              <w:t>2</w:t>
            </w:r>
            <w:r>
              <w:br/>
              <w:t>after</w:t>
            </w:r>
            <w:r>
              <w:br/>
              <w:t>7 p.m.</w:t>
            </w:r>
          </w:p>
        </w:tc>
        <w:tc>
          <w:tcPr>
            <w:tcW w:w="4665" w:type="dxa"/>
            <w:tcBorders>
              <w:top w:val="dashed" w:sz="8" w:space="0" w:color="000000"/>
              <w:left w:val="single" w:sz="8" w:space="0" w:color="000000"/>
              <w:bottom w:val="dashed" w:sz="8" w:space="0" w:color="000000"/>
              <w:right w:val="single" w:sz="8" w:space="0" w:color="000000"/>
            </w:tcBorders>
          </w:tcPr>
          <w:p w14:paraId="5FDBE2B2" w14:textId="05047519" w:rsidR="0024559D" w:rsidRPr="00BE26B5" w:rsidRDefault="0024559D" w:rsidP="0024559D">
            <w:pPr>
              <w:pStyle w:val="Tabletext2"/>
              <w:rPr>
                <w:i/>
              </w:rPr>
            </w:pPr>
            <w:r w:rsidRPr="00BE26B5">
              <w:rPr>
                <w:spacing w:val="-1"/>
              </w:rPr>
              <w:t>Receive</w:t>
            </w:r>
            <w:r w:rsidRPr="00BE26B5">
              <w:rPr>
                <w:spacing w:val="-14"/>
              </w:rPr>
              <w:t xml:space="preserve"> </w:t>
            </w:r>
            <w:r w:rsidRPr="00BE26B5">
              <w:rPr>
                <w:spacing w:val="-1"/>
              </w:rPr>
              <w:t>precinct</w:t>
            </w:r>
            <w:r w:rsidRPr="00BE26B5">
              <w:rPr>
                <w:spacing w:val="-13"/>
              </w:rPr>
              <w:t xml:space="preserve"> </w:t>
            </w:r>
            <w:r w:rsidRPr="00BE26B5">
              <w:rPr>
                <w:spacing w:val="-1"/>
              </w:rPr>
              <w:t>records,</w:t>
            </w:r>
            <w:r w:rsidRPr="00BE26B5">
              <w:rPr>
                <w:spacing w:val="-13"/>
              </w:rPr>
              <w:t xml:space="preserve"> </w:t>
            </w:r>
            <w:proofErr w:type="gramStart"/>
            <w:r w:rsidRPr="00BE26B5">
              <w:rPr>
                <w:spacing w:val="-1"/>
              </w:rPr>
              <w:t>voted</w:t>
            </w:r>
            <w:proofErr w:type="gramEnd"/>
            <w:r w:rsidRPr="00BE26B5">
              <w:rPr>
                <w:spacing w:val="-13"/>
              </w:rPr>
              <w:t xml:space="preserve"> </w:t>
            </w:r>
            <w:r w:rsidRPr="00BE26B5">
              <w:rPr>
                <w:spacing w:val="-1"/>
              </w:rPr>
              <w:t>ballots,</w:t>
            </w:r>
            <w:r w:rsidRPr="00BE26B5">
              <w:rPr>
                <w:spacing w:val="-13"/>
              </w:rPr>
              <w:t xml:space="preserve"> </w:t>
            </w:r>
            <w:r w:rsidRPr="00BE26B5">
              <w:rPr>
                <w:spacing w:val="-1"/>
              </w:rPr>
              <w:t>etc.</w:t>
            </w:r>
            <w:r w:rsidRPr="00BE26B5">
              <w:rPr>
                <w:spacing w:val="24"/>
              </w:rPr>
              <w:t xml:space="preserve"> </w:t>
            </w:r>
            <w:r>
              <w:t xml:space="preserve">Note: </w:t>
            </w:r>
            <w:r w:rsidRPr="00BE26B5">
              <w:t>Chief</w:t>
            </w:r>
            <w:r w:rsidRPr="00BE26B5">
              <w:rPr>
                <w:spacing w:val="-1"/>
              </w:rPr>
              <w:t xml:space="preserve"> </w:t>
            </w:r>
            <w:r w:rsidRPr="00BE26B5">
              <w:t>of police</w:t>
            </w:r>
            <w:r w:rsidRPr="00BE26B5">
              <w:rPr>
                <w:spacing w:val="1"/>
              </w:rPr>
              <w:t xml:space="preserve"> </w:t>
            </w:r>
            <w:r w:rsidRPr="00BE26B5">
              <w:t>or</w:t>
            </w:r>
            <w:r w:rsidRPr="00BE26B5">
              <w:rPr>
                <w:spacing w:val="1"/>
              </w:rPr>
              <w:t xml:space="preserve"> </w:t>
            </w:r>
            <w:r w:rsidRPr="00BE26B5">
              <w:t>marshal</w:t>
            </w:r>
            <w:r w:rsidRPr="00BE26B5">
              <w:rPr>
                <w:spacing w:val="1"/>
              </w:rPr>
              <w:t xml:space="preserve"> </w:t>
            </w:r>
            <w:r w:rsidRPr="00BE26B5">
              <w:t>receives</w:t>
            </w:r>
            <w:r w:rsidRPr="00BE26B5">
              <w:rPr>
                <w:spacing w:val="1"/>
              </w:rPr>
              <w:t xml:space="preserve"> </w:t>
            </w:r>
            <w:r w:rsidRPr="00BE26B5">
              <w:t>keys</w:t>
            </w:r>
            <w:r w:rsidRPr="00BE26B5">
              <w:rPr>
                <w:spacing w:val="1"/>
              </w:rPr>
              <w:t xml:space="preserve"> </w:t>
            </w:r>
            <w:r w:rsidRPr="00BE26B5">
              <w:t>to</w:t>
            </w:r>
            <w:r w:rsidRPr="00BE26B5">
              <w:rPr>
                <w:spacing w:val="1"/>
              </w:rPr>
              <w:t xml:space="preserve"> </w:t>
            </w:r>
            <w:r w:rsidRPr="00BE26B5">
              <w:t>ballot</w:t>
            </w:r>
            <w:r w:rsidRPr="00BE26B5">
              <w:rPr>
                <w:spacing w:val="1"/>
              </w:rPr>
              <w:t xml:space="preserve"> </w:t>
            </w:r>
            <w:r w:rsidRPr="00BE26B5">
              <w:t>boxes</w:t>
            </w:r>
            <w:r w:rsidRPr="00BE26B5">
              <w:rPr>
                <w:spacing w:val="1"/>
              </w:rPr>
              <w:t xml:space="preserve"> </w:t>
            </w:r>
            <w:r w:rsidRPr="00BE26B5">
              <w:t>containing</w:t>
            </w:r>
            <w:r w:rsidRPr="00BE26B5">
              <w:rPr>
                <w:spacing w:val="-2"/>
              </w:rPr>
              <w:t xml:space="preserve"> </w:t>
            </w:r>
            <w:r w:rsidRPr="00BE26B5">
              <w:t>voted</w:t>
            </w:r>
            <w:r w:rsidRPr="00BE26B5">
              <w:rPr>
                <w:spacing w:val="-1"/>
              </w:rPr>
              <w:t xml:space="preserve"> </w:t>
            </w:r>
            <w:r w:rsidRPr="00BE26B5">
              <w:t>ballots.</w:t>
            </w:r>
          </w:p>
        </w:tc>
        <w:tc>
          <w:tcPr>
            <w:tcW w:w="1530" w:type="dxa"/>
            <w:tcBorders>
              <w:top w:val="dashed" w:sz="8" w:space="0" w:color="000000"/>
              <w:left w:val="single" w:sz="8" w:space="0" w:color="000000"/>
              <w:bottom w:val="dashed" w:sz="8" w:space="0" w:color="000000"/>
              <w:right w:val="single" w:sz="8" w:space="0" w:color="000000"/>
            </w:tcBorders>
          </w:tcPr>
          <w:p w14:paraId="1194B749" w14:textId="74E350A3" w:rsidR="0024559D" w:rsidRPr="00BE26B5" w:rsidRDefault="0024559D" w:rsidP="0024559D">
            <w:pPr>
              <w:pStyle w:val="Tabletext"/>
            </w:pPr>
            <w:r w:rsidRPr="00BE26B5">
              <w:t>City</w:t>
            </w:r>
            <w:r w:rsidRPr="00BE26B5">
              <w:rPr>
                <w:spacing w:val="1"/>
              </w:rPr>
              <w:t xml:space="preserve"> </w:t>
            </w:r>
            <w:r w:rsidRPr="00BE26B5">
              <w:rPr>
                <w:spacing w:val="-1"/>
              </w:rPr>
              <w:t>Secretary</w:t>
            </w:r>
            <w:r w:rsidRPr="00BE26B5">
              <w:rPr>
                <w:spacing w:val="-47"/>
              </w:rPr>
              <w:t xml:space="preserve"> </w:t>
            </w:r>
            <w:r w:rsidRPr="00BE26B5">
              <w:t>Mayor</w:t>
            </w:r>
          </w:p>
        </w:tc>
        <w:tc>
          <w:tcPr>
            <w:tcW w:w="1295" w:type="dxa"/>
            <w:tcBorders>
              <w:top w:val="dashed" w:sz="8" w:space="0" w:color="000000"/>
              <w:left w:val="single" w:sz="8" w:space="0" w:color="000000"/>
              <w:bottom w:val="dashed" w:sz="8" w:space="0" w:color="000000"/>
              <w:right w:val="single" w:sz="8" w:space="0" w:color="000000"/>
            </w:tcBorders>
          </w:tcPr>
          <w:p w14:paraId="11481F39" w14:textId="3EA92377" w:rsidR="0024559D" w:rsidRPr="00BE26B5" w:rsidRDefault="0024559D" w:rsidP="0024559D">
            <w:pPr>
              <w:pStyle w:val="Tabletext"/>
            </w:pPr>
            <w:r w:rsidRPr="00BE26B5">
              <w:t>10.13(c)</w:t>
            </w:r>
            <w:r>
              <w:br/>
            </w:r>
            <w:r w:rsidRPr="00BE26B5">
              <w:t>10.32(d)</w:t>
            </w:r>
          </w:p>
        </w:tc>
        <w:tc>
          <w:tcPr>
            <w:tcW w:w="900" w:type="dxa"/>
            <w:tcBorders>
              <w:top w:val="dashed" w:sz="8" w:space="0" w:color="000000"/>
              <w:left w:val="single" w:sz="8" w:space="0" w:color="000000"/>
              <w:bottom w:val="dashed" w:sz="8" w:space="0" w:color="000000"/>
              <w:right w:val="single" w:sz="8" w:space="0" w:color="auto"/>
            </w:tcBorders>
          </w:tcPr>
          <w:p w14:paraId="16E28DEC" w14:textId="070E0422" w:rsidR="0024559D" w:rsidRPr="00BE26B5" w:rsidRDefault="0024559D" w:rsidP="0024559D">
            <w:pPr>
              <w:pStyle w:val="Tabletext"/>
            </w:pPr>
            <w:r>
              <w:t>ED</w:t>
            </w:r>
          </w:p>
        </w:tc>
        <w:tc>
          <w:tcPr>
            <w:tcW w:w="720" w:type="dxa"/>
            <w:tcBorders>
              <w:top w:val="dashed" w:sz="8" w:space="0" w:color="000000"/>
              <w:left w:val="single" w:sz="8" w:space="0" w:color="auto"/>
              <w:bottom w:val="dashed" w:sz="8" w:space="0" w:color="000000"/>
              <w:right w:val="single" w:sz="8" w:space="0" w:color="000000"/>
            </w:tcBorders>
          </w:tcPr>
          <w:p w14:paraId="43175EF9" w14:textId="77777777" w:rsidR="0024559D" w:rsidRPr="00BE26B5" w:rsidRDefault="0024559D" w:rsidP="0024559D">
            <w:pPr>
              <w:pStyle w:val="Tabletext"/>
            </w:pPr>
          </w:p>
        </w:tc>
      </w:tr>
      <w:tr w:rsidR="0024559D" w:rsidRPr="00BE26B5" w14:paraId="5D89C058" w14:textId="72A346ED"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174B1C31" w14:textId="34AE9133" w:rsidR="0024559D" w:rsidRPr="00BE26B5" w:rsidRDefault="0024559D" w:rsidP="0024559D">
            <w:pPr>
              <w:pStyle w:val="Tabletext"/>
            </w:pPr>
            <w:r w:rsidRPr="00BE26B5">
              <w:t>May</w:t>
            </w:r>
            <w:r w:rsidRPr="00BE26B5">
              <w:rPr>
                <w:spacing w:val="-4"/>
              </w:rPr>
              <w:t xml:space="preserve"> </w:t>
            </w:r>
            <w:r w:rsidR="006755F8">
              <w:rPr>
                <w:spacing w:val="-4"/>
              </w:rPr>
              <w:t>2</w:t>
            </w:r>
            <w:r>
              <w:br/>
              <w:t>after</w:t>
            </w:r>
            <w:r>
              <w:br/>
              <w:t>7 p.m.</w:t>
            </w:r>
          </w:p>
        </w:tc>
        <w:tc>
          <w:tcPr>
            <w:tcW w:w="4665" w:type="dxa"/>
            <w:tcBorders>
              <w:top w:val="dashed" w:sz="8" w:space="0" w:color="000000"/>
              <w:left w:val="single" w:sz="8" w:space="0" w:color="000000"/>
              <w:bottom w:val="single" w:sz="8" w:space="0" w:color="000000"/>
              <w:right w:val="single" w:sz="8" w:space="0" w:color="000000"/>
            </w:tcBorders>
          </w:tcPr>
          <w:p w14:paraId="3785449D" w14:textId="437E7D13" w:rsidR="0024559D" w:rsidRPr="00BE26B5" w:rsidRDefault="0024559D" w:rsidP="0024559D">
            <w:pPr>
              <w:pStyle w:val="Tabletext2"/>
              <w:rPr>
                <w:i/>
              </w:rPr>
            </w:pPr>
            <w:r w:rsidRPr="00C73B21">
              <w:t xml:space="preserve">Prepare unofficial tabulation of results. </w:t>
            </w:r>
            <w:r w:rsidRPr="00BE26B5">
              <w:t xml:space="preserve">Note: Presiding judge must notify </w:t>
            </w:r>
            <w:r>
              <w:t>C</w:t>
            </w:r>
            <w:r w:rsidRPr="00BE26B5">
              <w:t xml:space="preserve">ity </w:t>
            </w:r>
            <w:r>
              <w:t>S</w:t>
            </w:r>
            <w:r w:rsidRPr="00BE26B5">
              <w:t>ecretary if counting will not be complete by 2 a.m.</w:t>
            </w:r>
          </w:p>
        </w:tc>
        <w:tc>
          <w:tcPr>
            <w:tcW w:w="1530" w:type="dxa"/>
            <w:tcBorders>
              <w:top w:val="dashed" w:sz="8" w:space="0" w:color="000000"/>
              <w:left w:val="single" w:sz="8" w:space="0" w:color="000000"/>
              <w:bottom w:val="single" w:sz="8" w:space="0" w:color="000000"/>
              <w:right w:val="single" w:sz="8" w:space="0" w:color="000000"/>
            </w:tcBorders>
          </w:tcPr>
          <w:p w14:paraId="0EA61973" w14:textId="687EFE0D"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8" w:space="0" w:color="000000"/>
              <w:right w:val="single" w:sz="8" w:space="0" w:color="000000"/>
            </w:tcBorders>
          </w:tcPr>
          <w:p w14:paraId="152AFF29" w14:textId="38FC4B23" w:rsidR="0024559D" w:rsidRPr="00BE26B5" w:rsidRDefault="0024559D" w:rsidP="0024559D">
            <w:pPr>
              <w:pStyle w:val="Tabletext"/>
            </w:pPr>
            <w:r w:rsidRPr="00BE26B5">
              <w:t>10.34</w:t>
            </w:r>
            <w:r>
              <w:br/>
            </w:r>
            <w:r w:rsidRPr="00BE26B5">
              <w:t>10.32(b)</w:t>
            </w:r>
          </w:p>
        </w:tc>
        <w:tc>
          <w:tcPr>
            <w:tcW w:w="900" w:type="dxa"/>
            <w:tcBorders>
              <w:top w:val="dashed" w:sz="8" w:space="0" w:color="000000"/>
              <w:left w:val="single" w:sz="8" w:space="0" w:color="000000"/>
              <w:bottom w:val="single" w:sz="8" w:space="0" w:color="000000"/>
              <w:right w:val="single" w:sz="8" w:space="0" w:color="auto"/>
            </w:tcBorders>
          </w:tcPr>
          <w:p w14:paraId="2D8B8C15" w14:textId="72A0C65C" w:rsidR="0024559D" w:rsidRPr="00BE26B5" w:rsidRDefault="0024559D" w:rsidP="0024559D">
            <w:pPr>
              <w:pStyle w:val="Tabletext"/>
            </w:pPr>
            <w:r>
              <w:t>ED</w:t>
            </w:r>
          </w:p>
        </w:tc>
        <w:tc>
          <w:tcPr>
            <w:tcW w:w="720" w:type="dxa"/>
            <w:tcBorders>
              <w:top w:val="dashed" w:sz="8" w:space="0" w:color="000000"/>
              <w:left w:val="single" w:sz="8" w:space="0" w:color="auto"/>
              <w:bottom w:val="single" w:sz="8" w:space="0" w:color="000000"/>
              <w:right w:val="single" w:sz="8" w:space="0" w:color="000000"/>
            </w:tcBorders>
          </w:tcPr>
          <w:p w14:paraId="7CE4F572" w14:textId="77777777" w:rsidR="0024559D" w:rsidRPr="00BE26B5" w:rsidRDefault="0024559D" w:rsidP="0024559D">
            <w:pPr>
              <w:pStyle w:val="Tabletext"/>
            </w:pPr>
          </w:p>
        </w:tc>
      </w:tr>
      <w:tr w:rsidR="0024559D" w:rsidRPr="00BE26B5" w14:paraId="29B844F9" w14:textId="76A90049" w:rsidTr="0024559D">
        <w:tblPrEx>
          <w:tblCellMar>
            <w:top w:w="0" w:type="dxa"/>
            <w:left w:w="0" w:type="dxa"/>
            <w:bottom w:w="0" w:type="dxa"/>
            <w:right w:w="0" w:type="dxa"/>
          </w:tblCellMar>
        </w:tblPrEx>
        <w:tc>
          <w:tcPr>
            <w:tcW w:w="900" w:type="dxa"/>
            <w:tcBorders>
              <w:top w:val="single" w:sz="8" w:space="0" w:color="000000"/>
              <w:left w:val="single" w:sz="8" w:space="0" w:color="000000"/>
              <w:bottom w:val="dashed" w:sz="8" w:space="0" w:color="000000"/>
              <w:right w:val="single" w:sz="8" w:space="0" w:color="000000"/>
            </w:tcBorders>
          </w:tcPr>
          <w:p w14:paraId="47C3D683" w14:textId="6A631B0D" w:rsidR="0024559D" w:rsidRPr="00BE26B5" w:rsidRDefault="0024559D" w:rsidP="0024559D">
            <w:pPr>
              <w:pStyle w:val="Tabletext"/>
            </w:pPr>
            <w:r w:rsidRPr="00BE26B5">
              <w:rPr>
                <w:spacing w:val="-3"/>
              </w:rPr>
              <w:t>May</w:t>
            </w:r>
            <w:r w:rsidRPr="00BE26B5">
              <w:rPr>
                <w:spacing w:val="-9"/>
              </w:rPr>
              <w:t xml:space="preserve"> </w:t>
            </w:r>
            <w:r w:rsidR="006755F8">
              <w:rPr>
                <w:spacing w:val="-9"/>
              </w:rPr>
              <w:t>4</w:t>
            </w:r>
            <w:r>
              <w:rPr>
                <w:spacing w:val="-2"/>
              </w:rPr>
              <w:br/>
            </w:r>
            <w:r>
              <w:t>5 p.m.</w:t>
            </w:r>
          </w:p>
        </w:tc>
        <w:tc>
          <w:tcPr>
            <w:tcW w:w="4665" w:type="dxa"/>
            <w:tcBorders>
              <w:top w:val="single" w:sz="8" w:space="0" w:color="000000"/>
              <w:left w:val="single" w:sz="8" w:space="0" w:color="000000"/>
              <w:bottom w:val="dashed" w:sz="8" w:space="0" w:color="000000"/>
              <w:right w:val="single" w:sz="8" w:space="0" w:color="000000"/>
            </w:tcBorders>
          </w:tcPr>
          <w:p w14:paraId="76DA18F8" w14:textId="2482F9F3" w:rsidR="0024559D" w:rsidRPr="00BE26B5" w:rsidRDefault="0024559D" w:rsidP="0024559D">
            <w:pPr>
              <w:pStyle w:val="Tabletext2"/>
              <w:rPr>
                <w:iCs/>
              </w:rPr>
            </w:pPr>
            <w:r>
              <w:rPr>
                <w:i/>
              </w:rPr>
              <w:t>LAST DAY</w:t>
            </w:r>
            <w:r w:rsidRPr="00BE26B5">
              <w:rPr>
                <w:i/>
                <w:spacing w:val="1"/>
              </w:rPr>
              <w:t xml:space="preserve"> </w:t>
            </w:r>
            <w:r>
              <w:rPr>
                <w:i/>
              </w:rPr>
              <w:t>t</w:t>
            </w:r>
            <w:r w:rsidRPr="00BE26B5">
              <w:rPr>
                <w:i/>
              </w:rPr>
              <w:t>o</w:t>
            </w:r>
            <w:r w:rsidRPr="00BE26B5">
              <w:rPr>
                <w:i/>
                <w:spacing w:val="1"/>
              </w:rPr>
              <w:t xml:space="preserve"> </w:t>
            </w:r>
            <w:r w:rsidRPr="00BE26B5">
              <w:rPr>
                <w:i/>
              </w:rPr>
              <w:t>receiv</w:t>
            </w:r>
            <w:r>
              <w:rPr>
                <w:i/>
              </w:rPr>
              <w:t>e</w:t>
            </w:r>
            <w:r w:rsidRPr="00BE26B5">
              <w:rPr>
                <w:i/>
                <w:spacing w:val="1"/>
              </w:rPr>
              <w:t xml:space="preserve"> </w:t>
            </w:r>
            <w:r w:rsidRPr="00BE26B5">
              <w:rPr>
                <w:i/>
              </w:rPr>
              <w:t>mail</w:t>
            </w:r>
            <w:r>
              <w:rPr>
                <w:i/>
              </w:rPr>
              <w:t>ed</w:t>
            </w:r>
            <w:r w:rsidRPr="00BE26B5">
              <w:rPr>
                <w:i/>
                <w:spacing w:val="1"/>
              </w:rPr>
              <w:t xml:space="preserve"> </w:t>
            </w:r>
            <w:r w:rsidRPr="00BE26B5">
              <w:rPr>
                <w:i/>
              </w:rPr>
              <w:t>ballots</w:t>
            </w:r>
            <w:r w:rsidRPr="00BE26B5">
              <w:rPr>
                <w:i/>
                <w:spacing w:val="1"/>
              </w:rPr>
              <w:t xml:space="preserve"> </w:t>
            </w:r>
            <w:r w:rsidRPr="00BE26B5">
              <w:rPr>
                <w:i/>
              </w:rPr>
              <w:t>if</w:t>
            </w:r>
            <w:r w:rsidRPr="00BE26B5">
              <w:rPr>
                <w:i/>
                <w:spacing w:val="1"/>
              </w:rPr>
              <w:t xml:space="preserve"> </w:t>
            </w:r>
            <w:r w:rsidRPr="00BE26B5">
              <w:rPr>
                <w:i/>
                <w:iCs/>
              </w:rPr>
              <w:t xml:space="preserve">the </w:t>
            </w:r>
            <w:r>
              <w:rPr>
                <w:i/>
                <w:iCs/>
              </w:rPr>
              <w:t xml:space="preserve">carrier </w:t>
            </w:r>
            <w:r w:rsidRPr="00BE26B5">
              <w:rPr>
                <w:i/>
              </w:rPr>
              <w:t>envelope arrives before 5 p.m. and has a</w:t>
            </w:r>
            <w:r w:rsidRPr="00BE26B5">
              <w:rPr>
                <w:i/>
                <w:spacing w:val="1"/>
              </w:rPr>
              <w:t xml:space="preserve"> </w:t>
            </w:r>
            <w:r w:rsidRPr="00BE26B5">
              <w:rPr>
                <w:i/>
                <w:spacing w:val="-1"/>
              </w:rPr>
              <w:t>cancellation</w:t>
            </w:r>
            <w:r w:rsidRPr="00BE26B5">
              <w:rPr>
                <w:i/>
                <w:spacing w:val="-11"/>
              </w:rPr>
              <w:t xml:space="preserve"> </w:t>
            </w:r>
            <w:r w:rsidRPr="00BE26B5">
              <w:rPr>
                <w:i/>
                <w:spacing w:val="-1"/>
              </w:rPr>
              <w:t>mark</w:t>
            </w:r>
            <w:r w:rsidRPr="00BE26B5">
              <w:rPr>
                <w:i/>
                <w:spacing w:val="-10"/>
              </w:rPr>
              <w:t xml:space="preserve"> </w:t>
            </w:r>
            <w:r w:rsidRPr="00BE26B5">
              <w:rPr>
                <w:i/>
                <w:spacing w:val="-1"/>
              </w:rPr>
              <w:t>indicating</w:t>
            </w:r>
            <w:r w:rsidRPr="00BE26B5">
              <w:rPr>
                <w:i/>
                <w:spacing w:val="-11"/>
              </w:rPr>
              <w:t xml:space="preserve"> </w:t>
            </w:r>
            <w:r w:rsidRPr="00BE26B5">
              <w:rPr>
                <w:i/>
                <w:spacing w:val="-1"/>
              </w:rPr>
              <w:t>it</w:t>
            </w:r>
            <w:r w:rsidRPr="00BE26B5">
              <w:rPr>
                <w:i/>
                <w:spacing w:val="-10"/>
              </w:rPr>
              <w:t xml:space="preserve"> </w:t>
            </w:r>
            <w:r w:rsidRPr="00BE26B5">
              <w:rPr>
                <w:i/>
                <w:spacing w:val="-1"/>
              </w:rPr>
              <w:t>was</w:t>
            </w:r>
            <w:r w:rsidRPr="00BE26B5">
              <w:rPr>
                <w:i/>
                <w:spacing w:val="-11"/>
              </w:rPr>
              <w:t xml:space="preserve"> </w:t>
            </w:r>
            <w:r w:rsidRPr="00BE26B5">
              <w:rPr>
                <w:i/>
                <w:spacing w:val="-1"/>
              </w:rPr>
              <w:t>placed</w:t>
            </w:r>
            <w:r w:rsidRPr="00BE26B5">
              <w:rPr>
                <w:i/>
                <w:spacing w:val="-12"/>
              </w:rPr>
              <w:t xml:space="preserve"> </w:t>
            </w:r>
            <w:r w:rsidRPr="00BE26B5">
              <w:rPr>
                <w:i/>
              </w:rPr>
              <w:t>for</w:t>
            </w:r>
            <w:r w:rsidRPr="00BE26B5">
              <w:rPr>
                <w:i/>
                <w:spacing w:val="-11"/>
              </w:rPr>
              <w:t xml:space="preserve"> </w:t>
            </w:r>
            <w:r w:rsidRPr="00BE26B5">
              <w:rPr>
                <w:i/>
                <w:iCs/>
              </w:rPr>
              <w:t>delivery at</w:t>
            </w:r>
            <w:r w:rsidRPr="00BE26B5">
              <w:rPr>
                <w:i/>
              </w:rPr>
              <w:t xml:space="preserve"> or before 7 p.m. local time for the place of election. </w:t>
            </w:r>
            <w:r w:rsidRPr="00BE26B5">
              <w:rPr>
                <w:bCs/>
                <w:iCs/>
              </w:rPr>
              <w:t>Note:</w:t>
            </w:r>
            <w:r w:rsidRPr="00BE26B5">
              <w:rPr>
                <w:bCs/>
                <w:iCs/>
                <w:spacing w:val="1"/>
              </w:rPr>
              <w:t xml:space="preserve"> </w:t>
            </w:r>
            <w:r>
              <w:rPr>
                <w:bCs/>
                <w:iCs/>
                <w:spacing w:val="1"/>
              </w:rPr>
              <w:t>Because the</w:t>
            </w:r>
            <w:r w:rsidRPr="00BE26B5">
              <w:rPr>
                <w:iCs/>
              </w:rPr>
              <w:t xml:space="preserve"> deadline </w:t>
            </w:r>
            <w:r>
              <w:rPr>
                <w:iCs/>
              </w:rPr>
              <w:t>falls on</w:t>
            </w:r>
            <w:r w:rsidRPr="00BE26B5">
              <w:rPr>
                <w:iCs/>
              </w:rPr>
              <w:t xml:space="preserve"> Sun</w:t>
            </w:r>
            <w:r>
              <w:rPr>
                <w:iCs/>
              </w:rPr>
              <w:t xml:space="preserve">, it moves to </w:t>
            </w:r>
            <w:r w:rsidRPr="00BE26B5">
              <w:rPr>
                <w:iCs/>
              </w:rPr>
              <w:t>Mon. This</w:t>
            </w:r>
            <w:r w:rsidRPr="00BE26B5">
              <w:rPr>
                <w:iCs/>
                <w:spacing w:val="1"/>
              </w:rPr>
              <w:t xml:space="preserve"> </w:t>
            </w:r>
            <w:r>
              <w:rPr>
                <w:iCs/>
                <w:spacing w:val="1"/>
              </w:rPr>
              <w:t xml:space="preserve">deadline </w:t>
            </w:r>
            <w:r w:rsidRPr="00BE26B5">
              <w:rPr>
                <w:iCs/>
              </w:rPr>
              <w:t>applies</w:t>
            </w:r>
            <w:r w:rsidRPr="00BE26B5">
              <w:rPr>
                <w:iCs/>
                <w:spacing w:val="1"/>
              </w:rPr>
              <w:t xml:space="preserve"> </w:t>
            </w:r>
            <w:r w:rsidRPr="00BE26B5">
              <w:rPr>
                <w:iCs/>
              </w:rPr>
              <w:t>to</w:t>
            </w:r>
            <w:r w:rsidRPr="00BE26B5">
              <w:rPr>
                <w:iCs/>
                <w:spacing w:val="1"/>
              </w:rPr>
              <w:t xml:space="preserve"> </w:t>
            </w:r>
            <w:r w:rsidRPr="00BE26B5">
              <w:rPr>
                <w:iCs/>
              </w:rPr>
              <w:t>voters</w:t>
            </w:r>
            <w:r w:rsidRPr="00BE26B5">
              <w:rPr>
                <w:iCs/>
                <w:spacing w:val="1"/>
              </w:rPr>
              <w:t xml:space="preserve"> </w:t>
            </w:r>
            <w:r w:rsidRPr="00BE26B5">
              <w:rPr>
                <w:iCs/>
              </w:rPr>
              <w:t>who</w:t>
            </w:r>
            <w:r w:rsidRPr="00BE26B5">
              <w:rPr>
                <w:iCs/>
                <w:spacing w:val="1"/>
              </w:rPr>
              <w:t xml:space="preserve"> </w:t>
            </w:r>
            <w:r w:rsidRPr="00BE26B5">
              <w:rPr>
                <w:iCs/>
              </w:rPr>
              <w:t>applied for a ballot by mail and cast a by-mail</w:t>
            </w:r>
            <w:r w:rsidRPr="00BE26B5">
              <w:rPr>
                <w:iCs/>
                <w:spacing w:val="1"/>
              </w:rPr>
              <w:t xml:space="preserve"> </w:t>
            </w:r>
            <w:r w:rsidRPr="00BE26B5">
              <w:rPr>
                <w:iCs/>
              </w:rPr>
              <w:t>ballot</w:t>
            </w:r>
            <w:r w:rsidRPr="00BE26B5">
              <w:rPr>
                <w:iCs/>
                <w:spacing w:val="-1"/>
              </w:rPr>
              <w:t xml:space="preserve"> </w:t>
            </w:r>
            <w:r w:rsidRPr="00BE26B5">
              <w:rPr>
                <w:iCs/>
              </w:rPr>
              <w:t>from</w:t>
            </w:r>
            <w:r w:rsidRPr="00BE26B5">
              <w:rPr>
                <w:iCs/>
                <w:spacing w:val="-1"/>
              </w:rPr>
              <w:t xml:space="preserve"> </w:t>
            </w:r>
            <w:r w:rsidRPr="00BE26B5">
              <w:rPr>
                <w:iCs/>
              </w:rPr>
              <w:t>within</w:t>
            </w:r>
            <w:r w:rsidRPr="00BE26B5">
              <w:rPr>
                <w:iCs/>
                <w:spacing w:val="-1"/>
              </w:rPr>
              <w:t xml:space="preserve"> </w:t>
            </w:r>
            <w:r w:rsidRPr="00BE26B5">
              <w:rPr>
                <w:iCs/>
              </w:rPr>
              <w:t>the</w:t>
            </w:r>
            <w:r w:rsidRPr="00BE26B5">
              <w:rPr>
                <w:iCs/>
                <w:spacing w:val="-1"/>
              </w:rPr>
              <w:t xml:space="preserve"> </w:t>
            </w:r>
            <w:r>
              <w:rPr>
                <w:iCs/>
              </w:rPr>
              <w:t>U.S. Check your mailbox at 5 p.m.</w:t>
            </w:r>
          </w:p>
        </w:tc>
        <w:tc>
          <w:tcPr>
            <w:tcW w:w="1530" w:type="dxa"/>
            <w:tcBorders>
              <w:top w:val="single" w:sz="8" w:space="0" w:color="000000"/>
              <w:left w:val="single" w:sz="8" w:space="0" w:color="000000"/>
              <w:bottom w:val="dashed" w:sz="8" w:space="0" w:color="000000"/>
              <w:right w:val="single" w:sz="8" w:space="0" w:color="000000"/>
            </w:tcBorders>
          </w:tcPr>
          <w:p w14:paraId="6B833B0C" w14:textId="6C182228"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0FC5CFE4" w14:textId="7C1C126D" w:rsidR="0024559D" w:rsidRPr="00BE26B5" w:rsidRDefault="0024559D" w:rsidP="0024559D">
            <w:pPr>
              <w:pStyle w:val="Tabletext"/>
            </w:pPr>
            <w:r w:rsidRPr="00BE26B5">
              <w:t>9.50(a)</w:t>
            </w:r>
          </w:p>
        </w:tc>
        <w:tc>
          <w:tcPr>
            <w:tcW w:w="900" w:type="dxa"/>
            <w:tcBorders>
              <w:top w:val="single" w:sz="8" w:space="0" w:color="000000"/>
              <w:left w:val="single" w:sz="8" w:space="0" w:color="000000"/>
              <w:bottom w:val="dashed" w:sz="8" w:space="0" w:color="000000"/>
              <w:right w:val="single" w:sz="8" w:space="0" w:color="auto"/>
            </w:tcBorders>
          </w:tcPr>
          <w:p w14:paraId="59082D22" w14:textId="01BA74CF" w:rsidR="0024559D" w:rsidRPr="00BE26B5" w:rsidRDefault="0024559D" w:rsidP="0024559D">
            <w:pPr>
              <w:pStyle w:val="Tabletext"/>
              <w:rPr>
                <w:i/>
              </w:rPr>
            </w:pPr>
            <w:r w:rsidRPr="00BE26B5">
              <w:t>+1</w:t>
            </w:r>
            <w:r>
              <w:br/>
            </w:r>
          </w:p>
        </w:tc>
        <w:tc>
          <w:tcPr>
            <w:tcW w:w="720" w:type="dxa"/>
            <w:tcBorders>
              <w:top w:val="single" w:sz="8" w:space="0" w:color="000000"/>
              <w:left w:val="single" w:sz="8" w:space="0" w:color="auto"/>
              <w:bottom w:val="dashed" w:sz="8" w:space="0" w:color="000000"/>
              <w:right w:val="single" w:sz="8" w:space="0" w:color="000000"/>
            </w:tcBorders>
          </w:tcPr>
          <w:p w14:paraId="4C7CE3AF" w14:textId="77777777" w:rsidR="0024559D" w:rsidRPr="00BE26B5" w:rsidRDefault="0024559D" w:rsidP="0024559D">
            <w:pPr>
              <w:pStyle w:val="Tabletext"/>
            </w:pPr>
          </w:p>
        </w:tc>
      </w:tr>
      <w:tr w:rsidR="0024559D" w:rsidRPr="00BE26B5" w14:paraId="6813B5B5" w14:textId="35915DD3"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381BFB31" w14:textId="7AC306E2" w:rsidR="0024559D" w:rsidRPr="00BE26B5" w:rsidRDefault="0024559D" w:rsidP="0024559D">
            <w:pPr>
              <w:pStyle w:val="Tabletext"/>
            </w:pPr>
            <w:r w:rsidRPr="00BE26B5">
              <w:lastRenderedPageBreak/>
              <w:t>May</w:t>
            </w:r>
            <w:r w:rsidRPr="00BE26B5">
              <w:rPr>
                <w:spacing w:val="-4"/>
              </w:rPr>
              <w:t xml:space="preserve"> </w:t>
            </w:r>
            <w:r w:rsidR="006755F8">
              <w:rPr>
                <w:spacing w:val="-4"/>
              </w:rPr>
              <w:t>4</w:t>
            </w:r>
          </w:p>
        </w:tc>
        <w:tc>
          <w:tcPr>
            <w:tcW w:w="4665" w:type="dxa"/>
            <w:tcBorders>
              <w:top w:val="dashed" w:sz="8" w:space="0" w:color="000000"/>
              <w:left w:val="single" w:sz="8" w:space="0" w:color="000000"/>
              <w:bottom w:val="single" w:sz="8" w:space="0" w:color="000000"/>
              <w:right w:val="single" w:sz="8" w:space="0" w:color="000000"/>
            </w:tcBorders>
          </w:tcPr>
          <w:p w14:paraId="24804DFC" w14:textId="46B9F8A9" w:rsidR="0024559D" w:rsidRPr="00906F20" w:rsidRDefault="0024559D" w:rsidP="0024559D">
            <w:pPr>
              <w:pStyle w:val="Tabletext2"/>
              <w:rPr>
                <w:iCs/>
              </w:rPr>
            </w:pPr>
            <w:r w:rsidRPr="00566E27">
              <w:rPr>
                <w:iCs/>
              </w:rPr>
              <w:t>LAST</w:t>
            </w:r>
            <w:r w:rsidRPr="00566E27">
              <w:rPr>
                <w:iCs/>
                <w:spacing w:val="1"/>
              </w:rPr>
              <w:t xml:space="preserve"> </w:t>
            </w:r>
            <w:r w:rsidRPr="00566E27">
              <w:rPr>
                <w:iCs/>
              </w:rPr>
              <w:t>DAY</w:t>
            </w:r>
            <w:r w:rsidRPr="00566E27">
              <w:rPr>
                <w:iCs/>
                <w:spacing w:val="1"/>
              </w:rPr>
              <w:t xml:space="preserve"> </w:t>
            </w:r>
            <w:r w:rsidRPr="00566E27">
              <w:rPr>
                <w:iCs/>
              </w:rPr>
              <w:t>to</w:t>
            </w:r>
            <w:r w:rsidRPr="00566E27">
              <w:rPr>
                <w:iCs/>
                <w:spacing w:val="1"/>
              </w:rPr>
              <w:t xml:space="preserve"> </w:t>
            </w:r>
            <w:r w:rsidRPr="00566E27">
              <w:rPr>
                <w:iCs/>
              </w:rPr>
              <w:t>deliver</w:t>
            </w:r>
            <w:r w:rsidRPr="00566E27">
              <w:rPr>
                <w:iCs/>
                <w:spacing w:val="1"/>
              </w:rPr>
              <w:t xml:space="preserve"> </w:t>
            </w:r>
            <w:r w:rsidRPr="00566E27">
              <w:rPr>
                <w:iCs/>
              </w:rPr>
              <w:t>provisional</w:t>
            </w:r>
            <w:r w:rsidRPr="00566E27">
              <w:rPr>
                <w:iCs/>
                <w:spacing w:val="1"/>
              </w:rPr>
              <w:t xml:space="preserve"> </w:t>
            </w:r>
            <w:r w:rsidRPr="00566E27">
              <w:rPr>
                <w:iCs/>
              </w:rPr>
              <w:t>ballots</w:t>
            </w:r>
            <w:r w:rsidRPr="00566E27">
              <w:rPr>
                <w:iCs/>
                <w:spacing w:val="1"/>
              </w:rPr>
              <w:t xml:space="preserve"> </w:t>
            </w:r>
            <w:r w:rsidRPr="00566E27">
              <w:rPr>
                <w:iCs/>
              </w:rPr>
              <w:t>to voter</w:t>
            </w:r>
            <w:r w:rsidRPr="00566E27">
              <w:rPr>
                <w:iCs/>
                <w:spacing w:val="1"/>
              </w:rPr>
              <w:t xml:space="preserve"> </w:t>
            </w:r>
            <w:r w:rsidRPr="00566E27">
              <w:rPr>
                <w:iCs/>
              </w:rPr>
              <w:t>registrar</w:t>
            </w:r>
            <w:r w:rsidRPr="00566E27">
              <w:rPr>
                <w:iCs/>
                <w:spacing w:val="-3"/>
              </w:rPr>
              <w:t xml:space="preserve"> </w:t>
            </w:r>
            <w:r w:rsidRPr="00566E27">
              <w:rPr>
                <w:iCs/>
              </w:rPr>
              <w:t>of</w:t>
            </w:r>
            <w:r w:rsidRPr="00566E27">
              <w:rPr>
                <w:iCs/>
                <w:spacing w:val="-2"/>
              </w:rPr>
              <w:t xml:space="preserve"> </w:t>
            </w:r>
            <w:r w:rsidRPr="00566E27">
              <w:rPr>
                <w:iCs/>
              </w:rPr>
              <w:t>each</w:t>
            </w:r>
            <w:r w:rsidRPr="00566E27">
              <w:rPr>
                <w:iCs/>
                <w:spacing w:val="-2"/>
              </w:rPr>
              <w:t xml:space="preserve"> </w:t>
            </w:r>
            <w:r w:rsidRPr="00566E27">
              <w:rPr>
                <w:iCs/>
              </w:rPr>
              <w:t>county</w:t>
            </w:r>
            <w:r w:rsidRPr="00566E27">
              <w:rPr>
                <w:iCs/>
                <w:spacing w:val="-2"/>
              </w:rPr>
              <w:t xml:space="preserve"> </w:t>
            </w:r>
            <w:r w:rsidRPr="00566E27">
              <w:rPr>
                <w:iCs/>
              </w:rPr>
              <w:t>in</w:t>
            </w:r>
            <w:r w:rsidRPr="00566E27">
              <w:rPr>
                <w:iCs/>
                <w:spacing w:val="-2"/>
              </w:rPr>
              <w:t xml:space="preserve"> </w:t>
            </w:r>
            <w:r w:rsidRPr="00566E27">
              <w:rPr>
                <w:iCs/>
              </w:rPr>
              <w:t>which</w:t>
            </w:r>
            <w:r w:rsidRPr="00566E27">
              <w:rPr>
                <w:iCs/>
                <w:spacing w:val="-3"/>
              </w:rPr>
              <w:t xml:space="preserve"> </w:t>
            </w:r>
            <w:r w:rsidRPr="00566E27">
              <w:rPr>
                <w:iCs/>
              </w:rPr>
              <w:t>city</w:t>
            </w:r>
            <w:r w:rsidRPr="00566E27">
              <w:rPr>
                <w:iCs/>
                <w:spacing w:val="-2"/>
              </w:rPr>
              <w:t xml:space="preserve"> </w:t>
            </w:r>
            <w:r w:rsidRPr="00566E27">
              <w:rPr>
                <w:iCs/>
              </w:rPr>
              <w:t>is</w:t>
            </w:r>
            <w:r w:rsidRPr="00566E27">
              <w:rPr>
                <w:iCs/>
                <w:spacing w:val="-2"/>
              </w:rPr>
              <w:t xml:space="preserve"> </w:t>
            </w:r>
            <w:r w:rsidRPr="00566E27">
              <w:rPr>
                <w:iCs/>
              </w:rPr>
              <w:t>located.</w:t>
            </w:r>
            <w:r>
              <w:rPr>
                <w:i/>
              </w:rPr>
              <w:t xml:space="preserve"> </w:t>
            </w:r>
            <w:r>
              <w:rPr>
                <w:iCs/>
              </w:rPr>
              <w:t>Note: Because the deadline falls on Sun, it moves to Mon.</w:t>
            </w:r>
          </w:p>
        </w:tc>
        <w:tc>
          <w:tcPr>
            <w:tcW w:w="1530" w:type="dxa"/>
            <w:tcBorders>
              <w:top w:val="dashed" w:sz="8" w:space="0" w:color="000000"/>
              <w:left w:val="single" w:sz="8" w:space="0" w:color="000000"/>
              <w:bottom w:val="single" w:sz="8" w:space="0" w:color="000000"/>
              <w:right w:val="single" w:sz="8" w:space="0" w:color="000000"/>
            </w:tcBorders>
          </w:tcPr>
          <w:p w14:paraId="693C8573" w14:textId="5FAAFC49"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000000"/>
              <w:left w:val="single" w:sz="8" w:space="0" w:color="000000"/>
              <w:bottom w:val="single" w:sz="8" w:space="0" w:color="000000"/>
              <w:right w:val="single" w:sz="8" w:space="0" w:color="000000"/>
            </w:tcBorders>
          </w:tcPr>
          <w:p w14:paraId="51D882DD" w14:textId="3F2B4666" w:rsidR="0024559D" w:rsidRPr="00BE26B5" w:rsidRDefault="0024559D" w:rsidP="0024559D">
            <w:pPr>
              <w:pStyle w:val="Tabletext"/>
            </w:pPr>
            <w:r w:rsidRPr="00BE26B5">
              <w:t>10.30(a)(2)</w:t>
            </w:r>
          </w:p>
        </w:tc>
        <w:tc>
          <w:tcPr>
            <w:tcW w:w="900" w:type="dxa"/>
            <w:tcBorders>
              <w:top w:val="dashed" w:sz="8" w:space="0" w:color="000000"/>
              <w:left w:val="single" w:sz="8" w:space="0" w:color="000000"/>
              <w:bottom w:val="single" w:sz="8" w:space="0" w:color="000000"/>
              <w:right w:val="single" w:sz="8" w:space="0" w:color="auto"/>
            </w:tcBorders>
          </w:tcPr>
          <w:p w14:paraId="7A213C50" w14:textId="2E6F012D" w:rsidR="0024559D" w:rsidRPr="00BE26B5" w:rsidRDefault="0024559D" w:rsidP="0024559D">
            <w:pPr>
              <w:pStyle w:val="Tabletext"/>
            </w:pPr>
            <w:r w:rsidRPr="00BE26B5">
              <w:rPr>
                <w:iCs/>
              </w:rPr>
              <w:t>+1</w:t>
            </w:r>
            <w:r>
              <w:rPr>
                <w:iCs/>
              </w:rPr>
              <w:br/>
            </w:r>
          </w:p>
        </w:tc>
        <w:tc>
          <w:tcPr>
            <w:tcW w:w="720" w:type="dxa"/>
            <w:tcBorders>
              <w:top w:val="dashed" w:sz="8" w:space="0" w:color="000000"/>
              <w:left w:val="single" w:sz="8" w:space="0" w:color="auto"/>
              <w:bottom w:val="single" w:sz="8" w:space="0" w:color="000000"/>
              <w:right w:val="single" w:sz="8" w:space="0" w:color="000000"/>
            </w:tcBorders>
          </w:tcPr>
          <w:p w14:paraId="24C932BC" w14:textId="77777777" w:rsidR="0024559D" w:rsidRPr="00BE26B5" w:rsidRDefault="0024559D" w:rsidP="0024559D">
            <w:pPr>
              <w:pStyle w:val="Tabletext"/>
              <w:rPr>
                <w:iCs/>
              </w:rPr>
            </w:pPr>
          </w:p>
        </w:tc>
      </w:tr>
      <w:tr w:rsidR="0024559D" w:rsidRPr="00BE26B5" w14:paraId="2331EABA" w14:textId="22663B1E" w:rsidTr="0024559D">
        <w:tblPrEx>
          <w:tblCellMar>
            <w:top w:w="0" w:type="dxa"/>
            <w:left w:w="0" w:type="dxa"/>
            <w:bottom w:w="0" w:type="dxa"/>
            <w:right w:w="0" w:type="dxa"/>
          </w:tblCellMar>
        </w:tblPrEx>
        <w:tc>
          <w:tcPr>
            <w:tcW w:w="900" w:type="dxa"/>
            <w:tcBorders>
              <w:top w:val="dashed" w:sz="8" w:space="0" w:color="auto"/>
              <w:left w:val="single" w:sz="8" w:space="0" w:color="000000"/>
              <w:bottom w:val="dashed" w:sz="8" w:space="0" w:color="auto"/>
              <w:right w:val="single" w:sz="8" w:space="0" w:color="000000"/>
            </w:tcBorders>
          </w:tcPr>
          <w:p w14:paraId="3D591E2F" w14:textId="17E3F037" w:rsidR="0024559D" w:rsidRPr="00BE26B5" w:rsidRDefault="0024559D" w:rsidP="0024559D">
            <w:pPr>
              <w:pStyle w:val="Tabletext"/>
            </w:pPr>
            <w:r w:rsidRPr="008D0D68">
              <w:t>May</w:t>
            </w:r>
            <w:r w:rsidRPr="008D0D68">
              <w:rPr>
                <w:spacing w:val="1"/>
              </w:rPr>
              <w:t xml:space="preserve"> </w:t>
            </w:r>
            <w:r w:rsidR="006755F8">
              <w:rPr>
                <w:spacing w:val="1"/>
              </w:rPr>
              <w:t>5</w:t>
            </w:r>
            <w:r w:rsidRPr="008D0D68">
              <w:rPr>
                <w:spacing w:val="1"/>
              </w:rPr>
              <w:br/>
              <w:t>to</w:t>
            </w:r>
            <w:r w:rsidRPr="008D0D68">
              <w:rPr>
                <w:spacing w:val="1"/>
              </w:rPr>
              <w:br/>
            </w:r>
            <w:r w:rsidRPr="008D0D68">
              <w:rPr>
                <w:spacing w:val="-2"/>
              </w:rPr>
              <w:t>May 1</w:t>
            </w:r>
            <w:r w:rsidR="006755F8">
              <w:rPr>
                <w:spacing w:val="-2"/>
              </w:rPr>
              <w:t>1</w:t>
            </w:r>
          </w:p>
        </w:tc>
        <w:tc>
          <w:tcPr>
            <w:tcW w:w="4665" w:type="dxa"/>
            <w:tcBorders>
              <w:top w:val="dashed" w:sz="8" w:space="0" w:color="auto"/>
              <w:left w:val="single" w:sz="8" w:space="0" w:color="000000"/>
              <w:bottom w:val="dashed" w:sz="8" w:space="0" w:color="auto"/>
              <w:right w:val="single" w:sz="8" w:space="0" w:color="000000"/>
            </w:tcBorders>
          </w:tcPr>
          <w:p w14:paraId="1EE7CA17" w14:textId="034D25D7" w:rsidR="0024559D" w:rsidRPr="00BE26B5" w:rsidRDefault="0024559D" w:rsidP="0024559D">
            <w:pPr>
              <w:pStyle w:val="Tabletext2"/>
              <w:rPr>
                <w:i/>
              </w:rPr>
            </w:pPr>
            <w:r w:rsidRPr="00BE26B5">
              <w:rPr>
                <w:i/>
              </w:rPr>
              <w:t xml:space="preserve">Period during which </w:t>
            </w:r>
            <w:r>
              <w:rPr>
                <w:i/>
              </w:rPr>
              <w:t>EVBB</w:t>
            </w:r>
            <w:r w:rsidRPr="00BE26B5">
              <w:rPr>
                <w:i/>
              </w:rPr>
              <w:t xml:space="preserve"> may</w:t>
            </w:r>
            <w:r w:rsidRPr="00BE26B5">
              <w:rPr>
                <w:i/>
                <w:spacing w:val="1"/>
              </w:rPr>
              <w:t xml:space="preserve"> </w:t>
            </w:r>
            <w:r w:rsidRPr="00BE26B5">
              <w:rPr>
                <w:i/>
                <w:spacing w:val="-1"/>
              </w:rPr>
              <w:t>meet</w:t>
            </w:r>
            <w:r w:rsidRPr="00BE26B5">
              <w:rPr>
                <w:i/>
                <w:spacing w:val="-18"/>
              </w:rPr>
              <w:t xml:space="preserve"> </w:t>
            </w:r>
            <w:r w:rsidRPr="00BE26B5">
              <w:rPr>
                <w:i/>
                <w:spacing w:val="-1"/>
              </w:rPr>
              <w:t>to</w:t>
            </w:r>
            <w:r w:rsidRPr="00BE26B5">
              <w:rPr>
                <w:i/>
                <w:spacing w:val="-18"/>
              </w:rPr>
              <w:t xml:space="preserve"> </w:t>
            </w:r>
            <w:r w:rsidRPr="00BE26B5">
              <w:rPr>
                <w:i/>
                <w:spacing w:val="-1"/>
              </w:rPr>
              <w:t>count</w:t>
            </w:r>
            <w:r w:rsidRPr="00BE26B5">
              <w:rPr>
                <w:i/>
                <w:spacing w:val="-18"/>
              </w:rPr>
              <w:t xml:space="preserve"> </w:t>
            </w:r>
            <w:r w:rsidRPr="00BE26B5">
              <w:rPr>
                <w:i/>
                <w:spacing w:val="-1"/>
              </w:rPr>
              <w:t>ballots</w:t>
            </w:r>
            <w:r w:rsidRPr="00BE26B5">
              <w:rPr>
                <w:i/>
                <w:spacing w:val="-18"/>
              </w:rPr>
              <w:t xml:space="preserve"> </w:t>
            </w:r>
            <w:r w:rsidRPr="00BE26B5">
              <w:rPr>
                <w:i/>
                <w:spacing w:val="-1"/>
              </w:rPr>
              <w:t>received</w:t>
            </w:r>
            <w:r w:rsidRPr="00BE26B5">
              <w:rPr>
                <w:i/>
                <w:spacing w:val="-16"/>
              </w:rPr>
              <w:t xml:space="preserve"> </w:t>
            </w:r>
            <w:r w:rsidRPr="00BE26B5">
              <w:rPr>
                <w:i/>
                <w:spacing w:val="-1"/>
              </w:rPr>
              <w:t>from</w:t>
            </w:r>
            <w:r w:rsidRPr="00BE26B5">
              <w:rPr>
                <w:i/>
                <w:spacing w:val="-17"/>
              </w:rPr>
              <w:t xml:space="preserve"> </w:t>
            </w:r>
            <w:r w:rsidRPr="00BE26B5">
              <w:rPr>
                <w:i/>
                <w:spacing w:val="-1"/>
              </w:rPr>
              <w:t>outside</w:t>
            </w:r>
            <w:r w:rsidRPr="00BE26B5">
              <w:rPr>
                <w:i/>
                <w:spacing w:val="-18"/>
              </w:rPr>
              <w:t xml:space="preserve"> </w:t>
            </w:r>
            <w:r w:rsidRPr="00BE26B5">
              <w:rPr>
                <w:i/>
                <w:spacing w:val="-1"/>
              </w:rPr>
              <w:t>the</w:t>
            </w:r>
            <w:r w:rsidRPr="00BE26B5">
              <w:rPr>
                <w:i/>
                <w:spacing w:val="-18"/>
              </w:rPr>
              <w:t xml:space="preserve"> </w:t>
            </w:r>
            <w:r>
              <w:rPr>
                <w:i/>
                <w:iCs/>
              </w:rPr>
              <w:t>U.S.</w:t>
            </w:r>
            <w:r w:rsidRPr="00BE26B5">
              <w:rPr>
                <w:i/>
                <w:iCs/>
              </w:rPr>
              <w:t xml:space="preserve"> </w:t>
            </w:r>
            <w:r w:rsidRPr="007E5BA2">
              <w:rPr>
                <w:i/>
                <w:iCs/>
              </w:rPr>
              <w:t xml:space="preserve">if </w:t>
            </w:r>
            <w:r w:rsidRPr="00BE26B5">
              <w:rPr>
                <w:i/>
                <w:iCs/>
              </w:rPr>
              <w:t>the early</w:t>
            </w:r>
            <w:r w:rsidRPr="00BE26B5">
              <w:rPr>
                <w:i/>
                <w:spacing w:val="-6"/>
              </w:rPr>
              <w:t xml:space="preserve"> </w:t>
            </w:r>
            <w:r w:rsidRPr="00BE26B5">
              <w:rPr>
                <w:i/>
              </w:rPr>
              <w:t>voting</w:t>
            </w:r>
            <w:r w:rsidRPr="00BE26B5">
              <w:rPr>
                <w:i/>
                <w:spacing w:val="-7"/>
              </w:rPr>
              <w:t xml:space="preserve"> </w:t>
            </w:r>
            <w:r w:rsidRPr="00BE26B5">
              <w:rPr>
                <w:i/>
                <w:iCs/>
              </w:rPr>
              <w:t xml:space="preserve">clerk certifies that all ballots mailed from outside the </w:t>
            </w:r>
            <w:r>
              <w:rPr>
                <w:i/>
                <w:iCs/>
              </w:rPr>
              <w:t>U.S.</w:t>
            </w:r>
            <w:r w:rsidRPr="00BE26B5">
              <w:rPr>
                <w:i/>
                <w:iCs/>
              </w:rPr>
              <w:t xml:space="preserve"> have been received</w:t>
            </w:r>
            <w:r w:rsidRPr="00BE26B5">
              <w:rPr>
                <w:i/>
              </w:rPr>
              <w:t>.</w:t>
            </w:r>
            <w:r>
              <w:rPr>
                <w:i/>
              </w:rPr>
              <w:t xml:space="preserve"> </w:t>
            </w:r>
            <w:r w:rsidRPr="00FB103B">
              <w:t>Note: The ED interval is +13 in Nov. of even numbered years.</w:t>
            </w:r>
          </w:p>
        </w:tc>
        <w:tc>
          <w:tcPr>
            <w:tcW w:w="1530" w:type="dxa"/>
            <w:tcBorders>
              <w:top w:val="dashed" w:sz="8" w:space="0" w:color="auto"/>
              <w:left w:val="single" w:sz="8" w:space="0" w:color="000000"/>
              <w:bottom w:val="dashed" w:sz="8" w:space="0" w:color="auto"/>
              <w:right w:val="single" w:sz="8" w:space="0" w:color="000000"/>
            </w:tcBorders>
          </w:tcPr>
          <w:p w14:paraId="743113CD" w14:textId="2BD68832" w:rsidR="0024559D" w:rsidRPr="00BE26B5" w:rsidRDefault="0024559D" w:rsidP="0024559D">
            <w:pPr>
              <w:pStyle w:val="Tabletext"/>
            </w:pPr>
            <w:r w:rsidRPr="00BE26B5">
              <w:t>Early Voting</w:t>
            </w:r>
            <w:r w:rsidRPr="00BE26B5">
              <w:rPr>
                <w:spacing w:val="-47"/>
              </w:rPr>
              <w:t xml:space="preserve"> </w:t>
            </w:r>
            <w:r w:rsidRPr="00BE26B5">
              <w:t>Ballot</w:t>
            </w:r>
            <w:r w:rsidRPr="00BE26B5">
              <w:rPr>
                <w:spacing w:val="-10"/>
              </w:rPr>
              <w:t xml:space="preserve"> </w:t>
            </w:r>
            <w:r w:rsidRPr="00BE26B5">
              <w:t>Board</w:t>
            </w:r>
          </w:p>
        </w:tc>
        <w:tc>
          <w:tcPr>
            <w:tcW w:w="1295" w:type="dxa"/>
            <w:tcBorders>
              <w:top w:val="dashed" w:sz="8" w:space="0" w:color="auto"/>
              <w:left w:val="single" w:sz="8" w:space="0" w:color="000000"/>
              <w:bottom w:val="dashed" w:sz="8" w:space="0" w:color="auto"/>
              <w:right w:val="single" w:sz="8" w:space="0" w:color="000000"/>
            </w:tcBorders>
          </w:tcPr>
          <w:p w14:paraId="19D18FF1" w14:textId="358D9F98" w:rsidR="0024559D" w:rsidRPr="00BE26B5" w:rsidRDefault="0024559D" w:rsidP="0024559D">
            <w:pPr>
              <w:pStyle w:val="Tabletext"/>
            </w:pPr>
            <w:r w:rsidRPr="00BE26B5">
              <w:t>11.0</w:t>
            </w:r>
            <w:r>
              <w:t>2</w:t>
            </w:r>
          </w:p>
        </w:tc>
        <w:tc>
          <w:tcPr>
            <w:tcW w:w="900" w:type="dxa"/>
            <w:tcBorders>
              <w:top w:val="dashed" w:sz="8" w:space="0" w:color="auto"/>
              <w:left w:val="single" w:sz="8" w:space="0" w:color="000000"/>
              <w:bottom w:val="dashed" w:sz="8" w:space="0" w:color="auto"/>
              <w:right w:val="single" w:sz="8" w:space="0" w:color="auto"/>
            </w:tcBorders>
          </w:tcPr>
          <w:p w14:paraId="0D48214B" w14:textId="41CA5577" w:rsidR="0024559D" w:rsidRPr="00BE26B5" w:rsidRDefault="0024559D" w:rsidP="0024559D">
            <w:pPr>
              <w:pStyle w:val="Tabletext"/>
            </w:pPr>
            <w:r w:rsidRPr="00BE26B5">
              <w:t>+3</w:t>
            </w:r>
            <w:r w:rsidRPr="00BE26B5">
              <w:rPr>
                <w:spacing w:val="-3"/>
              </w:rPr>
              <w:br/>
            </w:r>
            <w:r w:rsidRPr="00BE26B5">
              <w:t>thr</w:t>
            </w:r>
            <w:r>
              <w:t>ough</w:t>
            </w:r>
            <w:r>
              <w:br/>
            </w:r>
            <w:r w:rsidRPr="00BE26B5">
              <w:t>+9</w:t>
            </w:r>
          </w:p>
        </w:tc>
        <w:tc>
          <w:tcPr>
            <w:tcW w:w="720" w:type="dxa"/>
            <w:tcBorders>
              <w:top w:val="dashed" w:sz="8" w:space="0" w:color="auto"/>
              <w:left w:val="single" w:sz="8" w:space="0" w:color="auto"/>
              <w:bottom w:val="dashed" w:sz="8" w:space="0" w:color="auto"/>
              <w:right w:val="single" w:sz="8" w:space="0" w:color="000000"/>
            </w:tcBorders>
          </w:tcPr>
          <w:p w14:paraId="46F6BCDF" w14:textId="77777777" w:rsidR="0024559D" w:rsidRPr="00BE26B5" w:rsidRDefault="0024559D" w:rsidP="0024559D">
            <w:pPr>
              <w:pStyle w:val="Tabletext"/>
            </w:pPr>
          </w:p>
        </w:tc>
      </w:tr>
      <w:tr w:rsidR="0024559D" w:rsidRPr="00BE26B5" w14:paraId="4622CC81" w14:textId="77777777" w:rsidTr="0024559D">
        <w:tblPrEx>
          <w:tblCellMar>
            <w:top w:w="0" w:type="dxa"/>
            <w:left w:w="0" w:type="dxa"/>
            <w:bottom w:w="0" w:type="dxa"/>
            <w:right w:w="0" w:type="dxa"/>
          </w:tblCellMar>
        </w:tblPrEx>
        <w:tc>
          <w:tcPr>
            <w:tcW w:w="900" w:type="dxa"/>
            <w:tcBorders>
              <w:top w:val="dashed" w:sz="8" w:space="0" w:color="auto"/>
              <w:left w:val="single" w:sz="8" w:space="0" w:color="000000"/>
              <w:bottom w:val="dashed" w:sz="8" w:space="0" w:color="000000"/>
              <w:right w:val="single" w:sz="8" w:space="0" w:color="000000"/>
            </w:tcBorders>
          </w:tcPr>
          <w:p w14:paraId="01CD7685" w14:textId="4B4F414A" w:rsidR="0024559D" w:rsidRPr="00BE26B5" w:rsidRDefault="0024559D" w:rsidP="0024559D">
            <w:pPr>
              <w:pStyle w:val="Tabletext"/>
            </w:pPr>
            <w:r w:rsidRPr="00BE26B5">
              <w:t>May</w:t>
            </w:r>
            <w:r>
              <w:t xml:space="preserve"> </w:t>
            </w:r>
            <w:r w:rsidR="006755F8">
              <w:rPr>
                <w:spacing w:val="-11"/>
              </w:rPr>
              <w:t>5</w:t>
            </w:r>
            <w:r>
              <w:rPr>
                <w:spacing w:val="-11"/>
              </w:rPr>
              <w:br/>
              <w:t>to</w:t>
            </w:r>
            <w:r>
              <w:rPr>
                <w:spacing w:val="-11"/>
              </w:rPr>
              <w:br/>
            </w:r>
            <w:r>
              <w:rPr>
                <w:spacing w:val="-2"/>
              </w:rPr>
              <w:t xml:space="preserve">May </w:t>
            </w:r>
            <w:r w:rsidRPr="00BE26B5">
              <w:rPr>
                <w:spacing w:val="-2"/>
              </w:rPr>
              <w:t>1</w:t>
            </w:r>
            <w:r w:rsidR="006755F8">
              <w:rPr>
                <w:spacing w:val="-2"/>
              </w:rPr>
              <w:t>3</w:t>
            </w:r>
          </w:p>
        </w:tc>
        <w:tc>
          <w:tcPr>
            <w:tcW w:w="4665" w:type="dxa"/>
            <w:tcBorders>
              <w:top w:val="dashed" w:sz="8" w:space="0" w:color="auto"/>
              <w:left w:val="single" w:sz="8" w:space="0" w:color="000000"/>
              <w:bottom w:val="dashed" w:sz="8" w:space="0" w:color="000000"/>
              <w:right w:val="single" w:sz="8" w:space="0" w:color="000000"/>
            </w:tcBorders>
          </w:tcPr>
          <w:p w14:paraId="42488915" w14:textId="5C22D33F" w:rsidR="0024559D" w:rsidRPr="00F77CCD" w:rsidRDefault="0024559D" w:rsidP="0024559D">
            <w:pPr>
              <w:pStyle w:val="Tabletext2"/>
              <w:rPr>
                <w:iCs/>
              </w:rPr>
            </w:pPr>
            <w:r>
              <w:rPr>
                <w:i/>
              </w:rPr>
              <w:t>Recommended* period to c</w:t>
            </w:r>
            <w:r w:rsidRPr="00BE26B5">
              <w:rPr>
                <w:i/>
              </w:rPr>
              <w:t>omplet</w:t>
            </w:r>
            <w:r>
              <w:rPr>
                <w:i/>
              </w:rPr>
              <w:t>e</w:t>
            </w:r>
            <w:r w:rsidRPr="00BE26B5">
              <w:rPr>
                <w:i/>
              </w:rPr>
              <w:t xml:space="preserve"> report of early votes</w:t>
            </w:r>
            <w:r w:rsidRPr="00BE26B5">
              <w:rPr>
                <w:i/>
                <w:spacing w:val="1"/>
              </w:rPr>
              <w:t xml:space="preserve"> </w:t>
            </w:r>
            <w:r w:rsidRPr="00BE26B5">
              <w:rPr>
                <w:i/>
              </w:rPr>
              <w:t>cast</w:t>
            </w:r>
            <w:r w:rsidRPr="00BE26B5">
              <w:rPr>
                <w:i/>
                <w:spacing w:val="1"/>
              </w:rPr>
              <w:t xml:space="preserve"> </w:t>
            </w:r>
            <w:r w:rsidRPr="00BE26B5">
              <w:rPr>
                <w:i/>
              </w:rPr>
              <w:t>for</w:t>
            </w:r>
            <w:r w:rsidRPr="00BE26B5">
              <w:rPr>
                <w:i/>
                <w:spacing w:val="1"/>
              </w:rPr>
              <w:t xml:space="preserve"> </w:t>
            </w:r>
            <w:r w:rsidRPr="00BE26B5">
              <w:rPr>
                <w:i/>
              </w:rPr>
              <w:t>each</w:t>
            </w:r>
            <w:r w:rsidRPr="00BE26B5">
              <w:rPr>
                <w:i/>
                <w:spacing w:val="1"/>
              </w:rPr>
              <w:t xml:space="preserve"> </w:t>
            </w:r>
            <w:r w:rsidRPr="00BE26B5">
              <w:rPr>
                <w:i/>
              </w:rPr>
              <w:t>candidate</w:t>
            </w:r>
            <w:r w:rsidRPr="00BE26B5">
              <w:rPr>
                <w:i/>
                <w:spacing w:val="1"/>
              </w:rPr>
              <w:t xml:space="preserve"> </w:t>
            </w:r>
            <w:r w:rsidRPr="00BE26B5">
              <w:rPr>
                <w:i/>
              </w:rPr>
              <w:t>or</w:t>
            </w:r>
            <w:r w:rsidRPr="00BE26B5">
              <w:rPr>
                <w:i/>
                <w:spacing w:val="1"/>
              </w:rPr>
              <w:t xml:space="preserve"> </w:t>
            </w:r>
            <w:r w:rsidRPr="00BE26B5">
              <w:rPr>
                <w:i/>
              </w:rPr>
              <w:t>measure,</w:t>
            </w:r>
            <w:r w:rsidRPr="00BE26B5">
              <w:rPr>
                <w:i/>
                <w:spacing w:val="1"/>
              </w:rPr>
              <w:t xml:space="preserve"> </w:t>
            </w:r>
            <w:r w:rsidRPr="00BE26B5">
              <w:rPr>
                <w:i/>
              </w:rPr>
              <w:t>by</w:t>
            </w:r>
            <w:r w:rsidRPr="00BE26B5">
              <w:rPr>
                <w:i/>
                <w:spacing w:val="1"/>
              </w:rPr>
              <w:t xml:space="preserve"> </w:t>
            </w:r>
            <w:r w:rsidRPr="00BE26B5">
              <w:rPr>
                <w:i/>
                <w:iCs/>
              </w:rPr>
              <w:t>election precinct</w:t>
            </w:r>
            <w:r w:rsidRPr="00BE26B5">
              <w:rPr>
                <w:i/>
              </w:rPr>
              <w:t>.</w:t>
            </w:r>
            <w:r>
              <w:rPr>
                <w:i/>
              </w:rPr>
              <w:t xml:space="preserve"> </w:t>
            </w:r>
            <w:r>
              <w:rPr>
                <w:iCs/>
              </w:rPr>
              <w:t>Note: must occur before canvass.</w:t>
            </w:r>
          </w:p>
        </w:tc>
        <w:tc>
          <w:tcPr>
            <w:tcW w:w="1530" w:type="dxa"/>
            <w:tcBorders>
              <w:top w:val="dashed" w:sz="8" w:space="0" w:color="auto"/>
              <w:left w:val="single" w:sz="8" w:space="0" w:color="000000"/>
              <w:bottom w:val="dashed" w:sz="8" w:space="0" w:color="000000"/>
              <w:right w:val="single" w:sz="8" w:space="0" w:color="000000"/>
            </w:tcBorders>
          </w:tcPr>
          <w:p w14:paraId="20AA23B5" w14:textId="6033AD92"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auto"/>
              <w:left w:val="single" w:sz="8" w:space="0" w:color="000000"/>
              <w:bottom w:val="dashed" w:sz="8" w:space="0" w:color="000000"/>
              <w:right w:val="single" w:sz="8" w:space="0" w:color="000000"/>
            </w:tcBorders>
          </w:tcPr>
          <w:p w14:paraId="3A28A401" w14:textId="77777777" w:rsidR="0024559D" w:rsidRPr="00BE26B5" w:rsidRDefault="0024559D" w:rsidP="0024559D">
            <w:pPr>
              <w:pStyle w:val="Tabletext"/>
            </w:pPr>
            <w:r w:rsidRPr="00BE26B5">
              <w:t>11.04(b)</w:t>
            </w:r>
          </w:p>
        </w:tc>
        <w:tc>
          <w:tcPr>
            <w:tcW w:w="900" w:type="dxa"/>
            <w:tcBorders>
              <w:top w:val="dashed" w:sz="8" w:space="0" w:color="auto"/>
              <w:left w:val="single" w:sz="8" w:space="0" w:color="000000"/>
              <w:bottom w:val="dashed" w:sz="8" w:space="0" w:color="000000"/>
              <w:right w:val="single" w:sz="8" w:space="0" w:color="auto"/>
            </w:tcBorders>
          </w:tcPr>
          <w:p w14:paraId="44289E9E" w14:textId="38ECA222" w:rsidR="0024559D" w:rsidRPr="00BE26B5" w:rsidRDefault="0024559D" w:rsidP="0024559D">
            <w:pPr>
              <w:pStyle w:val="Tabletext"/>
            </w:pPr>
            <w:r>
              <w:t>*</w:t>
            </w:r>
            <w:r w:rsidRPr="00BE26B5">
              <w:t>+3</w:t>
            </w:r>
            <w:r w:rsidRPr="00BE26B5">
              <w:br/>
              <w:t>thr</w:t>
            </w:r>
            <w:r>
              <w:t>ough</w:t>
            </w:r>
            <w:r w:rsidRPr="00BE26B5">
              <w:br/>
            </w:r>
            <w:r>
              <w:t>*</w:t>
            </w:r>
            <w:r w:rsidRPr="00BE26B5">
              <w:t>+11</w:t>
            </w:r>
          </w:p>
        </w:tc>
        <w:tc>
          <w:tcPr>
            <w:tcW w:w="720" w:type="dxa"/>
            <w:tcBorders>
              <w:top w:val="dashed" w:sz="8" w:space="0" w:color="auto"/>
              <w:left w:val="single" w:sz="8" w:space="0" w:color="auto"/>
              <w:bottom w:val="dashed" w:sz="8" w:space="0" w:color="000000"/>
              <w:right w:val="single" w:sz="8" w:space="0" w:color="000000"/>
            </w:tcBorders>
          </w:tcPr>
          <w:p w14:paraId="6559EE96" w14:textId="77777777" w:rsidR="0024559D" w:rsidRPr="00BE26B5" w:rsidRDefault="0024559D" w:rsidP="0024559D">
            <w:pPr>
              <w:pStyle w:val="Tabletext"/>
            </w:pPr>
          </w:p>
        </w:tc>
      </w:tr>
      <w:tr w:rsidR="0024559D" w:rsidRPr="00BE26B5" w14:paraId="4B9D170D" w14:textId="02B8A217" w:rsidTr="0024559D">
        <w:tblPrEx>
          <w:tblCellMar>
            <w:top w:w="0" w:type="dxa"/>
            <w:left w:w="0" w:type="dxa"/>
            <w:bottom w:w="0" w:type="dxa"/>
            <w:right w:w="0" w:type="dxa"/>
          </w:tblCellMar>
        </w:tblPrEx>
        <w:tc>
          <w:tcPr>
            <w:tcW w:w="900" w:type="dxa"/>
            <w:tcBorders>
              <w:top w:val="dashed" w:sz="8" w:space="0" w:color="auto"/>
              <w:left w:val="single" w:sz="8" w:space="0" w:color="000000"/>
              <w:bottom w:val="dashed" w:sz="8" w:space="0" w:color="000000"/>
              <w:right w:val="single" w:sz="8" w:space="0" w:color="000000"/>
            </w:tcBorders>
          </w:tcPr>
          <w:p w14:paraId="544B7914" w14:textId="36295123" w:rsidR="0024559D" w:rsidRPr="00BE26B5" w:rsidRDefault="0024559D" w:rsidP="0024559D">
            <w:pPr>
              <w:pStyle w:val="Tabletext"/>
            </w:pPr>
            <w:r w:rsidRPr="00BE26B5">
              <w:t xml:space="preserve">May </w:t>
            </w:r>
            <w:r w:rsidR="006755F8">
              <w:t>5</w:t>
            </w:r>
            <w:r>
              <w:br/>
              <w:t>to</w:t>
            </w:r>
            <w:r>
              <w:br/>
              <w:t xml:space="preserve">May </w:t>
            </w:r>
            <w:r w:rsidRPr="00BE26B5">
              <w:t>1</w:t>
            </w:r>
            <w:r w:rsidR="006755F8">
              <w:t>3</w:t>
            </w:r>
          </w:p>
        </w:tc>
        <w:tc>
          <w:tcPr>
            <w:tcW w:w="4665" w:type="dxa"/>
            <w:tcBorders>
              <w:top w:val="dashed" w:sz="8" w:space="0" w:color="auto"/>
              <w:left w:val="single" w:sz="8" w:space="0" w:color="000000"/>
              <w:bottom w:val="dashed" w:sz="8" w:space="0" w:color="000000"/>
              <w:right w:val="single" w:sz="8" w:space="0" w:color="000000"/>
            </w:tcBorders>
          </w:tcPr>
          <w:p w14:paraId="07EFD9A8" w14:textId="12C7B224" w:rsidR="0024559D" w:rsidRPr="00BE26B5" w:rsidRDefault="0024559D" w:rsidP="0024559D">
            <w:pPr>
              <w:pStyle w:val="Tabletext2"/>
            </w:pPr>
            <w:r w:rsidRPr="00BE26B5">
              <w:t xml:space="preserve">Period for official canvass. Note: </w:t>
            </w:r>
            <w:r>
              <w:br/>
            </w:r>
            <w:r>
              <w:rPr>
                <w:rFonts w:cstheme="minorHAnsi"/>
              </w:rPr>
              <w:t>●</w:t>
            </w:r>
            <w:r>
              <w:t xml:space="preserve"> TIMING: </w:t>
            </w:r>
            <w:proofErr w:type="gramStart"/>
            <w:r>
              <w:t>c</w:t>
            </w:r>
            <w:r w:rsidRPr="00BE26B5">
              <w:t>anvass</w:t>
            </w:r>
            <w:proofErr w:type="gramEnd"/>
            <w:r w:rsidRPr="00BE26B5">
              <w:rPr>
                <w:spacing w:val="-4"/>
              </w:rPr>
              <w:t xml:space="preserve"> </w:t>
            </w:r>
            <w:r w:rsidRPr="00BE26B5">
              <w:t>may</w:t>
            </w:r>
            <w:r w:rsidRPr="00BE26B5">
              <w:rPr>
                <w:spacing w:val="-5"/>
              </w:rPr>
              <w:t xml:space="preserve"> </w:t>
            </w:r>
            <w:r w:rsidRPr="00BE26B5">
              <w:t>occur</w:t>
            </w:r>
            <w:r w:rsidRPr="00BE26B5">
              <w:rPr>
                <w:spacing w:val="-4"/>
              </w:rPr>
              <w:t xml:space="preserve"> </w:t>
            </w:r>
            <w:r w:rsidRPr="00BE26B5">
              <w:t>only</w:t>
            </w:r>
            <w:r w:rsidRPr="00BE26B5">
              <w:rPr>
                <w:spacing w:val="-5"/>
              </w:rPr>
              <w:t xml:space="preserve"> </w:t>
            </w:r>
            <w:r w:rsidRPr="00BE26B5">
              <w:t>if</w:t>
            </w:r>
            <w:r w:rsidRPr="00BE26B5">
              <w:rPr>
                <w:spacing w:val="-4"/>
              </w:rPr>
              <w:t xml:space="preserve"> </w:t>
            </w:r>
            <w:r w:rsidRPr="00BE26B5">
              <w:t>all</w:t>
            </w:r>
            <w:r w:rsidRPr="00BE26B5">
              <w:rPr>
                <w:spacing w:val="-3"/>
              </w:rPr>
              <w:t xml:space="preserve"> </w:t>
            </w:r>
            <w:r w:rsidRPr="00BE26B5">
              <w:t xml:space="preserve">FPCA </w:t>
            </w:r>
            <w:r>
              <w:t xml:space="preserve">and </w:t>
            </w:r>
            <w:r w:rsidRPr="00BE26B5">
              <w:t>provisional</w:t>
            </w:r>
            <w:r w:rsidRPr="00BE26B5">
              <w:rPr>
                <w:spacing w:val="-3"/>
              </w:rPr>
              <w:t xml:space="preserve"> </w:t>
            </w:r>
            <w:r w:rsidRPr="00BE26B5">
              <w:t>ballots</w:t>
            </w:r>
            <w:r>
              <w:t xml:space="preserve"> have been counted</w:t>
            </w:r>
            <w:r w:rsidRPr="00BE26B5">
              <w:t>, and the</w:t>
            </w:r>
            <w:r>
              <w:t xml:space="preserve"> time to cure any</w:t>
            </w:r>
            <w:r w:rsidRPr="00BE26B5">
              <w:t xml:space="preserve"> deficiencies in mailed ballot carrier envelopes</w:t>
            </w:r>
            <w:r>
              <w:t xml:space="preserve"> has expired</w:t>
            </w:r>
            <w:r w:rsidRPr="00BE26B5">
              <w:t>.</w:t>
            </w:r>
            <w:r>
              <w:t xml:space="preserve"> </w:t>
            </w:r>
            <w:r>
              <w:br/>
            </w:r>
            <w:r>
              <w:rPr>
                <w:rFonts w:cstheme="minorHAnsi"/>
              </w:rPr>
              <w:t>●</w:t>
            </w:r>
            <w:r>
              <w:t> PERIOD: 11 days except even Nov. (14 days).</w:t>
            </w:r>
            <w:r>
              <w:br/>
            </w:r>
            <w:r>
              <w:rPr>
                <w:rFonts w:cstheme="minorHAnsi"/>
              </w:rPr>
              <w:t>●</w:t>
            </w:r>
            <w:r>
              <w:t xml:space="preserve"> QUORUM: 2 but see runoff note. </w:t>
            </w:r>
            <w:r>
              <w:br/>
            </w:r>
            <w:r>
              <w:rPr>
                <w:rFonts w:cstheme="minorHAnsi"/>
              </w:rPr>
              <w:t>●</w:t>
            </w:r>
            <w:r>
              <w:t> </w:t>
            </w:r>
            <w:r w:rsidRPr="00012AF0">
              <w:t>WINNER: cannot assume office (</w:t>
            </w:r>
            <w:r w:rsidR="004B07BD">
              <w:t>ex</w:t>
            </w:r>
            <w:r w:rsidRPr="00012AF0">
              <w:t>cept Type A cities) until canvass &amp; oaths.</w:t>
            </w:r>
            <w:r>
              <w:rPr>
                <w:i/>
                <w:iCs/>
              </w:rPr>
              <w:br/>
            </w:r>
            <w:r>
              <w:rPr>
                <w:rFonts w:cstheme="minorHAnsi"/>
              </w:rPr>
              <w:t>●</w:t>
            </w:r>
            <w:r>
              <w:t> PIA: Images of voted ballots or cast vote records are publicly available the day after the canvass. See SOS Advisory 2024-20 for redaction guidance.</w:t>
            </w:r>
            <w:r>
              <w:br/>
            </w:r>
            <w:r>
              <w:rPr>
                <w:rFonts w:cstheme="minorHAnsi"/>
              </w:rPr>
              <w:t>●</w:t>
            </w:r>
            <w:r>
              <w:t xml:space="preserve"> RECOUNTS: petition is due 2 p.m. 1st day (expedited) or 5 p.m. 3rd day after canvass. </w:t>
            </w:r>
            <w:r>
              <w:br/>
            </w:r>
            <w:r>
              <w:rPr>
                <w:rFonts w:cstheme="minorHAnsi"/>
              </w:rPr>
              <w:t>●</w:t>
            </w:r>
            <w:r>
              <w:t> RUNOFF (not a tie): order not later than 5 days after the canvass. It is recommended that the runoff be ordered and notice issued at the canvass meeting (which would require a normal quorum).</w:t>
            </w:r>
          </w:p>
        </w:tc>
        <w:tc>
          <w:tcPr>
            <w:tcW w:w="1530" w:type="dxa"/>
            <w:tcBorders>
              <w:top w:val="dashed" w:sz="8" w:space="0" w:color="auto"/>
              <w:left w:val="single" w:sz="8" w:space="0" w:color="000000"/>
              <w:bottom w:val="dashed" w:sz="8" w:space="0" w:color="000000"/>
              <w:right w:val="single" w:sz="8" w:space="0" w:color="000000"/>
            </w:tcBorders>
          </w:tcPr>
          <w:p w14:paraId="46CF7788" w14:textId="149145E8" w:rsidR="0024559D" w:rsidRPr="00BE26B5" w:rsidRDefault="0024559D" w:rsidP="0024559D">
            <w:pPr>
              <w:pStyle w:val="Tabletext"/>
            </w:pPr>
            <w:r w:rsidRPr="00BE26B5">
              <w:t>Mayor</w:t>
            </w:r>
            <w:r>
              <w:br/>
              <w:t>(sets time)</w:t>
            </w:r>
            <w:r>
              <w:br/>
            </w:r>
            <w:r>
              <w:br/>
            </w:r>
            <w:r w:rsidRPr="00BE26B5">
              <w:rPr>
                <w:spacing w:val="-47"/>
              </w:rPr>
              <w:t xml:space="preserve"> </w:t>
            </w:r>
            <w:r w:rsidRPr="00BE26B5">
              <w:t>City</w:t>
            </w:r>
            <w:r w:rsidRPr="00BE26B5">
              <w:rPr>
                <w:spacing w:val="1"/>
              </w:rPr>
              <w:t xml:space="preserve"> </w:t>
            </w:r>
            <w:r w:rsidRPr="00BE26B5">
              <w:t>Secretary</w:t>
            </w:r>
            <w:r>
              <w:br/>
              <w:t>(records results)</w:t>
            </w:r>
            <w:r>
              <w:br/>
            </w:r>
            <w:r>
              <w:br/>
            </w:r>
            <w:r w:rsidRPr="00BE26B5">
              <w:t>City</w:t>
            </w:r>
            <w:r w:rsidRPr="00BE26B5">
              <w:rPr>
                <w:spacing w:val="-11"/>
              </w:rPr>
              <w:t xml:space="preserve"> </w:t>
            </w:r>
            <w:r w:rsidRPr="00BE26B5">
              <w:t>Council</w:t>
            </w:r>
            <w:r>
              <w:br/>
              <w:t>(</w:t>
            </w:r>
            <w:proofErr w:type="gramStart"/>
            <w:r>
              <w:t>takes action</w:t>
            </w:r>
            <w:proofErr w:type="gramEnd"/>
            <w:r>
              <w:t>)</w:t>
            </w:r>
          </w:p>
        </w:tc>
        <w:tc>
          <w:tcPr>
            <w:tcW w:w="1295" w:type="dxa"/>
            <w:tcBorders>
              <w:top w:val="dashed" w:sz="8" w:space="0" w:color="auto"/>
              <w:left w:val="single" w:sz="8" w:space="0" w:color="000000"/>
              <w:bottom w:val="dashed" w:sz="8" w:space="0" w:color="000000"/>
              <w:right w:val="single" w:sz="8" w:space="0" w:color="000000"/>
            </w:tcBorders>
          </w:tcPr>
          <w:p w14:paraId="1D87A57F" w14:textId="240B8A0D" w:rsidR="0024559D" w:rsidRPr="00BE26B5" w:rsidRDefault="0024559D" w:rsidP="0024559D">
            <w:pPr>
              <w:pStyle w:val="Tabletext"/>
            </w:pPr>
            <w:r w:rsidRPr="00BE26B5">
              <w:t>11.12</w:t>
            </w:r>
          </w:p>
        </w:tc>
        <w:tc>
          <w:tcPr>
            <w:tcW w:w="900" w:type="dxa"/>
            <w:tcBorders>
              <w:top w:val="dashed" w:sz="8" w:space="0" w:color="auto"/>
              <w:left w:val="single" w:sz="8" w:space="0" w:color="000000"/>
              <w:bottom w:val="dashed" w:sz="8" w:space="0" w:color="000000"/>
              <w:right w:val="single" w:sz="8" w:space="0" w:color="auto"/>
            </w:tcBorders>
          </w:tcPr>
          <w:p w14:paraId="25D731C5" w14:textId="07E73BC9" w:rsidR="0024559D" w:rsidRPr="00BE26B5" w:rsidRDefault="0024559D" w:rsidP="0024559D">
            <w:pPr>
              <w:pStyle w:val="Tabletext"/>
              <w:rPr>
                <w:i/>
              </w:rPr>
            </w:pPr>
            <w:r w:rsidRPr="00BE26B5">
              <w:t>+3</w:t>
            </w:r>
            <w:r w:rsidRPr="00BE26B5">
              <w:br/>
              <w:t>thr</w:t>
            </w:r>
            <w:r>
              <w:t>ough</w:t>
            </w:r>
            <w:r>
              <w:br/>
            </w:r>
            <w:r w:rsidRPr="00BE26B5">
              <w:t>+11</w:t>
            </w:r>
          </w:p>
        </w:tc>
        <w:tc>
          <w:tcPr>
            <w:tcW w:w="720" w:type="dxa"/>
            <w:tcBorders>
              <w:top w:val="dashed" w:sz="8" w:space="0" w:color="auto"/>
              <w:left w:val="single" w:sz="8" w:space="0" w:color="auto"/>
              <w:bottom w:val="dashed" w:sz="8" w:space="0" w:color="000000"/>
              <w:right w:val="single" w:sz="8" w:space="0" w:color="000000"/>
            </w:tcBorders>
          </w:tcPr>
          <w:p w14:paraId="002EEF20" w14:textId="77777777" w:rsidR="0024559D" w:rsidRPr="00BE26B5" w:rsidRDefault="0024559D" w:rsidP="0024559D">
            <w:pPr>
              <w:pStyle w:val="Tabletext"/>
            </w:pPr>
          </w:p>
        </w:tc>
      </w:tr>
      <w:tr w:rsidR="00560891" w:rsidRPr="00BE26B5" w14:paraId="00E97745" w14:textId="77777777" w:rsidTr="004E2BD4">
        <w:tblPrEx>
          <w:tblCellMar>
            <w:top w:w="0" w:type="dxa"/>
            <w:left w:w="0" w:type="dxa"/>
            <w:bottom w:w="0" w:type="dxa"/>
            <w:right w:w="0" w:type="dxa"/>
          </w:tblCellMar>
        </w:tblPrEx>
        <w:tc>
          <w:tcPr>
            <w:tcW w:w="10010" w:type="dxa"/>
            <w:gridSpan w:val="6"/>
            <w:tcBorders>
              <w:top w:val="dashed" w:sz="8" w:space="0" w:color="000000"/>
              <w:left w:val="single" w:sz="8" w:space="0" w:color="000000"/>
              <w:bottom w:val="dashed" w:sz="8" w:space="0" w:color="000000"/>
              <w:right w:val="single" w:sz="8" w:space="0" w:color="000000"/>
            </w:tcBorders>
            <w:shd w:val="clear" w:color="auto" w:fill="FFFF00"/>
          </w:tcPr>
          <w:p w14:paraId="66EE7197" w14:textId="77777777" w:rsidR="00BE1B03" w:rsidRDefault="00BE1B03" w:rsidP="00BE1B03">
            <w:pPr>
              <w:pStyle w:val="Tabletext"/>
              <w:shd w:val="clear" w:color="auto" w:fill="FFFF00"/>
              <w:rPr>
                <w:b/>
                <w:bCs/>
                <w:position w:val="-7"/>
              </w:rPr>
            </w:pPr>
            <w:r>
              <w:rPr>
                <w:b/>
                <w:bCs/>
                <w:position w:val="-7"/>
              </w:rPr>
              <w:t>See page 1 for effective date.</w:t>
            </w:r>
          </w:p>
          <w:p w14:paraId="4C5556A3" w14:textId="162B15BB" w:rsidR="00560891" w:rsidRPr="00BE26B5" w:rsidRDefault="00560891" w:rsidP="0024559D">
            <w:pPr>
              <w:pStyle w:val="Tabletext"/>
            </w:pPr>
            <w:r>
              <w:t>SB 2753 requires the canvass to include</w:t>
            </w:r>
            <w:r>
              <w:br/>
              <w:t>the total number of votes received for each candidate and measure to be reported by polling location.</w:t>
            </w:r>
          </w:p>
        </w:tc>
      </w:tr>
      <w:tr w:rsidR="0024559D" w:rsidRPr="00BE26B5" w14:paraId="13135946" w14:textId="0B7E0739"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078FE79E" w14:textId="1F61B821" w:rsidR="0024559D" w:rsidRPr="00BE26B5" w:rsidRDefault="0024559D" w:rsidP="0024559D">
            <w:pPr>
              <w:pStyle w:val="Tabletext"/>
            </w:pPr>
            <w:r w:rsidRPr="00BE26B5">
              <w:t xml:space="preserve">May </w:t>
            </w:r>
            <w:r w:rsidR="006755F8">
              <w:t>5</w:t>
            </w:r>
            <w:r>
              <w:br/>
              <w:t>to</w:t>
            </w:r>
            <w:r>
              <w:br/>
              <w:t>May</w:t>
            </w:r>
            <w:r w:rsidRPr="00BE26B5">
              <w:t xml:space="preserve"> 1</w:t>
            </w:r>
            <w:r w:rsidR="006755F8">
              <w:t>6</w:t>
            </w:r>
          </w:p>
        </w:tc>
        <w:tc>
          <w:tcPr>
            <w:tcW w:w="4665" w:type="dxa"/>
            <w:tcBorders>
              <w:top w:val="dashed" w:sz="8" w:space="0" w:color="000000"/>
              <w:left w:val="single" w:sz="8" w:space="0" w:color="000000"/>
              <w:bottom w:val="dashed" w:sz="8" w:space="0" w:color="000000"/>
              <w:right w:val="single" w:sz="8" w:space="0" w:color="000000"/>
            </w:tcBorders>
          </w:tcPr>
          <w:p w14:paraId="36B5505F" w14:textId="7736396D" w:rsidR="0024559D" w:rsidRPr="00BE26B5" w:rsidRDefault="0024559D" w:rsidP="0024559D">
            <w:pPr>
              <w:pStyle w:val="Tabletext2"/>
              <w:rPr>
                <w:i/>
              </w:rPr>
            </w:pPr>
            <w:r w:rsidRPr="00965E79">
              <w:t>After canvass, recommended* period to issue certificates of election (SOS Form 23-1), official statement of elected officer (SOS Form 23-3), and oath of office (SOS Form 23-2). Note: If a recount is requested documents are not issued until after the recount.</w:t>
            </w:r>
          </w:p>
        </w:tc>
        <w:tc>
          <w:tcPr>
            <w:tcW w:w="1530" w:type="dxa"/>
            <w:tcBorders>
              <w:top w:val="dashed" w:sz="8" w:space="0" w:color="000000"/>
              <w:left w:val="single" w:sz="8" w:space="0" w:color="000000"/>
              <w:bottom w:val="dashed" w:sz="8" w:space="0" w:color="000000"/>
              <w:right w:val="single" w:sz="8" w:space="0" w:color="000000"/>
            </w:tcBorders>
          </w:tcPr>
          <w:p w14:paraId="64D927F1" w14:textId="4876BAD3" w:rsidR="0024559D" w:rsidRPr="00BE26B5" w:rsidRDefault="0024559D" w:rsidP="0024559D">
            <w:pPr>
              <w:pStyle w:val="Tabletext"/>
            </w:pPr>
            <w:r w:rsidRPr="00BE26B5">
              <w:t>Mayor</w:t>
            </w:r>
            <w:r>
              <w:br/>
              <w:t>City Secretary</w:t>
            </w:r>
          </w:p>
        </w:tc>
        <w:tc>
          <w:tcPr>
            <w:tcW w:w="1295" w:type="dxa"/>
            <w:tcBorders>
              <w:top w:val="dashed" w:sz="8" w:space="0" w:color="000000"/>
              <w:left w:val="single" w:sz="8" w:space="0" w:color="000000"/>
              <w:bottom w:val="dashed" w:sz="8" w:space="0" w:color="000000"/>
              <w:right w:val="single" w:sz="8" w:space="0" w:color="000000"/>
            </w:tcBorders>
          </w:tcPr>
          <w:p w14:paraId="79DE3199" w14:textId="4BFEE9AD" w:rsidR="0024559D" w:rsidRPr="00BE26B5" w:rsidRDefault="0024559D" w:rsidP="0024559D">
            <w:pPr>
              <w:pStyle w:val="Tabletext"/>
            </w:pPr>
            <w:r w:rsidRPr="00BE26B5">
              <w:t>11.20</w:t>
            </w:r>
            <w:r>
              <w:br/>
              <w:t>11.21</w:t>
            </w:r>
          </w:p>
        </w:tc>
        <w:tc>
          <w:tcPr>
            <w:tcW w:w="900" w:type="dxa"/>
            <w:tcBorders>
              <w:top w:val="dashed" w:sz="8" w:space="0" w:color="000000"/>
              <w:left w:val="single" w:sz="8" w:space="0" w:color="000000"/>
              <w:bottom w:val="dashed" w:sz="8" w:space="0" w:color="000000"/>
              <w:right w:val="single" w:sz="8" w:space="0" w:color="auto"/>
            </w:tcBorders>
          </w:tcPr>
          <w:p w14:paraId="5C21ADBF" w14:textId="58EDC17D" w:rsidR="0024559D" w:rsidRPr="00BE26B5" w:rsidRDefault="0024559D" w:rsidP="0024559D">
            <w:pPr>
              <w:pStyle w:val="Tabletext"/>
            </w:pPr>
            <w:r>
              <w:t>*</w:t>
            </w:r>
            <w:r w:rsidRPr="00BE26B5">
              <w:t>+3</w:t>
            </w:r>
            <w:r w:rsidRPr="00BE26B5">
              <w:br/>
              <w:t>thr</w:t>
            </w:r>
            <w:r>
              <w:t>ough</w:t>
            </w:r>
            <w:r w:rsidRPr="00BE26B5">
              <w:br/>
            </w:r>
            <w:r>
              <w:t>*</w:t>
            </w:r>
            <w:r w:rsidRPr="00BE26B5">
              <w:t>+1</w:t>
            </w:r>
            <w:r>
              <w:t>4</w:t>
            </w:r>
          </w:p>
        </w:tc>
        <w:tc>
          <w:tcPr>
            <w:tcW w:w="720" w:type="dxa"/>
            <w:tcBorders>
              <w:top w:val="dashed" w:sz="8" w:space="0" w:color="000000"/>
              <w:left w:val="single" w:sz="8" w:space="0" w:color="auto"/>
              <w:bottom w:val="dashed" w:sz="8" w:space="0" w:color="000000"/>
              <w:right w:val="single" w:sz="8" w:space="0" w:color="000000"/>
            </w:tcBorders>
          </w:tcPr>
          <w:p w14:paraId="7CE7BE04" w14:textId="77777777" w:rsidR="0024559D" w:rsidRPr="00BE26B5" w:rsidRDefault="0024559D" w:rsidP="0024559D">
            <w:pPr>
              <w:pStyle w:val="Tabletext"/>
            </w:pPr>
          </w:p>
        </w:tc>
      </w:tr>
      <w:tr w:rsidR="0024559D" w:rsidRPr="00BE26B5" w14:paraId="0A54624B" w14:textId="77777777" w:rsidTr="00042D5A">
        <w:tblPrEx>
          <w:tblCellMar>
            <w:top w:w="0" w:type="dxa"/>
            <w:left w:w="0" w:type="dxa"/>
            <w:bottom w:w="0" w:type="dxa"/>
            <w:right w:w="0" w:type="dxa"/>
          </w:tblCellMar>
        </w:tblPrEx>
        <w:tc>
          <w:tcPr>
            <w:tcW w:w="900" w:type="dxa"/>
            <w:tcBorders>
              <w:top w:val="dashed" w:sz="8" w:space="0" w:color="auto"/>
              <w:left w:val="single" w:sz="8" w:space="0" w:color="000000"/>
              <w:bottom w:val="single" w:sz="8" w:space="0" w:color="000000"/>
              <w:right w:val="single" w:sz="8" w:space="0" w:color="000000"/>
            </w:tcBorders>
          </w:tcPr>
          <w:p w14:paraId="41ADC35D" w14:textId="2196B8E2" w:rsidR="0024559D" w:rsidRPr="00BE26B5" w:rsidRDefault="0024559D" w:rsidP="0024559D">
            <w:pPr>
              <w:pStyle w:val="Tabletext"/>
            </w:pPr>
            <w:r w:rsidRPr="00BE26B5">
              <w:lastRenderedPageBreak/>
              <w:t>May</w:t>
            </w:r>
            <w:r w:rsidRPr="00BE26B5">
              <w:rPr>
                <w:spacing w:val="1"/>
              </w:rPr>
              <w:t xml:space="preserve"> </w:t>
            </w:r>
            <w:r w:rsidR="006755F8">
              <w:rPr>
                <w:spacing w:val="1"/>
              </w:rPr>
              <w:t>5</w:t>
            </w:r>
            <w:r>
              <w:rPr>
                <w:spacing w:val="1"/>
              </w:rPr>
              <w:br/>
              <w:t>to</w:t>
            </w:r>
            <w:r w:rsidRPr="00BE26B5">
              <w:rPr>
                <w:spacing w:val="-8"/>
              </w:rPr>
              <w:t xml:space="preserve"> </w:t>
            </w:r>
            <w:r w:rsidRPr="00BE26B5">
              <w:rPr>
                <w:spacing w:val="-8"/>
              </w:rPr>
              <w:br/>
              <w:t>May</w:t>
            </w:r>
            <w:r>
              <w:rPr>
                <w:spacing w:val="-8"/>
              </w:rPr>
              <w:t xml:space="preserve"> </w:t>
            </w:r>
            <w:r>
              <w:t>2</w:t>
            </w:r>
            <w:r w:rsidR="006755F8">
              <w:t>6</w:t>
            </w:r>
          </w:p>
        </w:tc>
        <w:tc>
          <w:tcPr>
            <w:tcW w:w="4665" w:type="dxa"/>
            <w:tcBorders>
              <w:top w:val="dashed" w:sz="8" w:space="0" w:color="auto"/>
              <w:left w:val="single" w:sz="8" w:space="0" w:color="000000"/>
              <w:bottom w:val="single" w:sz="8" w:space="0" w:color="000000"/>
              <w:right w:val="single" w:sz="8" w:space="0" w:color="000000"/>
            </w:tcBorders>
          </w:tcPr>
          <w:p w14:paraId="422C923D" w14:textId="5835BFF7" w:rsidR="0024559D" w:rsidRPr="00BE26B5" w:rsidRDefault="0024559D" w:rsidP="0024559D">
            <w:pPr>
              <w:pStyle w:val="Tabletext2"/>
              <w:rPr>
                <w:i/>
              </w:rPr>
            </w:pPr>
            <w:r w:rsidRPr="00BE26B5">
              <w:rPr>
                <w:spacing w:val="-1"/>
              </w:rPr>
              <w:t>P</w:t>
            </w:r>
            <w:r>
              <w:rPr>
                <w:spacing w:val="-1"/>
              </w:rPr>
              <w:t>eriod for p</w:t>
            </w:r>
            <w:r w:rsidRPr="00BE26B5">
              <w:rPr>
                <w:spacing w:val="-1"/>
              </w:rPr>
              <w:t>artial</w:t>
            </w:r>
            <w:r w:rsidRPr="00BE26B5">
              <w:rPr>
                <w:spacing w:val="-10"/>
              </w:rPr>
              <w:t xml:space="preserve"> </w:t>
            </w:r>
            <w:r w:rsidRPr="00BE26B5">
              <w:t>manual</w:t>
            </w:r>
            <w:r w:rsidRPr="00BE26B5">
              <w:rPr>
                <w:spacing w:val="-10"/>
              </w:rPr>
              <w:t xml:space="preserve"> </w:t>
            </w:r>
            <w:proofErr w:type="gramStart"/>
            <w:r w:rsidRPr="00BE26B5">
              <w:t>count</w:t>
            </w:r>
            <w:proofErr w:type="gramEnd"/>
            <w:r w:rsidRPr="00BE26B5">
              <w:t xml:space="preserve"> of electronically</w:t>
            </w:r>
            <w:r w:rsidRPr="00BE26B5">
              <w:rPr>
                <w:spacing w:val="-12"/>
              </w:rPr>
              <w:t xml:space="preserve"> </w:t>
            </w:r>
            <w:r w:rsidRPr="00BE26B5">
              <w:t>counted</w:t>
            </w:r>
            <w:r w:rsidRPr="00BE26B5">
              <w:rPr>
                <w:spacing w:val="-10"/>
              </w:rPr>
              <w:t xml:space="preserve"> </w:t>
            </w:r>
            <w:r w:rsidRPr="00BE26B5">
              <w:t xml:space="preserve">ballots </w:t>
            </w:r>
            <w:proofErr w:type="gramStart"/>
            <w:r>
              <w:t xml:space="preserve">to </w:t>
            </w:r>
            <w:r w:rsidRPr="00BE26B5">
              <w:t>begin</w:t>
            </w:r>
            <w:proofErr w:type="gramEnd"/>
            <w:r w:rsidRPr="00BE26B5">
              <w:t xml:space="preserve"> not later than 72 hours after polls close</w:t>
            </w:r>
            <w:r w:rsidRPr="00BE26B5">
              <w:rPr>
                <w:spacing w:val="1"/>
              </w:rPr>
              <w:t xml:space="preserve"> </w:t>
            </w:r>
            <w:r w:rsidRPr="00BE26B5">
              <w:t xml:space="preserve">and be completed by </w:t>
            </w:r>
            <w:r>
              <w:t>ED</w:t>
            </w:r>
            <w:r w:rsidRPr="00BE26B5">
              <w:t xml:space="preserve"> +21</w:t>
            </w:r>
            <w:r>
              <w:t>s</w:t>
            </w:r>
            <w:r w:rsidRPr="00BE26B5">
              <w:t>t day. Note</w:t>
            </w:r>
            <w:r w:rsidRPr="00D727C5">
              <w:t>: Because the d</w:t>
            </w:r>
            <w:r w:rsidRPr="00BE26B5">
              <w:t>eadline falls on Sat</w:t>
            </w:r>
            <w:r>
              <w:t>.</w:t>
            </w:r>
            <w:r w:rsidRPr="00BE26B5">
              <w:t xml:space="preserve"> and Mon</w:t>
            </w:r>
            <w:r>
              <w:t>.</w:t>
            </w:r>
            <w:r w:rsidRPr="00BE26B5">
              <w:t xml:space="preserve"> is Memorial Day, </w:t>
            </w:r>
            <w:r>
              <w:t xml:space="preserve">the deadline </w:t>
            </w:r>
            <w:r w:rsidRPr="00BE26B5">
              <w:t>moves to Tue.</w:t>
            </w:r>
            <w:r w:rsidR="00EC37C6">
              <w:t xml:space="preserve"> </w:t>
            </w:r>
            <w:r w:rsidR="004B07BD">
              <w:t xml:space="preserve">This 72-hour time is mandated by the EC, not the Open Meetings Act. </w:t>
            </w:r>
            <w:r w:rsidR="00EC37C6">
              <w:t xml:space="preserve">NEW </w:t>
            </w:r>
            <w:proofErr w:type="gramStart"/>
            <w:r w:rsidR="00EC37C6">
              <w:t>LAW;</w:t>
            </w:r>
            <w:proofErr w:type="gramEnd"/>
            <w:r w:rsidR="00EC37C6">
              <w:t xml:space="preserve"> SB 827 renames the partial manual count as </w:t>
            </w:r>
            <w:r w:rsidR="00327956">
              <w:t>t</w:t>
            </w:r>
            <w:r w:rsidR="00EC37C6">
              <w:t>he hand count election audit.</w:t>
            </w:r>
          </w:p>
        </w:tc>
        <w:tc>
          <w:tcPr>
            <w:tcW w:w="1530" w:type="dxa"/>
            <w:tcBorders>
              <w:top w:val="dashed" w:sz="8" w:space="0" w:color="auto"/>
              <w:left w:val="single" w:sz="8" w:space="0" w:color="000000"/>
              <w:bottom w:val="single" w:sz="8" w:space="0" w:color="000000"/>
              <w:right w:val="single" w:sz="8" w:space="0" w:color="000000"/>
            </w:tcBorders>
          </w:tcPr>
          <w:p w14:paraId="00055F7F" w14:textId="46AEB1BD"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dashed" w:sz="8" w:space="0" w:color="auto"/>
              <w:left w:val="single" w:sz="8" w:space="0" w:color="000000"/>
              <w:bottom w:val="single" w:sz="8" w:space="0" w:color="000000"/>
              <w:right w:val="single" w:sz="8" w:space="0" w:color="000000"/>
            </w:tcBorders>
          </w:tcPr>
          <w:p w14:paraId="692D37CB" w14:textId="77777777" w:rsidR="0024559D" w:rsidRPr="00BE26B5" w:rsidRDefault="0024559D" w:rsidP="0024559D">
            <w:pPr>
              <w:pStyle w:val="Tabletext"/>
            </w:pPr>
            <w:r w:rsidRPr="00BE26B5">
              <w:t>11.31</w:t>
            </w:r>
          </w:p>
        </w:tc>
        <w:tc>
          <w:tcPr>
            <w:tcW w:w="900" w:type="dxa"/>
            <w:tcBorders>
              <w:top w:val="dashed" w:sz="8" w:space="0" w:color="auto"/>
              <w:left w:val="single" w:sz="8" w:space="0" w:color="000000"/>
              <w:bottom w:val="single" w:sz="8" w:space="0" w:color="000000"/>
              <w:right w:val="single" w:sz="8" w:space="0" w:color="auto"/>
            </w:tcBorders>
          </w:tcPr>
          <w:p w14:paraId="06C24A7B" w14:textId="5CACA058" w:rsidR="0024559D" w:rsidRPr="00BE26B5" w:rsidRDefault="0024559D" w:rsidP="0024559D">
            <w:pPr>
              <w:pStyle w:val="Tabletext"/>
            </w:pPr>
            <w:r w:rsidRPr="00BE26B5">
              <w:t>+3</w:t>
            </w:r>
            <w:r w:rsidRPr="00BE26B5">
              <w:br/>
              <w:t>thr</w:t>
            </w:r>
            <w:r>
              <w:t>ough</w:t>
            </w:r>
            <w:r w:rsidRPr="00BE26B5">
              <w:br/>
              <w:t>+21</w:t>
            </w:r>
            <w:r>
              <w:br/>
            </w:r>
          </w:p>
        </w:tc>
        <w:tc>
          <w:tcPr>
            <w:tcW w:w="720" w:type="dxa"/>
            <w:tcBorders>
              <w:top w:val="dashed" w:sz="8" w:space="0" w:color="auto"/>
              <w:left w:val="single" w:sz="8" w:space="0" w:color="auto"/>
              <w:bottom w:val="single" w:sz="8" w:space="0" w:color="000000"/>
              <w:right w:val="single" w:sz="8" w:space="0" w:color="000000"/>
            </w:tcBorders>
          </w:tcPr>
          <w:p w14:paraId="66B008F4" w14:textId="77777777" w:rsidR="0024559D" w:rsidRPr="00BE26B5" w:rsidRDefault="0024559D" w:rsidP="0024559D">
            <w:pPr>
              <w:pStyle w:val="Tabletext"/>
            </w:pPr>
          </w:p>
        </w:tc>
      </w:tr>
      <w:tr w:rsidR="0024559D" w:rsidRPr="00BE26B5" w14:paraId="2E2EF262" w14:textId="7636132C" w:rsidTr="00042D5A">
        <w:tblPrEx>
          <w:tblCellMar>
            <w:top w:w="0" w:type="dxa"/>
            <w:left w:w="0" w:type="dxa"/>
            <w:bottom w:w="0" w:type="dxa"/>
            <w:right w:w="0" w:type="dxa"/>
          </w:tblCellMar>
        </w:tblPrEx>
        <w:trPr>
          <w:trHeight w:val="913"/>
        </w:trPr>
        <w:tc>
          <w:tcPr>
            <w:tcW w:w="900" w:type="dxa"/>
            <w:tcBorders>
              <w:top w:val="single" w:sz="8" w:space="0" w:color="000000"/>
              <w:left w:val="single" w:sz="8" w:space="0" w:color="000000"/>
              <w:bottom w:val="dashed" w:sz="8" w:space="0" w:color="000000"/>
              <w:right w:val="single" w:sz="8" w:space="0" w:color="000000"/>
            </w:tcBorders>
          </w:tcPr>
          <w:p w14:paraId="648A284F" w14:textId="56BE8205" w:rsidR="0024559D" w:rsidRPr="00BE26B5" w:rsidRDefault="0024559D" w:rsidP="0024559D">
            <w:pPr>
              <w:pStyle w:val="Tabletext"/>
            </w:pPr>
            <w:r w:rsidRPr="00BE26B5">
              <w:t>May</w:t>
            </w:r>
            <w:r w:rsidRPr="00BE26B5">
              <w:rPr>
                <w:spacing w:val="-12"/>
              </w:rPr>
              <w:t xml:space="preserve"> </w:t>
            </w:r>
            <w:r w:rsidR="006755F8">
              <w:rPr>
                <w:spacing w:val="-12"/>
              </w:rPr>
              <w:t>7</w:t>
            </w:r>
          </w:p>
        </w:tc>
        <w:tc>
          <w:tcPr>
            <w:tcW w:w="4665" w:type="dxa"/>
            <w:tcBorders>
              <w:top w:val="single" w:sz="8" w:space="0" w:color="000000"/>
              <w:left w:val="single" w:sz="8" w:space="0" w:color="000000"/>
              <w:bottom w:val="dashed" w:sz="8" w:space="0" w:color="000000"/>
              <w:right w:val="single" w:sz="8" w:space="0" w:color="000000"/>
            </w:tcBorders>
          </w:tcPr>
          <w:p w14:paraId="23394FB1" w14:textId="4A3BF13A" w:rsidR="0024559D" w:rsidRPr="00BE26B5" w:rsidRDefault="0024559D" w:rsidP="0024559D">
            <w:pPr>
              <w:pStyle w:val="Tabletext2"/>
              <w:rPr>
                <w:i/>
              </w:rPr>
            </w:pPr>
            <w:r w:rsidRPr="00BE26B5">
              <w:rPr>
                <w:i/>
              </w:rPr>
              <w:t xml:space="preserve">LAST DAY to receive a ballot from </w:t>
            </w:r>
            <w:r>
              <w:rPr>
                <w:i/>
              </w:rPr>
              <w:t>military or</w:t>
            </w:r>
            <w:r w:rsidRPr="00BE26B5">
              <w:rPr>
                <w:i/>
              </w:rPr>
              <w:t xml:space="preserve"> non-military voter</w:t>
            </w:r>
            <w:r>
              <w:rPr>
                <w:i/>
              </w:rPr>
              <w:t>s casting from outside the U.S. who submitted an ABBM</w:t>
            </w:r>
            <w:r w:rsidRPr="00BE26B5">
              <w:rPr>
                <w:i/>
              </w:rPr>
              <w:t xml:space="preserve">, IF cancellation mark indicates ballot was placed for </w:t>
            </w:r>
            <w:r w:rsidRPr="00BE26B5">
              <w:rPr>
                <w:i/>
                <w:iCs/>
              </w:rPr>
              <w:t>delivery by</w:t>
            </w:r>
            <w:r w:rsidRPr="00BE26B5">
              <w:rPr>
                <w:i/>
                <w:spacing w:val="-1"/>
              </w:rPr>
              <w:t xml:space="preserve"> </w:t>
            </w:r>
            <w:r w:rsidRPr="00BE26B5">
              <w:rPr>
                <w:i/>
              </w:rPr>
              <w:t>7 p.m. on</w:t>
            </w:r>
            <w:r w:rsidRPr="00BE26B5">
              <w:rPr>
                <w:i/>
                <w:spacing w:val="-1"/>
              </w:rPr>
              <w:t xml:space="preserve"> </w:t>
            </w:r>
            <w:r>
              <w:rPr>
                <w:i/>
              </w:rPr>
              <w:t>ED</w:t>
            </w:r>
            <w:r w:rsidRPr="00BE26B5">
              <w:rPr>
                <w:i/>
              </w:rPr>
              <w:t>.</w:t>
            </w:r>
          </w:p>
        </w:tc>
        <w:tc>
          <w:tcPr>
            <w:tcW w:w="1530" w:type="dxa"/>
            <w:tcBorders>
              <w:top w:val="single" w:sz="8" w:space="0" w:color="000000"/>
              <w:left w:val="single" w:sz="8" w:space="0" w:color="000000"/>
              <w:bottom w:val="dashed" w:sz="8" w:space="0" w:color="000000"/>
              <w:right w:val="single" w:sz="8" w:space="0" w:color="000000"/>
            </w:tcBorders>
          </w:tcPr>
          <w:p w14:paraId="68B30FD7"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3873A371" w14:textId="3E6429BD" w:rsidR="0024559D" w:rsidRPr="00BE26B5" w:rsidRDefault="0024559D" w:rsidP="0024559D">
            <w:pPr>
              <w:pStyle w:val="Tabletext"/>
            </w:pPr>
            <w:r w:rsidRPr="00BE26B5">
              <w:t>9.50(b)(1)</w:t>
            </w:r>
            <w:r>
              <w:br/>
              <w:t>9.68</w:t>
            </w:r>
            <w:r>
              <w:br/>
              <w:t>11.02</w:t>
            </w:r>
          </w:p>
        </w:tc>
        <w:tc>
          <w:tcPr>
            <w:tcW w:w="900" w:type="dxa"/>
            <w:tcBorders>
              <w:top w:val="single" w:sz="8" w:space="0" w:color="000000"/>
              <w:left w:val="single" w:sz="8" w:space="0" w:color="000000"/>
              <w:bottom w:val="dashed" w:sz="8" w:space="0" w:color="000000"/>
              <w:right w:val="single" w:sz="8" w:space="0" w:color="auto"/>
            </w:tcBorders>
          </w:tcPr>
          <w:p w14:paraId="4751F4F3" w14:textId="3A6507AD" w:rsidR="0024559D" w:rsidRPr="00BE26B5" w:rsidRDefault="0024559D" w:rsidP="0024559D">
            <w:pPr>
              <w:pStyle w:val="Tabletext"/>
            </w:pPr>
            <w:r w:rsidRPr="00BE26B5">
              <w:t>+5</w:t>
            </w:r>
          </w:p>
        </w:tc>
        <w:tc>
          <w:tcPr>
            <w:tcW w:w="720" w:type="dxa"/>
            <w:tcBorders>
              <w:top w:val="single" w:sz="8" w:space="0" w:color="000000"/>
              <w:left w:val="single" w:sz="8" w:space="0" w:color="auto"/>
              <w:bottom w:val="dashed" w:sz="8" w:space="0" w:color="000000"/>
              <w:right w:val="single" w:sz="8" w:space="0" w:color="000000"/>
            </w:tcBorders>
          </w:tcPr>
          <w:p w14:paraId="138A86FB" w14:textId="77777777" w:rsidR="0024559D" w:rsidRPr="00BE26B5" w:rsidRDefault="0024559D" w:rsidP="0024559D">
            <w:pPr>
              <w:pStyle w:val="Tabletext"/>
            </w:pPr>
          </w:p>
        </w:tc>
      </w:tr>
      <w:tr w:rsidR="0024559D" w:rsidRPr="00BE26B5" w14:paraId="22A9BFBC" w14:textId="446918BC" w:rsidTr="0024559D">
        <w:tblPrEx>
          <w:tblCellMar>
            <w:top w:w="0" w:type="dxa"/>
            <w:left w:w="0" w:type="dxa"/>
            <w:bottom w:w="0" w:type="dxa"/>
            <w:right w:w="0" w:type="dxa"/>
          </w:tblCellMar>
        </w:tblPrEx>
        <w:trPr>
          <w:cantSplit/>
        </w:trPr>
        <w:tc>
          <w:tcPr>
            <w:tcW w:w="900" w:type="dxa"/>
            <w:tcBorders>
              <w:top w:val="single" w:sz="8" w:space="0" w:color="000000"/>
              <w:left w:val="single" w:sz="8" w:space="0" w:color="000000"/>
              <w:bottom w:val="dashed" w:sz="8" w:space="0" w:color="000000"/>
              <w:right w:val="single" w:sz="8" w:space="0" w:color="000000"/>
            </w:tcBorders>
          </w:tcPr>
          <w:p w14:paraId="6DC6490E" w14:textId="33AE01F4" w:rsidR="0024559D" w:rsidRPr="00BE26B5" w:rsidRDefault="0024559D" w:rsidP="0024559D">
            <w:pPr>
              <w:pStyle w:val="Tabletext"/>
            </w:pPr>
            <w:r w:rsidRPr="00BE26B5">
              <w:rPr>
                <w:spacing w:val="-3"/>
              </w:rPr>
              <w:t>May</w:t>
            </w:r>
            <w:r w:rsidRPr="00BE26B5">
              <w:rPr>
                <w:spacing w:val="-9"/>
              </w:rPr>
              <w:t xml:space="preserve"> </w:t>
            </w:r>
            <w:r w:rsidR="006755F8">
              <w:rPr>
                <w:spacing w:val="-9"/>
              </w:rPr>
              <w:t>8</w:t>
            </w:r>
          </w:p>
        </w:tc>
        <w:tc>
          <w:tcPr>
            <w:tcW w:w="4665" w:type="dxa"/>
            <w:tcBorders>
              <w:top w:val="single" w:sz="8" w:space="0" w:color="000000"/>
              <w:left w:val="single" w:sz="8" w:space="0" w:color="000000"/>
              <w:bottom w:val="dashed" w:sz="8" w:space="0" w:color="000000"/>
              <w:right w:val="single" w:sz="8" w:space="0" w:color="000000"/>
            </w:tcBorders>
          </w:tcPr>
          <w:p w14:paraId="678B5583" w14:textId="2DAF2003" w:rsidR="0024559D" w:rsidRPr="00BE26B5" w:rsidRDefault="0024559D" w:rsidP="0024559D">
            <w:pPr>
              <w:pStyle w:val="Tabletext2"/>
            </w:pPr>
            <w:r w:rsidRPr="00BE26B5">
              <w:rPr>
                <w:i/>
              </w:rPr>
              <w:t>LAST</w:t>
            </w:r>
            <w:r w:rsidRPr="00BE26B5">
              <w:rPr>
                <w:i/>
                <w:spacing w:val="-12"/>
              </w:rPr>
              <w:t xml:space="preserve"> </w:t>
            </w:r>
            <w:r w:rsidRPr="00BE26B5">
              <w:rPr>
                <w:i/>
              </w:rPr>
              <w:t>DAY</w:t>
            </w:r>
            <w:r w:rsidRPr="00BE26B5">
              <w:rPr>
                <w:i/>
                <w:spacing w:val="-12"/>
              </w:rPr>
              <w:t xml:space="preserve"> </w:t>
            </w:r>
            <w:r w:rsidRPr="00BE26B5">
              <w:rPr>
                <w:i/>
              </w:rPr>
              <w:t>to</w:t>
            </w:r>
            <w:r w:rsidRPr="00BE26B5">
              <w:rPr>
                <w:i/>
                <w:spacing w:val="-12"/>
              </w:rPr>
              <w:t xml:space="preserve"> </w:t>
            </w:r>
            <w:r w:rsidRPr="00BE26B5">
              <w:rPr>
                <w:i/>
              </w:rPr>
              <w:t>receive</w:t>
            </w:r>
            <w:r w:rsidRPr="00BE26B5">
              <w:rPr>
                <w:i/>
                <w:spacing w:val="-12"/>
              </w:rPr>
              <w:t xml:space="preserve"> </w:t>
            </w:r>
            <w:r w:rsidRPr="00BE26B5">
              <w:rPr>
                <w:i/>
              </w:rPr>
              <w:t>an</w:t>
            </w:r>
            <w:r w:rsidRPr="00BE26B5">
              <w:rPr>
                <w:i/>
                <w:spacing w:val="-10"/>
              </w:rPr>
              <w:t xml:space="preserve"> </w:t>
            </w:r>
            <w:r w:rsidRPr="00BE26B5">
              <w:rPr>
                <w:i/>
              </w:rPr>
              <w:t>FPCA</w:t>
            </w:r>
            <w:r w:rsidRPr="00BE26B5">
              <w:rPr>
                <w:i/>
                <w:spacing w:val="-12"/>
              </w:rPr>
              <w:t xml:space="preserve"> </w:t>
            </w:r>
            <w:r w:rsidRPr="00BE26B5">
              <w:rPr>
                <w:i/>
              </w:rPr>
              <w:t>ballot</w:t>
            </w:r>
            <w:r w:rsidRPr="00BE26B5">
              <w:rPr>
                <w:i/>
                <w:spacing w:val="-12"/>
              </w:rPr>
              <w:t xml:space="preserve"> </w:t>
            </w:r>
            <w:r w:rsidRPr="00BE26B5">
              <w:rPr>
                <w:i/>
              </w:rPr>
              <w:t>from</w:t>
            </w:r>
            <w:r w:rsidRPr="00BE26B5">
              <w:rPr>
                <w:i/>
                <w:spacing w:val="-12"/>
              </w:rPr>
              <w:t xml:space="preserve"> </w:t>
            </w:r>
            <w:r w:rsidRPr="00BE26B5">
              <w:rPr>
                <w:i/>
              </w:rPr>
              <w:t>a</w:t>
            </w:r>
            <w:r w:rsidRPr="00BE26B5">
              <w:rPr>
                <w:i/>
                <w:spacing w:val="-12"/>
              </w:rPr>
              <w:t xml:space="preserve"> </w:t>
            </w:r>
            <w:r w:rsidRPr="00BE26B5">
              <w:rPr>
                <w:i/>
                <w:iCs/>
              </w:rPr>
              <w:t>member of the</w:t>
            </w:r>
            <w:r w:rsidRPr="00BE26B5">
              <w:rPr>
                <w:i/>
              </w:rPr>
              <w:t xml:space="preserve"> U.S. Armed Services or Merchant Marines or a</w:t>
            </w:r>
            <w:r w:rsidRPr="00BE26B5">
              <w:rPr>
                <w:i/>
                <w:spacing w:val="1"/>
              </w:rPr>
              <w:t xml:space="preserve"> </w:t>
            </w:r>
            <w:r w:rsidRPr="00BE26B5">
              <w:rPr>
                <w:i/>
              </w:rPr>
              <w:t xml:space="preserve">spouse or dependent of a member. </w:t>
            </w:r>
            <w:r w:rsidRPr="00BE26B5">
              <w:rPr>
                <w:iCs/>
              </w:rPr>
              <w:t xml:space="preserve">Note: NO </w:t>
            </w:r>
            <w:r w:rsidRPr="00D727C5">
              <w:t>cancellation or receipt mark</w:t>
            </w:r>
            <w:r w:rsidRPr="00BE26B5">
              <w:rPr>
                <w:iCs/>
              </w:rPr>
              <w:t xml:space="preserve"> showing date placed for delivery is</w:t>
            </w:r>
            <w:r w:rsidRPr="00BE26B5">
              <w:rPr>
                <w:iCs/>
                <w:spacing w:val="1"/>
              </w:rPr>
              <w:t xml:space="preserve"> </w:t>
            </w:r>
            <w:r w:rsidRPr="00BE26B5">
              <w:rPr>
                <w:iCs/>
              </w:rPr>
              <w:t>required</w:t>
            </w:r>
            <w:r w:rsidRPr="00BE26B5">
              <w:rPr>
                <w:iCs/>
                <w:spacing w:val="-1"/>
              </w:rPr>
              <w:t xml:space="preserve"> </w:t>
            </w:r>
            <w:r w:rsidRPr="00BE26B5">
              <w:rPr>
                <w:iCs/>
              </w:rPr>
              <w:t>on these</w:t>
            </w:r>
            <w:r w:rsidRPr="00BE26B5">
              <w:rPr>
                <w:iCs/>
                <w:spacing w:val="-1"/>
              </w:rPr>
              <w:t xml:space="preserve"> </w:t>
            </w:r>
            <w:r w:rsidRPr="00BE26B5">
              <w:rPr>
                <w:iCs/>
              </w:rPr>
              <w:t>ballots.</w:t>
            </w:r>
          </w:p>
        </w:tc>
        <w:tc>
          <w:tcPr>
            <w:tcW w:w="1530" w:type="dxa"/>
            <w:tcBorders>
              <w:top w:val="single" w:sz="8" w:space="0" w:color="000000"/>
              <w:left w:val="single" w:sz="8" w:space="0" w:color="000000"/>
              <w:bottom w:val="dashed" w:sz="8" w:space="0" w:color="000000"/>
              <w:right w:val="single" w:sz="8" w:space="0" w:color="000000"/>
            </w:tcBorders>
          </w:tcPr>
          <w:p w14:paraId="5A4F1D4C" w14:textId="6375F258"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dashed" w:sz="8" w:space="0" w:color="000000"/>
              <w:right w:val="single" w:sz="8" w:space="0" w:color="000000"/>
            </w:tcBorders>
          </w:tcPr>
          <w:p w14:paraId="2EBD1B91" w14:textId="531E02F0" w:rsidR="0024559D" w:rsidRPr="00BE26B5" w:rsidRDefault="0024559D" w:rsidP="0024559D">
            <w:pPr>
              <w:pStyle w:val="Tabletext"/>
            </w:pPr>
            <w:r w:rsidRPr="00BE26B5">
              <w:t>9.</w:t>
            </w:r>
            <w:r>
              <w:t>50(b)(2)</w:t>
            </w:r>
          </w:p>
        </w:tc>
        <w:tc>
          <w:tcPr>
            <w:tcW w:w="900" w:type="dxa"/>
            <w:tcBorders>
              <w:top w:val="single" w:sz="8" w:space="0" w:color="000000"/>
              <w:left w:val="single" w:sz="8" w:space="0" w:color="000000"/>
              <w:bottom w:val="dashed" w:sz="8" w:space="0" w:color="000000"/>
              <w:right w:val="single" w:sz="8" w:space="0" w:color="auto"/>
            </w:tcBorders>
          </w:tcPr>
          <w:p w14:paraId="6A56E55B" w14:textId="0A3D8EF3" w:rsidR="0024559D" w:rsidRPr="00BE26B5" w:rsidRDefault="0024559D" w:rsidP="0024559D">
            <w:pPr>
              <w:pStyle w:val="Tabletext"/>
            </w:pPr>
            <w:r w:rsidRPr="00BE26B5">
              <w:t>+6</w:t>
            </w:r>
          </w:p>
        </w:tc>
        <w:tc>
          <w:tcPr>
            <w:tcW w:w="720" w:type="dxa"/>
            <w:tcBorders>
              <w:top w:val="single" w:sz="8" w:space="0" w:color="000000"/>
              <w:left w:val="single" w:sz="8" w:space="0" w:color="auto"/>
              <w:bottom w:val="dashed" w:sz="8" w:space="0" w:color="000000"/>
              <w:right w:val="single" w:sz="8" w:space="0" w:color="000000"/>
            </w:tcBorders>
          </w:tcPr>
          <w:p w14:paraId="0EE6BE10" w14:textId="77777777" w:rsidR="0024559D" w:rsidRPr="00BE26B5" w:rsidRDefault="0024559D" w:rsidP="0024559D">
            <w:pPr>
              <w:pStyle w:val="Tabletext"/>
            </w:pPr>
          </w:p>
        </w:tc>
      </w:tr>
      <w:tr w:rsidR="0024559D" w:rsidRPr="00BE26B5" w14:paraId="476F5A15" w14:textId="45163684"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069566C3" w14:textId="1A6FB3C4" w:rsidR="0024559D" w:rsidRPr="00BE26B5" w:rsidRDefault="0024559D" w:rsidP="0024559D">
            <w:pPr>
              <w:pStyle w:val="Tabletext"/>
            </w:pPr>
            <w:r w:rsidRPr="00BE26B5">
              <w:t>May</w:t>
            </w:r>
            <w:r w:rsidRPr="00BE26B5">
              <w:rPr>
                <w:spacing w:val="-4"/>
              </w:rPr>
              <w:t xml:space="preserve"> </w:t>
            </w:r>
            <w:r w:rsidR="006755F8">
              <w:rPr>
                <w:spacing w:val="-4"/>
              </w:rPr>
              <w:t>8</w:t>
            </w:r>
          </w:p>
        </w:tc>
        <w:tc>
          <w:tcPr>
            <w:tcW w:w="4665" w:type="dxa"/>
            <w:tcBorders>
              <w:top w:val="dashed" w:sz="8" w:space="0" w:color="000000"/>
              <w:left w:val="single" w:sz="8" w:space="0" w:color="000000"/>
              <w:bottom w:val="dashed" w:sz="8" w:space="0" w:color="000000"/>
              <w:right w:val="single" w:sz="8" w:space="0" w:color="000000"/>
            </w:tcBorders>
          </w:tcPr>
          <w:p w14:paraId="2C93F67F" w14:textId="0B16E0FF" w:rsidR="0024559D" w:rsidRPr="00BE26B5" w:rsidRDefault="0024559D" w:rsidP="0024559D">
            <w:pPr>
              <w:pStyle w:val="Tabletext2"/>
            </w:pPr>
            <w:r w:rsidRPr="00BE26B5">
              <w:t>LAST DAY for provisional voter to present ID to voter</w:t>
            </w:r>
            <w:r w:rsidRPr="00BE26B5">
              <w:rPr>
                <w:spacing w:val="1"/>
              </w:rPr>
              <w:t xml:space="preserve"> </w:t>
            </w:r>
            <w:r w:rsidRPr="00BE26B5">
              <w:t>registrar</w:t>
            </w:r>
            <w:r w:rsidRPr="00BE26B5">
              <w:rPr>
                <w:spacing w:val="-3"/>
              </w:rPr>
              <w:t xml:space="preserve"> </w:t>
            </w:r>
            <w:r w:rsidRPr="00BE26B5">
              <w:t>or</w:t>
            </w:r>
            <w:r w:rsidRPr="00BE26B5">
              <w:rPr>
                <w:spacing w:val="-2"/>
              </w:rPr>
              <w:t xml:space="preserve"> </w:t>
            </w:r>
            <w:r w:rsidRPr="00BE26B5">
              <w:t>execute</w:t>
            </w:r>
            <w:r w:rsidRPr="00BE26B5">
              <w:rPr>
                <w:spacing w:val="-2"/>
              </w:rPr>
              <w:t xml:space="preserve"> </w:t>
            </w:r>
            <w:r w:rsidRPr="00BE26B5">
              <w:t>required</w:t>
            </w:r>
            <w:r w:rsidRPr="00BE26B5">
              <w:rPr>
                <w:spacing w:val="-2"/>
              </w:rPr>
              <w:t xml:space="preserve"> </w:t>
            </w:r>
            <w:r w:rsidRPr="00BE26B5">
              <w:t>affidavit</w:t>
            </w:r>
            <w:r>
              <w:t xml:space="preserve"> (SOS Form 9-5)</w:t>
            </w:r>
            <w:r w:rsidRPr="00BE26B5">
              <w:t>.</w:t>
            </w:r>
          </w:p>
        </w:tc>
        <w:tc>
          <w:tcPr>
            <w:tcW w:w="1530" w:type="dxa"/>
            <w:tcBorders>
              <w:top w:val="dashed" w:sz="8" w:space="0" w:color="000000"/>
              <w:left w:val="single" w:sz="8" w:space="0" w:color="000000"/>
              <w:bottom w:val="dashed" w:sz="8" w:space="0" w:color="000000"/>
              <w:right w:val="single" w:sz="8" w:space="0" w:color="000000"/>
            </w:tcBorders>
          </w:tcPr>
          <w:p w14:paraId="43642DB1" w14:textId="7602E2BE" w:rsidR="0024559D" w:rsidRPr="00BE26B5" w:rsidRDefault="0024559D" w:rsidP="0024559D">
            <w:pPr>
              <w:pStyle w:val="Tabletext"/>
              <w:rPr>
                <w:spacing w:val="-1"/>
              </w:rPr>
            </w:pPr>
            <w:r w:rsidRPr="00BE26B5">
              <w:t>Voter</w:t>
            </w:r>
            <w:r w:rsidRPr="00BE26B5">
              <w:rPr>
                <w:spacing w:val="-11"/>
              </w:rPr>
              <w:t xml:space="preserve"> </w:t>
            </w:r>
            <w:r w:rsidRPr="00BE26B5">
              <w:t>Registrar</w:t>
            </w:r>
          </w:p>
        </w:tc>
        <w:tc>
          <w:tcPr>
            <w:tcW w:w="1295" w:type="dxa"/>
            <w:tcBorders>
              <w:top w:val="dashed" w:sz="8" w:space="0" w:color="000000"/>
              <w:left w:val="single" w:sz="8" w:space="0" w:color="000000"/>
              <w:bottom w:val="dashed" w:sz="8" w:space="0" w:color="000000"/>
              <w:right w:val="single" w:sz="8" w:space="0" w:color="000000"/>
            </w:tcBorders>
          </w:tcPr>
          <w:p w14:paraId="7539CB0B" w14:textId="68983E82" w:rsidR="0024559D" w:rsidRPr="00BE26B5" w:rsidRDefault="0024559D" w:rsidP="0024559D">
            <w:pPr>
              <w:pStyle w:val="Tabletext"/>
            </w:pPr>
            <w:r w:rsidRPr="00BE26B5">
              <w:t>10.30(d)</w:t>
            </w:r>
            <w:r>
              <w:br/>
              <w:t>9.26(d)(3)</w:t>
            </w:r>
          </w:p>
        </w:tc>
        <w:tc>
          <w:tcPr>
            <w:tcW w:w="900" w:type="dxa"/>
            <w:tcBorders>
              <w:top w:val="dashed" w:sz="8" w:space="0" w:color="000000"/>
              <w:left w:val="single" w:sz="8" w:space="0" w:color="000000"/>
              <w:bottom w:val="dashed" w:sz="8" w:space="0" w:color="000000"/>
              <w:right w:val="single" w:sz="8" w:space="0" w:color="auto"/>
            </w:tcBorders>
          </w:tcPr>
          <w:p w14:paraId="452F6CD7" w14:textId="76A1B626" w:rsidR="0024559D" w:rsidRPr="00BE26B5" w:rsidRDefault="0024559D" w:rsidP="0024559D">
            <w:pPr>
              <w:pStyle w:val="Tabletext"/>
            </w:pPr>
            <w:r w:rsidRPr="00BE26B5">
              <w:t>+6</w:t>
            </w:r>
          </w:p>
        </w:tc>
        <w:tc>
          <w:tcPr>
            <w:tcW w:w="720" w:type="dxa"/>
            <w:tcBorders>
              <w:top w:val="dashed" w:sz="8" w:space="0" w:color="000000"/>
              <w:left w:val="single" w:sz="8" w:space="0" w:color="auto"/>
              <w:bottom w:val="dashed" w:sz="8" w:space="0" w:color="000000"/>
              <w:right w:val="single" w:sz="8" w:space="0" w:color="000000"/>
            </w:tcBorders>
          </w:tcPr>
          <w:p w14:paraId="00364378" w14:textId="77777777" w:rsidR="0024559D" w:rsidRPr="00BE26B5" w:rsidRDefault="0024559D" w:rsidP="0024559D">
            <w:pPr>
              <w:pStyle w:val="Tabletext"/>
            </w:pPr>
          </w:p>
        </w:tc>
      </w:tr>
      <w:tr w:rsidR="0024559D" w:rsidRPr="00BE26B5" w14:paraId="43B6B474" w14:textId="3CC6FA15"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717A3228" w14:textId="7DCADBD2" w:rsidR="0024559D" w:rsidRPr="00BE26B5" w:rsidRDefault="0024559D" w:rsidP="0024559D">
            <w:pPr>
              <w:pStyle w:val="Tabletext"/>
            </w:pPr>
            <w:r w:rsidRPr="00BE26B5">
              <w:t>May</w:t>
            </w:r>
            <w:r w:rsidRPr="00BE26B5">
              <w:rPr>
                <w:spacing w:val="-4"/>
              </w:rPr>
              <w:t xml:space="preserve"> </w:t>
            </w:r>
            <w:r w:rsidR="006755F8">
              <w:rPr>
                <w:spacing w:val="-4"/>
              </w:rPr>
              <w:t>8</w:t>
            </w:r>
          </w:p>
        </w:tc>
        <w:tc>
          <w:tcPr>
            <w:tcW w:w="4665" w:type="dxa"/>
            <w:tcBorders>
              <w:top w:val="dashed" w:sz="8" w:space="0" w:color="000000"/>
              <w:left w:val="single" w:sz="8" w:space="0" w:color="000000"/>
              <w:bottom w:val="dashed" w:sz="8" w:space="0" w:color="000000"/>
              <w:right w:val="single" w:sz="8" w:space="0" w:color="000000"/>
            </w:tcBorders>
          </w:tcPr>
          <w:p w14:paraId="77E316E6" w14:textId="2C8530DA" w:rsidR="0024559D" w:rsidRPr="00BE26B5" w:rsidRDefault="0024559D" w:rsidP="0024559D">
            <w:pPr>
              <w:pStyle w:val="Tabletext2"/>
            </w:pPr>
            <w:r w:rsidRPr="00BE26B5">
              <w:t>LAST DAY for voter registrar to complete the review of provisional</w:t>
            </w:r>
            <w:r w:rsidRPr="00BE26B5">
              <w:rPr>
                <w:spacing w:val="-2"/>
              </w:rPr>
              <w:t xml:space="preserve"> </w:t>
            </w:r>
            <w:r w:rsidRPr="00BE26B5">
              <w:t>ballots.</w:t>
            </w:r>
            <w:r>
              <w:t xml:space="preserve"> Note: The period is one day longer for elections in Nov. of even-numbered years.</w:t>
            </w:r>
          </w:p>
        </w:tc>
        <w:tc>
          <w:tcPr>
            <w:tcW w:w="1530" w:type="dxa"/>
            <w:tcBorders>
              <w:top w:val="dashed" w:sz="8" w:space="0" w:color="000000"/>
              <w:left w:val="single" w:sz="8" w:space="0" w:color="000000"/>
              <w:bottom w:val="dashed" w:sz="8" w:space="0" w:color="000000"/>
              <w:right w:val="single" w:sz="8" w:space="0" w:color="000000"/>
            </w:tcBorders>
          </w:tcPr>
          <w:p w14:paraId="5DF264D2" w14:textId="7D5E76BC" w:rsidR="0024559D" w:rsidRPr="00BE26B5" w:rsidRDefault="0024559D" w:rsidP="0024559D">
            <w:pPr>
              <w:pStyle w:val="Tabletext"/>
              <w:rPr>
                <w:spacing w:val="-1"/>
              </w:rPr>
            </w:pPr>
            <w:r w:rsidRPr="00BE26B5">
              <w:t>Voter</w:t>
            </w:r>
            <w:r w:rsidRPr="00BE26B5">
              <w:rPr>
                <w:spacing w:val="-12"/>
              </w:rPr>
              <w:t xml:space="preserve"> </w:t>
            </w:r>
            <w:r w:rsidRPr="00BE26B5">
              <w:t>Registrar</w:t>
            </w:r>
          </w:p>
        </w:tc>
        <w:tc>
          <w:tcPr>
            <w:tcW w:w="1295" w:type="dxa"/>
            <w:tcBorders>
              <w:top w:val="dashed" w:sz="8" w:space="0" w:color="000000"/>
              <w:left w:val="single" w:sz="8" w:space="0" w:color="000000"/>
              <w:bottom w:val="dashed" w:sz="8" w:space="0" w:color="000000"/>
              <w:right w:val="single" w:sz="8" w:space="0" w:color="000000"/>
            </w:tcBorders>
          </w:tcPr>
          <w:p w14:paraId="3712C274" w14:textId="401D297F" w:rsidR="0024559D" w:rsidRPr="00BE26B5" w:rsidRDefault="0024559D" w:rsidP="0024559D">
            <w:pPr>
              <w:pStyle w:val="Tabletext"/>
            </w:pPr>
            <w:r w:rsidRPr="00BE26B5">
              <w:t>10.30(d)</w:t>
            </w:r>
          </w:p>
        </w:tc>
        <w:tc>
          <w:tcPr>
            <w:tcW w:w="900" w:type="dxa"/>
            <w:tcBorders>
              <w:top w:val="dashed" w:sz="8" w:space="0" w:color="000000"/>
              <w:left w:val="single" w:sz="8" w:space="0" w:color="000000"/>
              <w:bottom w:val="dashed" w:sz="8" w:space="0" w:color="000000"/>
              <w:right w:val="single" w:sz="8" w:space="0" w:color="auto"/>
            </w:tcBorders>
          </w:tcPr>
          <w:p w14:paraId="65BAA0C6" w14:textId="34D5C0A6" w:rsidR="0024559D" w:rsidRPr="00BE26B5" w:rsidRDefault="0024559D" w:rsidP="0024559D">
            <w:pPr>
              <w:pStyle w:val="Tabletext"/>
            </w:pPr>
            <w:r w:rsidRPr="00BE26B5">
              <w:t>+6</w:t>
            </w:r>
          </w:p>
        </w:tc>
        <w:tc>
          <w:tcPr>
            <w:tcW w:w="720" w:type="dxa"/>
            <w:tcBorders>
              <w:top w:val="dashed" w:sz="8" w:space="0" w:color="000000"/>
              <w:left w:val="single" w:sz="8" w:space="0" w:color="auto"/>
              <w:bottom w:val="dashed" w:sz="8" w:space="0" w:color="000000"/>
              <w:right w:val="single" w:sz="8" w:space="0" w:color="000000"/>
            </w:tcBorders>
          </w:tcPr>
          <w:p w14:paraId="3874C6E8" w14:textId="77777777" w:rsidR="0024559D" w:rsidRPr="00BE26B5" w:rsidRDefault="0024559D" w:rsidP="0024559D">
            <w:pPr>
              <w:pStyle w:val="Tabletext"/>
            </w:pPr>
          </w:p>
        </w:tc>
      </w:tr>
      <w:tr w:rsidR="0024559D" w:rsidRPr="00BE26B5" w14:paraId="3AFBD314" w14:textId="72FF7AE2" w:rsidTr="0024559D">
        <w:tblPrEx>
          <w:tblCellMar>
            <w:top w:w="0" w:type="dxa"/>
            <w:left w:w="0" w:type="dxa"/>
            <w:bottom w:w="0" w:type="dxa"/>
            <w:right w:w="0" w:type="dxa"/>
          </w:tblCellMar>
        </w:tblPrEx>
        <w:tc>
          <w:tcPr>
            <w:tcW w:w="900" w:type="dxa"/>
            <w:tcBorders>
              <w:top w:val="dashed" w:sz="8" w:space="0" w:color="000000"/>
              <w:left w:val="single" w:sz="8" w:space="0" w:color="000000"/>
              <w:bottom w:val="dashed" w:sz="8" w:space="0" w:color="000000"/>
              <w:right w:val="single" w:sz="8" w:space="0" w:color="000000"/>
            </w:tcBorders>
          </w:tcPr>
          <w:p w14:paraId="54A90680" w14:textId="7EBEF91A" w:rsidR="0024559D" w:rsidRPr="00BE26B5" w:rsidRDefault="0024559D" w:rsidP="0024559D">
            <w:pPr>
              <w:pStyle w:val="Tabletext"/>
            </w:pPr>
            <w:r w:rsidRPr="00BE26B5">
              <w:t xml:space="preserve">May </w:t>
            </w:r>
            <w:r w:rsidR="006755F8">
              <w:t>8</w:t>
            </w:r>
          </w:p>
        </w:tc>
        <w:tc>
          <w:tcPr>
            <w:tcW w:w="4665" w:type="dxa"/>
            <w:tcBorders>
              <w:top w:val="dashed" w:sz="8" w:space="0" w:color="000000"/>
              <w:left w:val="single" w:sz="8" w:space="0" w:color="000000"/>
              <w:bottom w:val="dashed" w:sz="8" w:space="0" w:color="000000"/>
              <w:right w:val="single" w:sz="8" w:space="0" w:color="000000"/>
            </w:tcBorders>
          </w:tcPr>
          <w:p w14:paraId="736B4C97" w14:textId="405ACECA" w:rsidR="0024559D" w:rsidRPr="0007107A" w:rsidRDefault="0024559D" w:rsidP="0024559D">
            <w:pPr>
              <w:pStyle w:val="Tabletext2"/>
              <w:rPr>
                <w:i/>
                <w:iCs/>
              </w:rPr>
            </w:pPr>
            <w:r w:rsidRPr="0007107A">
              <w:rPr>
                <w:i/>
                <w:iCs/>
              </w:rPr>
              <w:t>LAST DAY for a vote-by-mail voter to cure certain deficiencies in the carrier envelope.</w:t>
            </w:r>
          </w:p>
        </w:tc>
        <w:tc>
          <w:tcPr>
            <w:tcW w:w="1530" w:type="dxa"/>
            <w:tcBorders>
              <w:top w:val="dashed" w:sz="8" w:space="0" w:color="000000"/>
              <w:left w:val="single" w:sz="8" w:space="0" w:color="000000"/>
              <w:bottom w:val="dashed" w:sz="8" w:space="0" w:color="000000"/>
              <w:right w:val="single" w:sz="8" w:space="0" w:color="000000"/>
            </w:tcBorders>
          </w:tcPr>
          <w:p w14:paraId="766632DD" w14:textId="49FC23C8" w:rsidR="0024559D" w:rsidRPr="00BE26B5" w:rsidRDefault="0024559D" w:rsidP="0024559D">
            <w:pPr>
              <w:pStyle w:val="Tabletext"/>
            </w:pPr>
            <w:r w:rsidRPr="00BE26B5">
              <w:t>Voter</w:t>
            </w:r>
          </w:p>
        </w:tc>
        <w:tc>
          <w:tcPr>
            <w:tcW w:w="1295" w:type="dxa"/>
            <w:tcBorders>
              <w:top w:val="dashed" w:sz="8" w:space="0" w:color="000000"/>
              <w:left w:val="single" w:sz="8" w:space="0" w:color="000000"/>
              <w:bottom w:val="dashed" w:sz="8" w:space="0" w:color="000000"/>
              <w:right w:val="single" w:sz="8" w:space="0" w:color="000000"/>
            </w:tcBorders>
          </w:tcPr>
          <w:p w14:paraId="49BA4BC9" w14:textId="1250038B" w:rsidR="0024559D" w:rsidRPr="00BE26B5" w:rsidRDefault="0024559D" w:rsidP="0024559D">
            <w:pPr>
              <w:pStyle w:val="Tabletext"/>
            </w:pPr>
            <w:r w:rsidRPr="00BE26B5">
              <w:t>6.72</w:t>
            </w:r>
          </w:p>
        </w:tc>
        <w:tc>
          <w:tcPr>
            <w:tcW w:w="900" w:type="dxa"/>
            <w:tcBorders>
              <w:top w:val="dashed" w:sz="8" w:space="0" w:color="000000"/>
              <w:left w:val="single" w:sz="8" w:space="0" w:color="000000"/>
              <w:bottom w:val="dashed" w:sz="8" w:space="0" w:color="000000"/>
              <w:right w:val="single" w:sz="8" w:space="0" w:color="auto"/>
            </w:tcBorders>
          </w:tcPr>
          <w:p w14:paraId="0AFA2F78" w14:textId="08148214" w:rsidR="0024559D" w:rsidRPr="00BE26B5" w:rsidRDefault="0024559D" w:rsidP="0024559D">
            <w:pPr>
              <w:pStyle w:val="Tabletext"/>
            </w:pPr>
            <w:r w:rsidRPr="00BE26B5">
              <w:t>+6</w:t>
            </w:r>
          </w:p>
        </w:tc>
        <w:tc>
          <w:tcPr>
            <w:tcW w:w="720" w:type="dxa"/>
            <w:tcBorders>
              <w:top w:val="dashed" w:sz="8" w:space="0" w:color="000000"/>
              <w:left w:val="single" w:sz="8" w:space="0" w:color="auto"/>
              <w:bottom w:val="dashed" w:sz="8" w:space="0" w:color="000000"/>
              <w:right w:val="single" w:sz="8" w:space="0" w:color="000000"/>
            </w:tcBorders>
          </w:tcPr>
          <w:p w14:paraId="4E1A30AE" w14:textId="77777777" w:rsidR="0024559D" w:rsidRPr="00BE26B5" w:rsidRDefault="0024559D" w:rsidP="0024559D">
            <w:pPr>
              <w:pStyle w:val="Tabletext"/>
            </w:pPr>
          </w:p>
        </w:tc>
      </w:tr>
      <w:tr w:rsidR="0024559D" w:rsidRPr="00BE26B5" w14:paraId="14BC62C3" w14:textId="5DCA515C" w:rsidTr="0024559D">
        <w:tblPrEx>
          <w:tblCellMar>
            <w:top w:w="0" w:type="dxa"/>
            <w:left w:w="0" w:type="dxa"/>
            <w:bottom w:w="0" w:type="dxa"/>
            <w:right w:w="0" w:type="dxa"/>
          </w:tblCellMar>
        </w:tblPrEx>
        <w:tc>
          <w:tcPr>
            <w:tcW w:w="900" w:type="dxa"/>
            <w:tcBorders>
              <w:top w:val="dashed" w:sz="8" w:space="0" w:color="000000"/>
              <w:left w:val="single" w:sz="8" w:space="0" w:color="000000"/>
              <w:bottom w:val="single" w:sz="8" w:space="0" w:color="000000"/>
              <w:right w:val="single" w:sz="8" w:space="0" w:color="000000"/>
            </w:tcBorders>
          </w:tcPr>
          <w:p w14:paraId="457C9A59" w14:textId="3D326B6D" w:rsidR="0024559D" w:rsidRPr="00BE26B5" w:rsidRDefault="0024559D" w:rsidP="0024559D">
            <w:pPr>
              <w:pStyle w:val="Tabletext"/>
            </w:pPr>
            <w:r w:rsidRPr="00BE26B5">
              <w:t>May</w:t>
            </w:r>
            <w:r w:rsidRPr="00BE26B5">
              <w:rPr>
                <w:spacing w:val="-4"/>
              </w:rPr>
              <w:t xml:space="preserve"> </w:t>
            </w:r>
            <w:r w:rsidR="006755F8">
              <w:rPr>
                <w:spacing w:val="-4"/>
              </w:rPr>
              <w:t>8</w:t>
            </w:r>
          </w:p>
        </w:tc>
        <w:tc>
          <w:tcPr>
            <w:tcW w:w="4665" w:type="dxa"/>
            <w:tcBorders>
              <w:top w:val="dashed" w:sz="8" w:space="0" w:color="000000"/>
              <w:left w:val="single" w:sz="8" w:space="0" w:color="000000"/>
              <w:bottom w:val="single" w:sz="8" w:space="0" w:color="000000"/>
              <w:right w:val="single" w:sz="8" w:space="0" w:color="000000"/>
            </w:tcBorders>
          </w:tcPr>
          <w:p w14:paraId="583A26AA" w14:textId="0DAD699B" w:rsidR="0024559D" w:rsidRPr="00BE26B5" w:rsidRDefault="0024559D" w:rsidP="0024559D">
            <w:pPr>
              <w:pStyle w:val="Tabletext2"/>
            </w:pPr>
            <w:r w:rsidRPr="00BE26B5">
              <w:t xml:space="preserve">Type A </w:t>
            </w:r>
            <w:r>
              <w:t xml:space="preserve">cites: FIRST DAY </w:t>
            </w:r>
            <w:r w:rsidRPr="00BE26B5">
              <w:t>elected officials may qualify and assume</w:t>
            </w:r>
            <w:r w:rsidRPr="00BE26B5">
              <w:rPr>
                <w:spacing w:val="1"/>
              </w:rPr>
              <w:t xml:space="preserve"> </w:t>
            </w:r>
            <w:r w:rsidRPr="00BE26B5">
              <w:t>duties of office.</w:t>
            </w:r>
            <w:r w:rsidRPr="00BE26B5">
              <w:rPr>
                <w:spacing w:val="1"/>
              </w:rPr>
              <w:t xml:space="preserve"> Note: </w:t>
            </w:r>
            <w:r w:rsidRPr="00BE26B5">
              <w:t>LGC §22.006</w:t>
            </w:r>
            <w:r>
              <w:t xml:space="preserve"> </w:t>
            </w:r>
            <w:r w:rsidRPr="00BE26B5">
              <w:t>states</w:t>
            </w:r>
            <w:r w:rsidRPr="00BE26B5">
              <w:rPr>
                <w:spacing w:val="1"/>
              </w:rPr>
              <w:t xml:space="preserve"> </w:t>
            </w:r>
            <w:r w:rsidRPr="00BE26B5">
              <w:t>5th day after election</w:t>
            </w:r>
            <w:r>
              <w:t xml:space="preserve"> not counting</w:t>
            </w:r>
            <w:r w:rsidRPr="00BE26B5">
              <w:t xml:space="preserve"> Sun.</w:t>
            </w:r>
            <w:r w:rsidRPr="00BE26B5">
              <w:rPr>
                <w:spacing w:val="1"/>
              </w:rPr>
              <w:t xml:space="preserve"> </w:t>
            </w:r>
            <w:r w:rsidRPr="00BE26B5">
              <w:t>The</w:t>
            </w:r>
            <w:r w:rsidRPr="00BE26B5">
              <w:rPr>
                <w:spacing w:val="1"/>
              </w:rPr>
              <w:t xml:space="preserve"> </w:t>
            </w:r>
            <w:r w:rsidRPr="00BE26B5">
              <w:t>resulting day is the 6th day after. Officials may not</w:t>
            </w:r>
            <w:r w:rsidRPr="00BE26B5">
              <w:rPr>
                <w:spacing w:val="1"/>
              </w:rPr>
              <w:t xml:space="preserve"> </w:t>
            </w:r>
            <w:r w:rsidRPr="00BE26B5">
              <w:t>take</w:t>
            </w:r>
            <w:r w:rsidRPr="00BE26B5">
              <w:rPr>
                <w:spacing w:val="-5"/>
              </w:rPr>
              <w:t xml:space="preserve"> </w:t>
            </w:r>
            <w:r w:rsidRPr="00BE26B5">
              <w:t xml:space="preserve">office until the canvass is complete unless the election </w:t>
            </w:r>
            <w:proofErr w:type="gramStart"/>
            <w:r w:rsidRPr="00BE26B5">
              <w:t>was</w:t>
            </w:r>
            <w:proofErr w:type="gramEnd"/>
            <w:r w:rsidRPr="00BE26B5">
              <w:rPr>
                <w:spacing w:val="-1"/>
              </w:rPr>
              <w:t xml:space="preserve"> </w:t>
            </w:r>
            <w:r w:rsidRPr="00BE26B5">
              <w:t>cancelled.</w:t>
            </w:r>
            <w:r>
              <w:t xml:space="preserve"> </w:t>
            </w:r>
            <w:r w:rsidRPr="00055904">
              <w:t>EC §</w:t>
            </w:r>
            <w:r>
              <w:t>1.006</w:t>
            </w:r>
            <w:r w:rsidRPr="00055904">
              <w:t xml:space="preserve"> does not apply.</w:t>
            </w:r>
          </w:p>
        </w:tc>
        <w:tc>
          <w:tcPr>
            <w:tcW w:w="1530" w:type="dxa"/>
            <w:tcBorders>
              <w:top w:val="dashed" w:sz="8" w:space="0" w:color="000000"/>
              <w:left w:val="single" w:sz="8" w:space="0" w:color="000000"/>
              <w:bottom w:val="single" w:sz="8" w:space="0" w:color="000000"/>
              <w:right w:val="single" w:sz="8" w:space="0" w:color="000000"/>
            </w:tcBorders>
          </w:tcPr>
          <w:p w14:paraId="49EA3BE5" w14:textId="776C2CD9" w:rsidR="0024559D" w:rsidRPr="00BE26B5" w:rsidRDefault="0024559D" w:rsidP="0024559D">
            <w:pPr>
              <w:pStyle w:val="Tabletext"/>
              <w:rPr>
                <w:spacing w:val="-1"/>
              </w:rPr>
            </w:pPr>
            <w:r w:rsidRPr="00BE26B5">
              <w:rPr>
                <w:spacing w:val="-1"/>
              </w:rPr>
              <w:t xml:space="preserve">Candidate </w:t>
            </w:r>
            <w:r w:rsidRPr="00BE26B5">
              <w:t>with</w:t>
            </w:r>
            <w:r w:rsidRPr="00BE26B5">
              <w:rPr>
                <w:spacing w:val="-47"/>
              </w:rPr>
              <w:t xml:space="preserve"> </w:t>
            </w:r>
            <w:r w:rsidRPr="00BE26B5">
              <w:t>City</w:t>
            </w:r>
            <w:r>
              <w:t xml:space="preserve"> </w:t>
            </w:r>
            <w:r w:rsidRPr="00BE26B5">
              <w:t>Secretary</w:t>
            </w:r>
          </w:p>
        </w:tc>
        <w:tc>
          <w:tcPr>
            <w:tcW w:w="1295" w:type="dxa"/>
            <w:tcBorders>
              <w:top w:val="dashed" w:sz="8" w:space="0" w:color="000000"/>
              <w:left w:val="single" w:sz="8" w:space="0" w:color="000000"/>
              <w:bottom w:val="single" w:sz="8" w:space="0" w:color="000000"/>
              <w:right w:val="single" w:sz="8" w:space="0" w:color="000000"/>
            </w:tcBorders>
          </w:tcPr>
          <w:p w14:paraId="3A08AEDC" w14:textId="6BFEA54A" w:rsidR="0024559D" w:rsidRPr="00BE26B5" w:rsidRDefault="0024559D" w:rsidP="0024559D">
            <w:pPr>
              <w:pStyle w:val="Tabletext"/>
            </w:pPr>
            <w:r w:rsidRPr="00BE26B5">
              <w:t>11.23(a)</w:t>
            </w:r>
          </w:p>
        </w:tc>
        <w:tc>
          <w:tcPr>
            <w:tcW w:w="900" w:type="dxa"/>
            <w:tcBorders>
              <w:top w:val="dashed" w:sz="8" w:space="0" w:color="000000"/>
              <w:left w:val="single" w:sz="8" w:space="0" w:color="000000"/>
              <w:bottom w:val="single" w:sz="8" w:space="0" w:color="000000"/>
              <w:right w:val="single" w:sz="8" w:space="0" w:color="auto"/>
            </w:tcBorders>
          </w:tcPr>
          <w:p w14:paraId="68DB8620" w14:textId="77777777" w:rsidR="0024559D" w:rsidRDefault="0024559D" w:rsidP="0024559D">
            <w:pPr>
              <w:pStyle w:val="Tabletext"/>
            </w:pPr>
            <w:r w:rsidRPr="00BE26B5">
              <w:t>+6</w:t>
            </w:r>
          </w:p>
          <w:p w14:paraId="748871C3" w14:textId="77777777" w:rsidR="0024559D" w:rsidRDefault="0024559D" w:rsidP="0024559D">
            <w:pPr>
              <w:pStyle w:val="Tabletext"/>
            </w:pPr>
          </w:p>
          <w:p w14:paraId="7A29129F" w14:textId="71B7A015" w:rsidR="0024559D" w:rsidRPr="00BE26B5" w:rsidRDefault="0024559D" w:rsidP="0024559D">
            <w:pPr>
              <w:pStyle w:val="Tabletext"/>
            </w:pPr>
            <w:r>
              <w:t>Doesn’t move</w:t>
            </w:r>
          </w:p>
        </w:tc>
        <w:tc>
          <w:tcPr>
            <w:tcW w:w="720" w:type="dxa"/>
            <w:tcBorders>
              <w:top w:val="dashed" w:sz="8" w:space="0" w:color="000000"/>
              <w:left w:val="single" w:sz="8" w:space="0" w:color="auto"/>
              <w:bottom w:val="single" w:sz="8" w:space="0" w:color="000000"/>
              <w:right w:val="single" w:sz="8" w:space="0" w:color="000000"/>
            </w:tcBorders>
          </w:tcPr>
          <w:p w14:paraId="35A02192" w14:textId="77777777" w:rsidR="0024559D" w:rsidRPr="00BE26B5" w:rsidRDefault="0024559D" w:rsidP="0024559D">
            <w:pPr>
              <w:pStyle w:val="Tabletext"/>
            </w:pPr>
          </w:p>
        </w:tc>
      </w:tr>
      <w:tr w:rsidR="0024559D" w:rsidRPr="00BE26B5" w14:paraId="236B9C77" w14:textId="77777777" w:rsidTr="0024559D">
        <w:tblPrEx>
          <w:tblCellMar>
            <w:top w:w="0" w:type="dxa"/>
            <w:left w:w="0" w:type="dxa"/>
            <w:bottom w:w="0" w:type="dxa"/>
            <w:right w:w="0" w:type="dxa"/>
          </w:tblCellMar>
        </w:tblPrEx>
        <w:tc>
          <w:tcPr>
            <w:tcW w:w="900" w:type="dxa"/>
            <w:tcBorders>
              <w:top w:val="single" w:sz="8" w:space="0" w:color="000000"/>
              <w:left w:val="single" w:sz="8" w:space="0" w:color="000000"/>
              <w:bottom w:val="single" w:sz="8" w:space="0" w:color="000000"/>
              <w:right w:val="single" w:sz="8" w:space="0" w:color="000000"/>
            </w:tcBorders>
          </w:tcPr>
          <w:p w14:paraId="5431C6C1" w14:textId="57CDD3FF" w:rsidR="0024559D" w:rsidRPr="00BE26B5" w:rsidRDefault="0024559D" w:rsidP="0024559D">
            <w:pPr>
              <w:pStyle w:val="Tabletext"/>
            </w:pPr>
            <w:r w:rsidRPr="00BE26B5">
              <w:t xml:space="preserve">May </w:t>
            </w:r>
            <w:r w:rsidR="006755F8">
              <w:t>9</w:t>
            </w:r>
          </w:p>
        </w:tc>
        <w:tc>
          <w:tcPr>
            <w:tcW w:w="4665" w:type="dxa"/>
            <w:tcBorders>
              <w:top w:val="single" w:sz="8" w:space="0" w:color="000000"/>
              <w:left w:val="single" w:sz="8" w:space="0" w:color="000000"/>
              <w:bottom w:val="single" w:sz="8" w:space="0" w:color="000000"/>
              <w:right w:val="single" w:sz="8" w:space="0" w:color="000000"/>
            </w:tcBorders>
          </w:tcPr>
          <w:p w14:paraId="14A2B4A1" w14:textId="4830C74E" w:rsidR="0024559D" w:rsidRPr="008D0D68" w:rsidRDefault="0024559D" w:rsidP="0024559D">
            <w:pPr>
              <w:pStyle w:val="Tabletext2"/>
            </w:pPr>
            <w:r w:rsidRPr="003670D7">
              <w:rPr>
                <w:i/>
                <w:iCs/>
              </w:rPr>
              <w:t xml:space="preserve">FIRST DAY a mailed ballot can be rejected if </w:t>
            </w:r>
            <w:r>
              <w:rPr>
                <w:i/>
                <w:iCs/>
              </w:rPr>
              <w:t xml:space="preserve">(1) </w:t>
            </w:r>
            <w:r w:rsidRPr="003670D7">
              <w:rPr>
                <w:i/>
                <w:iCs/>
              </w:rPr>
              <w:t>the carrier envelope was not properly executed or is missing a statement of residence</w:t>
            </w:r>
            <w:r>
              <w:rPr>
                <w:i/>
                <w:iCs/>
              </w:rPr>
              <w:t xml:space="preserve">, and (2) </w:t>
            </w:r>
            <w:r w:rsidRPr="003670D7">
              <w:rPr>
                <w:i/>
                <w:iCs/>
              </w:rPr>
              <w:t>the signatures do not match</w:t>
            </w:r>
            <w:r>
              <w:rPr>
                <w:i/>
                <w:iCs/>
              </w:rPr>
              <w:t>; provided the voter has been notified</w:t>
            </w:r>
            <w:r w:rsidRPr="003670D7">
              <w:rPr>
                <w:i/>
                <w:iCs/>
              </w:rPr>
              <w:t>.</w:t>
            </w:r>
            <w:r>
              <w:rPr>
                <w:i/>
                <w:iCs/>
              </w:rPr>
              <w:t xml:space="preserve"> </w:t>
            </w:r>
            <w:r>
              <w:t>Note: EC §1.006 does not apply to first days.</w:t>
            </w:r>
          </w:p>
        </w:tc>
        <w:tc>
          <w:tcPr>
            <w:tcW w:w="1530" w:type="dxa"/>
            <w:tcBorders>
              <w:top w:val="single" w:sz="8" w:space="0" w:color="000000"/>
              <w:left w:val="single" w:sz="8" w:space="0" w:color="000000"/>
              <w:bottom w:val="single" w:sz="8" w:space="0" w:color="000000"/>
              <w:right w:val="single" w:sz="8" w:space="0" w:color="000000"/>
            </w:tcBorders>
          </w:tcPr>
          <w:p w14:paraId="40F84826" w14:textId="77777777" w:rsidR="0024559D" w:rsidRPr="00BE26B5" w:rsidRDefault="0024559D" w:rsidP="0024559D">
            <w:pPr>
              <w:pStyle w:val="Tabletext"/>
            </w:pPr>
            <w:r w:rsidRPr="00BE26B5">
              <w:t>Early Voting Ballot Board</w:t>
            </w:r>
          </w:p>
        </w:tc>
        <w:tc>
          <w:tcPr>
            <w:tcW w:w="1295" w:type="dxa"/>
            <w:tcBorders>
              <w:top w:val="single" w:sz="8" w:space="0" w:color="000000"/>
              <w:left w:val="single" w:sz="8" w:space="0" w:color="000000"/>
              <w:bottom w:val="single" w:sz="8" w:space="0" w:color="000000"/>
              <w:right w:val="single" w:sz="8" w:space="0" w:color="000000"/>
            </w:tcBorders>
          </w:tcPr>
          <w:p w14:paraId="0FF4B479" w14:textId="450AB119" w:rsidR="0024559D" w:rsidRPr="00BE26B5" w:rsidRDefault="0024559D" w:rsidP="0024559D">
            <w:pPr>
              <w:pStyle w:val="Tabletext"/>
            </w:pPr>
            <w:r w:rsidRPr="00BE26B5">
              <w:t>6.72</w:t>
            </w:r>
            <w:r>
              <w:br/>
              <w:t>11.03(a)</w:t>
            </w:r>
          </w:p>
        </w:tc>
        <w:tc>
          <w:tcPr>
            <w:tcW w:w="900" w:type="dxa"/>
            <w:tcBorders>
              <w:top w:val="single" w:sz="8" w:space="0" w:color="000000"/>
              <w:left w:val="single" w:sz="8" w:space="0" w:color="000000"/>
              <w:bottom w:val="single" w:sz="8" w:space="0" w:color="000000"/>
              <w:right w:val="single" w:sz="8" w:space="0" w:color="auto"/>
            </w:tcBorders>
          </w:tcPr>
          <w:p w14:paraId="03B7F73A" w14:textId="5F8F0681" w:rsidR="0024559D" w:rsidRPr="00BE26B5" w:rsidRDefault="0024559D" w:rsidP="0024559D">
            <w:pPr>
              <w:pStyle w:val="Tabletext"/>
              <w:rPr>
                <w:i/>
                <w:iCs/>
              </w:rPr>
            </w:pPr>
            <w:r w:rsidRPr="00BE26B5">
              <w:t>+7</w:t>
            </w:r>
          </w:p>
        </w:tc>
        <w:tc>
          <w:tcPr>
            <w:tcW w:w="720" w:type="dxa"/>
            <w:tcBorders>
              <w:top w:val="single" w:sz="8" w:space="0" w:color="000000"/>
              <w:left w:val="single" w:sz="8" w:space="0" w:color="auto"/>
              <w:bottom w:val="single" w:sz="8" w:space="0" w:color="000000"/>
              <w:right w:val="single" w:sz="8" w:space="0" w:color="000000"/>
            </w:tcBorders>
          </w:tcPr>
          <w:p w14:paraId="4394180E" w14:textId="77777777" w:rsidR="0024559D" w:rsidRPr="00BE26B5" w:rsidRDefault="0024559D" w:rsidP="0024559D">
            <w:pPr>
              <w:pStyle w:val="Tabletext"/>
            </w:pPr>
          </w:p>
        </w:tc>
      </w:tr>
      <w:tr w:rsidR="0024559D" w:rsidRPr="00BE26B5" w14:paraId="4448E2C0" w14:textId="7C3311BA" w:rsidTr="0024559D">
        <w:tblPrEx>
          <w:tblCellMar>
            <w:top w:w="0" w:type="dxa"/>
            <w:left w:w="0" w:type="dxa"/>
            <w:bottom w:w="0" w:type="dxa"/>
            <w:right w:w="0" w:type="dxa"/>
          </w:tblCellMar>
        </w:tblPrEx>
        <w:tc>
          <w:tcPr>
            <w:tcW w:w="900" w:type="dxa"/>
            <w:tcBorders>
              <w:top w:val="single" w:sz="8" w:space="0" w:color="000000"/>
              <w:left w:val="single" w:sz="8" w:space="0" w:color="000000"/>
              <w:bottom w:val="single" w:sz="8" w:space="0" w:color="000000"/>
              <w:right w:val="single" w:sz="8" w:space="0" w:color="000000"/>
            </w:tcBorders>
          </w:tcPr>
          <w:p w14:paraId="2C5CFA9F" w14:textId="62B87D23" w:rsidR="0024559D" w:rsidRPr="00BE26B5" w:rsidRDefault="0024559D" w:rsidP="0024559D">
            <w:pPr>
              <w:pStyle w:val="Tabletext"/>
            </w:pPr>
            <w:r w:rsidRPr="00BE26B5">
              <w:lastRenderedPageBreak/>
              <w:t>May</w:t>
            </w:r>
            <w:r w:rsidRPr="00BE26B5">
              <w:rPr>
                <w:spacing w:val="-6"/>
              </w:rPr>
              <w:t xml:space="preserve"> </w:t>
            </w:r>
            <w:r w:rsidRPr="00BE26B5">
              <w:t>1</w:t>
            </w:r>
            <w:r w:rsidR="006755F8">
              <w:t>1</w:t>
            </w:r>
          </w:p>
        </w:tc>
        <w:tc>
          <w:tcPr>
            <w:tcW w:w="4665" w:type="dxa"/>
            <w:tcBorders>
              <w:top w:val="single" w:sz="8" w:space="0" w:color="000000"/>
              <w:left w:val="single" w:sz="8" w:space="0" w:color="000000"/>
              <w:bottom w:val="single" w:sz="8" w:space="0" w:color="000000"/>
              <w:right w:val="single" w:sz="8" w:space="0" w:color="000000"/>
            </w:tcBorders>
          </w:tcPr>
          <w:p w14:paraId="06077411" w14:textId="0CE3C308" w:rsidR="0024559D" w:rsidRPr="00BE26B5" w:rsidRDefault="0024559D" w:rsidP="0024559D">
            <w:pPr>
              <w:pStyle w:val="Tabletext2"/>
            </w:pPr>
            <w:r w:rsidRPr="00BE26B5">
              <w:t>LAST DAY for the EVBB to convene for counting the</w:t>
            </w:r>
            <w:r w:rsidRPr="00BE26B5">
              <w:rPr>
                <w:spacing w:val="1"/>
              </w:rPr>
              <w:t xml:space="preserve"> </w:t>
            </w:r>
            <w:r w:rsidRPr="00BE26B5">
              <w:t>provisional ballots or any mail ballots timely and</w:t>
            </w:r>
            <w:r w:rsidRPr="00BE26B5">
              <w:rPr>
                <w:spacing w:val="1"/>
              </w:rPr>
              <w:t xml:space="preserve"> </w:t>
            </w:r>
            <w:r w:rsidRPr="00BE26B5">
              <w:t xml:space="preserve">properly received after </w:t>
            </w:r>
            <w:r>
              <w:t>ED</w:t>
            </w:r>
            <w:r w:rsidRPr="00BE26B5">
              <w:t>.</w:t>
            </w:r>
            <w:r w:rsidRPr="00BE26B5">
              <w:rPr>
                <w:spacing w:val="1"/>
              </w:rPr>
              <w:t xml:space="preserve"> </w:t>
            </w:r>
            <w:r w:rsidRPr="00BE26B5">
              <w:t xml:space="preserve">Note: This deadline is the 13th day </w:t>
            </w:r>
            <w:r>
              <w:t xml:space="preserve">for elections </w:t>
            </w:r>
            <w:r w:rsidRPr="00BE26B5">
              <w:t>in Nov</w:t>
            </w:r>
            <w:r>
              <w:t>.</w:t>
            </w:r>
            <w:r w:rsidRPr="00BE26B5">
              <w:t xml:space="preserve"> of even-numbered years.</w:t>
            </w:r>
          </w:p>
        </w:tc>
        <w:tc>
          <w:tcPr>
            <w:tcW w:w="1530" w:type="dxa"/>
            <w:tcBorders>
              <w:top w:val="single" w:sz="8" w:space="0" w:color="000000"/>
              <w:left w:val="single" w:sz="8" w:space="0" w:color="000000"/>
              <w:bottom w:val="single" w:sz="8" w:space="0" w:color="000000"/>
              <w:right w:val="single" w:sz="8" w:space="0" w:color="000000"/>
            </w:tcBorders>
          </w:tcPr>
          <w:p w14:paraId="66FC5C88" w14:textId="1DCEBCF9" w:rsidR="0024559D" w:rsidRPr="00BE26B5" w:rsidRDefault="0024559D" w:rsidP="0024559D">
            <w:pPr>
              <w:pStyle w:val="Tabletext"/>
              <w:rPr>
                <w:rFonts w:ascii="Times New Roman"/>
                <w:i/>
                <w:sz w:val="20"/>
              </w:rPr>
            </w:pPr>
            <w:r w:rsidRPr="00BE26B5">
              <w:t>Early Voting</w:t>
            </w:r>
            <w:r w:rsidRPr="00BE26B5">
              <w:rPr>
                <w:spacing w:val="-47"/>
              </w:rPr>
              <w:t xml:space="preserve"> </w:t>
            </w:r>
            <w:r w:rsidRPr="00BE26B5">
              <w:t>Ballot</w:t>
            </w:r>
            <w:r w:rsidRPr="00BE26B5">
              <w:rPr>
                <w:spacing w:val="-10"/>
              </w:rPr>
              <w:t xml:space="preserve"> </w:t>
            </w:r>
            <w:r w:rsidRPr="00BE26B5">
              <w:t>Board</w:t>
            </w:r>
          </w:p>
        </w:tc>
        <w:tc>
          <w:tcPr>
            <w:tcW w:w="1295" w:type="dxa"/>
            <w:tcBorders>
              <w:top w:val="single" w:sz="8" w:space="0" w:color="000000"/>
              <w:left w:val="single" w:sz="8" w:space="0" w:color="000000"/>
              <w:bottom w:val="single" w:sz="8" w:space="0" w:color="000000"/>
              <w:right w:val="single" w:sz="8" w:space="0" w:color="000000"/>
            </w:tcBorders>
          </w:tcPr>
          <w:p w14:paraId="7A76BB9F" w14:textId="3B9B47FA" w:rsidR="0024559D" w:rsidRPr="00BE26B5" w:rsidRDefault="0024559D" w:rsidP="0024559D">
            <w:pPr>
              <w:pStyle w:val="Tabletext"/>
            </w:pPr>
            <w:r w:rsidRPr="00BE26B5">
              <w:t>11.01(b)</w:t>
            </w:r>
          </w:p>
        </w:tc>
        <w:tc>
          <w:tcPr>
            <w:tcW w:w="900" w:type="dxa"/>
            <w:tcBorders>
              <w:top w:val="single" w:sz="8" w:space="0" w:color="000000"/>
              <w:left w:val="single" w:sz="8" w:space="0" w:color="000000"/>
              <w:bottom w:val="single" w:sz="8" w:space="0" w:color="000000"/>
              <w:right w:val="single" w:sz="8" w:space="0" w:color="auto"/>
            </w:tcBorders>
          </w:tcPr>
          <w:p w14:paraId="3808CA62" w14:textId="32A01818" w:rsidR="0024559D" w:rsidRPr="00BE26B5" w:rsidRDefault="0024559D" w:rsidP="0024559D">
            <w:pPr>
              <w:pStyle w:val="Tabletext"/>
            </w:pPr>
            <w:r w:rsidRPr="00BE26B5">
              <w:t>+9</w:t>
            </w:r>
          </w:p>
        </w:tc>
        <w:tc>
          <w:tcPr>
            <w:tcW w:w="720" w:type="dxa"/>
            <w:tcBorders>
              <w:top w:val="single" w:sz="8" w:space="0" w:color="000000"/>
              <w:left w:val="single" w:sz="8" w:space="0" w:color="auto"/>
              <w:bottom w:val="single" w:sz="8" w:space="0" w:color="000000"/>
              <w:right w:val="single" w:sz="8" w:space="0" w:color="000000"/>
            </w:tcBorders>
          </w:tcPr>
          <w:p w14:paraId="4E3C0607" w14:textId="77777777" w:rsidR="0024559D" w:rsidRPr="00BE26B5" w:rsidRDefault="0024559D" w:rsidP="0024559D">
            <w:pPr>
              <w:pStyle w:val="Tabletext"/>
            </w:pPr>
          </w:p>
        </w:tc>
      </w:tr>
      <w:tr w:rsidR="0024559D" w:rsidRPr="00BE26B5" w14:paraId="61D0308E" w14:textId="6FC02550" w:rsidTr="0024559D">
        <w:tblPrEx>
          <w:tblCellMar>
            <w:top w:w="0" w:type="dxa"/>
            <w:left w:w="0" w:type="dxa"/>
            <w:bottom w:w="0" w:type="dxa"/>
            <w:right w:w="0" w:type="dxa"/>
          </w:tblCellMar>
        </w:tblPrEx>
        <w:trPr>
          <w:trHeight w:val="732"/>
        </w:trPr>
        <w:tc>
          <w:tcPr>
            <w:tcW w:w="900" w:type="dxa"/>
            <w:tcBorders>
              <w:top w:val="single" w:sz="8" w:space="0" w:color="000000"/>
              <w:left w:val="single" w:sz="8" w:space="0" w:color="000000"/>
              <w:bottom w:val="single" w:sz="8" w:space="0" w:color="000000"/>
              <w:right w:val="single" w:sz="8" w:space="0" w:color="000000"/>
            </w:tcBorders>
          </w:tcPr>
          <w:p w14:paraId="5AD09E53" w14:textId="1EC06436" w:rsidR="0024559D" w:rsidRPr="00BE26B5" w:rsidRDefault="0024559D" w:rsidP="0024559D">
            <w:pPr>
              <w:pStyle w:val="Tabletext"/>
            </w:pPr>
            <w:r w:rsidRPr="00BE26B5">
              <w:t>May</w:t>
            </w:r>
            <w:r w:rsidRPr="00BE26B5">
              <w:rPr>
                <w:spacing w:val="-12"/>
              </w:rPr>
              <w:t xml:space="preserve"> </w:t>
            </w:r>
            <w:r w:rsidRPr="00BE26B5">
              <w:t>1</w:t>
            </w:r>
            <w:r w:rsidR="006755F8">
              <w:t>2</w:t>
            </w:r>
          </w:p>
        </w:tc>
        <w:tc>
          <w:tcPr>
            <w:tcW w:w="4665" w:type="dxa"/>
            <w:tcBorders>
              <w:top w:val="single" w:sz="8" w:space="0" w:color="000000"/>
              <w:left w:val="single" w:sz="8" w:space="0" w:color="000000"/>
              <w:bottom w:val="single" w:sz="8" w:space="0" w:color="000000"/>
              <w:right w:val="single" w:sz="8" w:space="0" w:color="000000"/>
            </w:tcBorders>
          </w:tcPr>
          <w:p w14:paraId="1056BBAF" w14:textId="10F4BC48" w:rsidR="0024559D" w:rsidRPr="00BE26B5" w:rsidRDefault="0024559D" w:rsidP="0024559D">
            <w:pPr>
              <w:pStyle w:val="Tabletext2"/>
            </w:pPr>
            <w:r w:rsidRPr="00BE26B5">
              <w:t>LAST DAY for presiding judge of EVBB to mail notices of</w:t>
            </w:r>
            <w:r w:rsidRPr="00BE26B5">
              <w:rPr>
                <w:spacing w:val="-2"/>
              </w:rPr>
              <w:t xml:space="preserve"> </w:t>
            </w:r>
            <w:r w:rsidRPr="00BE26B5">
              <w:t>rejected</w:t>
            </w:r>
            <w:r w:rsidRPr="00BE26B5">
              <w:rPr>
                <w:spacing w:val="-2"/>
              </w:rPr>
              <w:t xml:space="preserve"> </w:t>
            </w:r>
            <w:r w:rsidRPr="00BE26B5">
              <w:t>mail</w:t>
            </w:r>
            <w:r w:rsidRPr="00BE26B5">
              <w:rPr>
                <w:spacing w:val="-1"/>
              </w:rPr>
              <w:t xml:space="preserve"> </w:t>
            </w:r>
            <w:r w:rsidRPr="00BE26B5">
              <w:t>ballots</w:t>
            </w:r>
            <w:r w:rsidRPr="00BE26B5">
              <w:rPr>
                <w:spacing w:val="-2"/>
              </w:rPr>
              <w:t xml:space="preserve"> </w:t>
            </w:r>
            <w:r w:rsidRPr="00BE26B5">
              <w:t>to</w:t>
            </w:r>
            <w:r w:rsidRPr="00BE26B5">
              <w:rPr>
                <w:spacing w:val="-2"/>
              </w:rPr>
              <w:t xml:space="preserve"> </w:t>
            </w:r>
            <w:r w:rsidRPr="00BE26B5">
              <w:t>voter</w:t>
            </w:r>
            <w:r>
              <w:t>s (SOS Form 6-2)</w:t>
            </w:r>
            <w:r w:rsidRPr="00BE26B5">
              <w:t>.</w:t>
            </w:r>
          </w:p>
        </w:tc>
        <w:tc>
          <w:tcPr>
            <w:tcW w:w="1530" w:type="dxa"/>
            <w:tcBorders>
              <w:top w:val="single" w:sz="8" w:space="0" w:color="000000"/>
              <w:left w:val="single" w:sz="8" w:space="0" w:color="000000"/>
              <w:bottom w:val="single" w:sz="8" w:space="0" w:color="000000"/>
              <w:right w:val="single" w:sz="8" w:space="0" w:color="000000"/>
            </w:tcBorders>
          </w:tcPr>
          <w:p w14:paraId="213DC840" w14:textId="2C613C90" w:rsidR="0024559D" w:rsidRPr="007E5BA2" w:rsidRDefault="0024559D" w:rsidP="0024559D">
            <w:pPr>
              <w:pStyle w:val="Tabletext"/>
            </w:pPr>
            <w:r w:rsidRPr="007E5BA2">
              <w:t>Judge of EVBB</w:t>
            </w:r>
          </w:p>
        </w:tc>
        <w:tc>
          <w:tcPr>
            <w:tcW w:w="1295" w:type="dxa"/>
            <w:tcBorders>
              <w:top w:val="single" w:sz="8" w:space="0" w:color="000000"/>
              <w:left w:val="single" w:sz="8" w:space="0" w:color="000000"/>
              <w:bottom w:val="single" w:sz="8" w:space="0" w:color="000000"/>
              <w:right w:val="single" w:sz="8" w:space="0" w:color="000000"/>
            </w:tcBorders>
          </w:tcPr>
          <w:p w14:paraId="5A37FB31" w14:textId="6C32148E" w:rsidR="0024559D" w:rsidRPr="00BE26B5" w:rsidRDefault="0024559D" w:rsidP="0024559D">
            <w:pPr>
              <w:pStyle w:val="Tabletext"/>
            </w:pPr>
            <w:r w:rsidRPr="00BE26B5">
              <w:t>11.03(a)</w:t>
            </w:r>
          </w:p>
        </w:tc>
        <w:tc>
          <w:tcPr>
            <w:tcW w:w="900" w:type="dxa"/>
            <w:tcBorders>
              <w:top w:val="single" w:sz="8" w:space="0" w:color="000000"/>
              <w:left w:val="single" w:sz="8" w:space="0" w:color="000000"/>
              <w:bottom w:val="single" w:sz="8" w:space="0" w:color="000000"/>
              <w:right w:val="single" w:sz="8" w:space="0" w:color="auto"/>
            </w:tcBorders>
          </w:tcPr>
          <w:p w14:paraId="30AC6CA1" w14:textId="53930EB7" w:rsidR="0024559D" w:rsidRPr="00BE26B5" w:rsidRDefault="0024559D" w:rsidP="0024559D">
            <w:pPr>
              <w:pStyle w:val="Tabletext"/>
            </w:pPr>
            <w:r w:rsidRPr="00BE26B5">
              <w:t>+10</w:t>
            </w:r>
          </w:p>
        </w:tc>
        <w:tc>
          <w:tcPr>
            <w:tcW w:w="720" w:type="dxa"/>
            <w:tcBorders>
              <w:top w:val="single" w:sz="8" w:space="0" w:color="000000"/>
              <w:left w:val="single" w:sz="8" w:space="0" w:color="auto"/>
              <w:bottom w:val="single" w:sz="8" w:space="0" w:color="000000"/>
              <w:right w:val="single" w:sz="8" w:space="0" w:color="000000"/>
            </w:tcBorders>
          </w:tcPr>
          <w:p w14:paraId="3964680C" w14:textId="77777777" w:rsidR="0024559D" w:rsidRPr="00BE26B5" w:rsidRDefault="0024559D" w:rsidP="0024559D">
            <w:pPr>
              <w:pStyle w:val="Tabletext"/>
            </w:pPr>
          </w:p>
        </w:tc>
      </w:tr>
      <w:tr w:rsidR="0024559D" w:rsidRPr="00BE26B5" w14:paraId="09B2CA8F" w14:textId="5BF8631C" w:rsidTr="0024559D">
        <w:tblPrEx>
          <w:tblCellMar>
            <w:top w:w="0" w:type="dxa"/>
            <w:left w:w="0" w:type="dxa"/>
            <w:bottom w:w="0" w:type="dxa"/>
            <w:right w:w="0" w:type="dxa"/>
          </w:tblCellMar>
        </w:tblPrEx>
        <w:trPr>
          <w:cantSplit/>
          <w:trHeight w:val="546"/>
        </w:trPr>
        <w:tc>
          <w:tcPr>
            <w:tcW w:w="900" w:type="dxa"/>
            <w:tcBorders>
              <w:top w:val="single" w:sz="8" w:space="0" w:color="000000"/>
              <w:left w:val="single" w:sz="8" w:space="0" w:color="000000"/>
              <w:bottom w:val="single" w:sz="8" w:space="0" w:color="000000"/>
              <w:right w:val="single" w:sz="8" w:space="0" w:color="000000"/>
            </w:tcBorders>
          </w:tcPr>
          <w:p w14:paraId="0AE3B026" w14:textId="5506F1D8" w:rsidR="0024559D" w:rsidRPr="00BE26B5" w:rsidRDefault="0024559D" w:rsidP="0024559D">
            <w:pPr>
              <w:pStyle w:val="Tabletext"/>
            </w:pPr>
            <w:r w:rsidRPr="00BE26B5">
              <w:rPr>
                <w:spacing w:val="-1"/>
              </w:rPr>
              <w:t>May</w:t>
            </w:r>
            <w:r w:rsidRPr="00BE26B5">
              <w:rPr>
                <w:spacing w:val="-11"/>
              </w:rPr>
              <w:t xml:space="preserve"> </w:t>
            </w:r>
            <w:r w:rsidRPr="00BE26B5">
              <w:t>1</w:t>
            </w:r>
            <w:r w:rsidR="006755F8">
              <w:t>3</w:t>
            </w:r>
          </w:p>
        </w:tc>
        <w:tc>
          <w:tcPr>
            <w:tcW w:w="4665" w:type="dxa"/>
            <w:tcBorders>
              <w:top w:val="single" w:sz="8" w:space="0" w:color="000000"/>
              <w:left w:val="single" w:sz="8" w:space="0" w:color="000000"/>
              <w:bottom w:val="single" w:sz="8" w:space="0" w:color="000000"/>
              <w:right w:val="single" w:sz="8" w:space="0" w:color="000000"/>
            </w:tcBorders>
          </w:tcPr>
          <w:p w14:paraId="5BE95F3F" w14:textId="739201CE" w:rsidR="0024559D" w:rsidRPr="00BE26B5" w:rsidRDefault="0024559D" w:rsidP="0024559D">
            <w:pPr>
              <w:pStyle w:val="Tabletext2"/>
            </w:pPr>
            <w:r w:rsidRPr="00BE26B5">
              <w:t>LAST DAY for conducting the official canvass of the election.</w:t>
            </w:r>
          </w:p>
        </w:tc>
        <w:tc>
          <w:tcPr>
            <w:tcW w:w="1530" w:type="dxa"/>
            <w:tcBorders>
              <w:top w:val="single" w:sz="8" w:space="0" w:color="000000"/>
              <w:left w:val="single" w:sz="8" w:space="0" w:color="000000"/>
              <w:bottom w:val="single" w:sz="8" w:space="0" w:color="000000"/>
              <w:right w:val="single" w:sz="8" w:space="0" w:color="000000"/>
            </w:tcBorders>
          </w:tcPr>
          <w:p w14:paraId="22F7CBA1" w14:textId="77777777" w:rsidR="0024559D" w:rsidRPr="00BE26B5" w:rsidRDefault="0024559D" w:rsidP="0024559D">
            <w:pPr>
              <w:pStyle w:val="Tabletext"/>
            </w:pPr>
            <w:r w:rsidRPr="00BE26B5">
              <w:t>City</w:t>
            </w:r>
            <w:r w:rsidRPr="00BE26B5">
              <w:rPr>
                <w:spacing w:val="-8"/>
              </w:rPr>
              <w:t xml:space="preserve"> </w:t>
            </w:r>
            <w:r w:rsidRPr="00BE26B5">
              <w:t>Council</w:t>
            </w:r>
          </w:p>
        </w:tc>
        <w:tc>
          <w:tcPr>
            <w:tcW w:w="1295" w:type="dxa"/>
            <w:tcBorders>
              <w:top w:val="single" w:sz="8" w:space="0" w:color="000000"/>
              <w:left w:val="single" w:sz="8" w:space="0" w:color="000000"/>
              <w:bottom w:val="single" w:sz="8" w:space="0" w:color="000000"/>
              <w:right w:val="single" w:sz="8" w:space="0" w:color="000000"/>
            </w:tcBorders>
          </w:tcPr>
          <w:p w14:paraId="174BADDE" w14:textId="3F7E786D" w:rsidR="0024559D" w:rsidRPr="00BE26B5" w:rsidRDefault="0024559D" w:rsidP="0024559D">
            <w:pPr>
              <w:pStyle w:val="Tabletext"/>
            </w:pPr>
            <w:r w:rsidRPr="00BE26B5">
              <w:t>11.12</w:t>
            </w:r>
          </w:p>
        </w:tc>
        <w:tc>
          <w:tcPr>
            <w:tcW w:w="900" w:type="dxa"/>
            <w:tcBorders>
              <w:top w:val="single" w:sz="8" w:space="0" w:color="000000"/>
              <w:left w:val="single" w:sz="8" w:space="0" w:color="000000"/>
              <w:bottom w:val="single" w:sz="8" w:space="0" w:color="000000"/>
              <w:right w:val="single" w:sz="8" w:space="0" w:color="auto"/>
            </w:tcBorders>
          </w:tcPr>
          <w:p w14:paraId="4D59D0F9" w14:textId="148E8B9A" w:rsidR="0024559D" w:rsidRPr="00BE26B5" w:rsidRDefault="0024559D" w:rsidP="0024559D">
            <w:pPr>
              <w:pStyle w:val="Tabletext"/>
            </w:pPr>
            <w:r w:rsidRPr="00BE26B5">
              <w:t>+11</w:t>
            </w:r>
          </w:p>
        </w:tc>
        <w:tc>
          <w:tcPr>
            <w:tcW w:w="720" w:type="dxa"/>
            <w:tcBorders>
              <w:top w:val="single" w:sz="8" w:space="0" w:color="000000"/>
              <w:left w:val="single" w:sz="8" w:space="0" w:color="auto"/>
              <w:bottom w:val="single" w:sz="8" w:space="0" w:color="000000"/>
              <w:right w:val="single" w:sz="8" w:space="0" w:color="000000"/>
            </w:tcBorders>
          </w:tcPr>
          <w:p w14:paraId="62FEFF56" w14:textId="77777777" w:rsidR="0024559D" w:rsidRPr="00BE26B5" w:rsidRDefault="0024559D" w:rsidP="0024559D">
            <w:pPr>
              <w:pStyle w:val="Tabletext"/>
            </w:pPr>
          </w:p>
        </w:tc>
      </w:tr>
      <w:tr w:rsidR="004B07BD" w:rsidRPr="00BE26B5" w14:paraId="69E9747D" w14:textId="77777777" w:rsidTr="004F7283">
        <w:tblPrEx>
          <w:tblCellMar>
            <w:top w:w="0" w:type="dxa"/>
            <w:left w:w="0" w:type="dxa"/>
            <w:bottom w:w="0" w:type="dxa"/>
            <w:right w:w="0" w:type="dxa"/>
          </w:tblCellMar>
        </w:tblPrEx>
        <w:trPr>
          <w:cantSplit/>
          <w:trHeight w:val="546"/>
        </w:trPr>
        <w:tc>
          <w:tcPr>
            <w:tcW w:w="900" w:type="dxa"/>
            <w:tcBorders>
              <w:top w:val="dashed" w:sz="8" w:space="0" w:color="000000"/>
              <w:left w:val="single" w:sz="8" w:space="0" w:color="000000"/>
              <w:bottom w:val="dashed" w:sz="8" w:space="0" w:color="000000"/>
              <w:right w:val="single" w:sz="8" w:space="0" w:color="000000"/>
            </w:tcBorders>
            <w:shd w:val="clear" w:color="auto" w:fill="92D050"/>
          </w:tcPr>
          <w:p w14:paraId="0E022304" w14:textId="77777777" w:rsidR="004B07BD" w:rsidRPr="00BE26B5" w:rsidRDefault="004B07BD" w:rsidP="0024559D">
            <w:pPr>
              <w:pStyle w:val="Tabletext"/>
            </w:pPr>
            <w:r>
              <w:t>May 14</w:t>
            </w:r>
          </w:p>
        </w:tc>
        <w:tc>
          <w:tcPr>
            <w:tcW w:w="4665" w:type="dxa"/>
            <w:tcBorders>
              <w:top w:val="dashed" w:sz="8" w:space="0" w:color="000000"/>
              <w:left w:val="single" w:sz="8" w:space="0" w:color="000000"/>
              <w:bottom w:val="dashed" w:sz="8" w:space="0" w:color="000000"/>
              <w:right w:val="single" w:sz="8" w:space="0" w:color="000000"/>
            </w:tcBorders>
            <w:shd w:val="clear" w:color="auto" w:fill="92D050"/>
          </w:tcPr>
          <w:p w14:paraId="0305F758" w14:textId="77777777" w:rsidR="004B07BD" w:rsidRPr="00BE26B5" w:rsidRDefault="004B07BD" w:rsidP="0024559D">
            <w:pPr>
              <w:pStyle w:val="Tabletext2"/>
              <w:tabs>
                <w:tab w:val="left" w:pos="3690"/>
              </w:tabs>
            </w:pPr>
            <w:r>
              <w:t>LAST DAY to register to vote for the runoff of this May election.</w:t>
            </w:r>
          </w:p>
        </w:tc>
        <w:tc>
          <w:tcPr>
            <w:tcW w:w="1530" w:type="dxa"/>
            <w:tcBorders>
              <w:top w:val="dashed" w:sz="8" w:space="0" w:color="000000"/>
              <w:left w:val="single" w:sz="8" w:space="0" w:color="000000"/>
              <w:bottom w:val="dashed" w:sz="8" w:space="0" w:color="000000"/>
              <w:right w:val="single" w:sz="8" w:space="0" w:color="000000"/>
            </w:tcBorders>
            <w:shd w:val="clear" w:color="auto" w:fill="92D050"/>
          </w:tcPr>
          <w:p w14:paraId="16EEA8DD" w14:textId="77777777" w:rsidR="004B07BD" w:rsidRPr="00BE26B5" w:rsidRDefault="004B07BD" w:rsidP="0024559D">
            <w:pPr>
              <w:pStyle w:val="Tabletext"/>
            </w:pPr>
            <w:r>
              <w:t>Voter</w:t>
            </w:r>
            <w:r>
              <w:br/>
            </w:r>
            <w:proofErr w:type="spellStart"/>
            <w:r>
              <w:t>Voter</w:t>
            </w:r>
            <w:proofErr w:type="spellEnd"/>
            <w:r>
              <w:t xml:space="preserve"> Registrar</w:t>
            </w:r>
          </w:p>
        </w:tc>
        <w:tc>
          <w:tcPr>
            <w:tcW w:w="1295" w:type="dxa"/>
            <w:tcBorders>
              <w:top w:val="dashed" w:sz="8" w:space="0" w:color="000000"/>
              <w:left w:val="single" w:sz="8" w:space="0" w:color="000000"/>
              <w:bottom w:val="dashed" w:sz="8" w:space="0" w:color="000000"/>
              <w:right w:val="single" w:sz="8" w:space="0" w:color="000000"/>
            </w:tcBorders>
            <w:shd w:val="clear" w:color="auto" w:fill="92D050"/>
          </w:tcPr>
          <w:p w14:paraId="5CD0DB1C" w14:textId="77777777" w:rsidR="004B07BD" w:rsidRPr="00BE26B5" w:rsidRDefault="004B07BD" w:rsidP="0024559D">
            <w:pPr>
              <w:pStyle w:val="Tabletext"/>
            </w:pPr>
            <w:r>
              <w:t>4.07(f)</w:t>
            </w:r>
            <w:r>
              <w:br/>
              <w:t>4.07(g)</w:t>
            </w:r>
          </w:p>
        </w:tc>
        <w:tc>
          <w:tcPr>
            <w:tcW w:w="900" w:type="dxa"/>
            <w:tcBorders>
              <w:top w:val="dashed" w:sz="8" w:space="0" w:color="000000"/>
              <w:left w:val="single" w:sz="8" w:space="0" w:color="000000"/>
              <w:bottom w:val="dashed" w:sz="8" w:space="0" w:color="000000"/>
              <w:right w:val="single" w:sz="8" w:space="0" w:color="auto"/>
            </w:tcBorders>
            <w:shd w:val="clear" w:color="auto" w:fill="92D050"/>
          </w:tcPr>
          <w:p w14:paraId="5372B430" w14:textId="77777777" w:rsidR="004B07BD" w:rsidRPr="00BE26B5" w:rsidRDefault="004B07BD" w:rsidP="0024559D">
            <w:pPr>
              <w:pStyle w:val="Tabletext"/>
            </w:pPr>
            <w:r>
              <w:t>runoff-30</w:t>
            </w:r>
          </w:p>
        </w:tc>
        <w:tc>
          <w:tcPr>
            <w:tcW w:w="720" w:type="dxa"/>
            <w:tcBorders>
              <w:top w:val="dashed" w:sz="8" w:space="0" w:color="000000"/>
              <w:left w:val="single" w:sz="8" w:space="0" w:color="auto"/>
              <w:bottom w:val="dashed" w:sz="8" w:space="0" w:color="000000"/>
              <w:right w:val="single" w:sz="8" w:space="0" w:color="000000"/>
            </w:tcBorders>
            <w:shd w:val="clear" w:color="auto" w:fill="92D050"/>
          </w:tcPr>
          <w:p w14:paraId="7277684E" w14:textId="77777777" w:rsidR="004B07BD" w:rsidRPr="00BE26B5" w:rsidRDefault="004B07BD" w:rsidP="0024559D">
            <w:pPr>
              <w:pStyle w:val="Tabletext"/>
            </w:pPr>
          </w:p>
        </w:tc>
      </w:tr>
      <w:tr w:rsidR="004B07BD" w:rsidRPr="00BE26B5" w14:paraId="59FA1D2C" w14:textId="77777777" w:rsidTr="004F7283">
        <w:tblPrEx>
          <w:tblCellMar>
            <w:top w:w="0" w:type="dxa"/>
            <w:left w:w="0" w:type="dxa"/>
            <w:bottom w:w="0" w:type="dxa"/>
            <w:right w:w="0" w:type="dxa"/>
          </w:tblCellMar>
        </w:tblPrEx>
        <w:trPr>
          <w:cantSplit/>
          <w:trHeight w:val="546"/>
        </w:trPr>
        <w:tc>
          <w:tcPr>
            <w:tcW w:w="900" w:type="dxa"/>
            <w:tcBorders>
              <w:top w:val="dashed" w:sz="8" w:space="0" w:color="000000"/>
              <w:left w:val="single" w:sz="8" w:space="0" w:color="000000"/>
              <w:bottom w:val="single" w:sz="8" w:space="0" w:color="000000"/>
              <w:right w:val="single" w:sz="8" w:space="0" w:color="000000"/>
            </w:tcBorders>
            <w:shd w:val="clear" w:color="auto" w:fill="92D050"/>
          </w:tcPr>
          <w:p w14:paraId="754A1A59" w14:textId="77777777" w:rsidR="004B07BD" w:rsidRDefault="004B07BD" w:rsidP="0024559D">
            <w:pPr>
              <w:pStyle w:val="Tabletext"/>
            </w:pPr>
            <w:r>
              <w:t>May 14</w:t>
            </w:r>
            <w:r>
              <w:br/>
              <w:t>to</w:t>
            </w:r>
            <w:r>
              <w:br/>
              <w:t>Jun 3</w:t>
            </w:r>
          </w:p>
        </w:tc>
        <w:tc>
          <w:tcPr>
            <w:tcW w:w="4665" w:type="dxa"/>
            <w:tcBorders>
              <w:top w:val="dashed" w:sz="8" w:space="0" w:color="000000"/>
              <w:left w:val="single" w:sz="8" w:space="0" w:color="000000"/>
              <w:bottom w:val="single" w:sz="8" w:space="0" w:color="000000"/>
              <w:right w:val="single" w:sz="8" w:space="0" w:color="000000"/>
            </w:tcBorders>
            <w:shd w:val="clear" w:color="auto" w:fill="92D050"/>
          </w:tcPr>
          <w:p w14:paraId="36E1C876" w14:textId="77777777" w:rsidR="004B07BD" w:rsidRDefault="004B07BD" w:rsidP="0024559D">
            <w:pPr>
              <w:pStyle w:val="Tabletext2"/>
              <w:tabs>
                <w:tab w:val="left" w:pos="3690"/>
              </w:tabs>
            </w:pPr>
            <w:r>
              <w:t xml:space="preserve">Period to publish notice of the runoff election. </w:t>
            </w:r>
            <w:r w:rsidRPr="00803BA7">
              <w:t>Note: The runoff must be ordered first.</w:t>
            </w:r>
            <w:r>
              <w:t xml:space="preserve"> See note for the canvass period.</w:t>
            </w:r>
          </w:p>
        </w:tc>
        <w:tc>
          <w:tcPr>
            <w:tcW w:w="1530" w:type="dxa"/>
            <w:tcBorders>
              <w:top w:val="dashed" w:sz="8" w:space="0" w:color="000000"/>
              <w:left w:val="single" w:sz="8" w:space="0" w:color="000000"/>
              <w:bottom w:val="single" w:sz="8" w:space="0" w:color="000000"/>
              <w:right w:val="single" w:sz="8" w:space="0" w:color="000000"/>
            </w:tcBorders>
            <w:shd w:val="clear" w:color="auto" w:fill="92D050"/>
          </w:tcPr>
          <w:p w14:paraId="0ED421B9" w14:textId="77777777" w:rsidR="004B07BD" w:rsidRDefault="004B07BD" w:rsidP="0024559D">
            <w:pPr>
              <w:pStyle w:val="Tabletext"/>
            </w:pPr>
            <w:r>
              <w:t>City Secretary</w:t>
            </w:r>
          </w:p>
        </w:tc>
        <w:tc>
          <w:tcPr>
            <w:tcW w:w="1295" w:type="dxa"/>
            <w:tcBorders>
              <w:top w:val="dashed" w:sz="8" w:space="0" w:color="000000"/>
              <w:left w:val="single" w:sz="8" w:space="0" w:color="000000"/>
              <w:bottom w:val="single" w:sz="8" w:space="0" w:color="000000"/>
              <w:right w:val="single" w:sz="8" w:space="0" w:color="000000"/>
            </w:tcBorders>
            <w:shd w:val="clear" w:color="auto" w:fill="92D050"/>
          </w:tcPr>
          <w:p w14:paraId="7B1E7B4A" w14:textId="77777777" w:rsidR="004B07BD" w:rsidRDefault="004B07BD" w:rsidP="0024559D">
            <w:pPr>
              <w:pStyle w:val="Tabletext"/>
            </w:pPr>
            <w:r>
              <w:t>6.52(a)</w:t>
            </w:r>
          </w:p>
        </w:tc>
        <w:tc>
          <w:tcPr>
            <w:tcW w:w="900" w:type="dxa"/>
            <w:tcBorders>
              <w:top w:val="dashed" w:sz="8" w:space="0" w:color="000000"/>
              <w:left w:val="single" w:sz="8" w:space="0" w:color="000000"/>
              <w:bottom w:val="single" w:sz="8" w:space="0" w:color="000000"/>
              <w:right w:val="single" w:sz="8" w:space="0" w:color="auto"/>
            </w:tcBorders>
            <w:shd w:val="clear" w:color="auto" w:fill="92D050"/>
          </w:tcPr>
          <w:p w14:paraId="5B6CB1DA" w14:textId="77777777" w:rsidR="004B07BD" w:rsidRPr="00327956" w:rsidRDefault="004B07BD" w:rsidP="0024559D">
            <w:pPr>
              <w:pStyle w:val="Tabletext"/>
              <w:rPr>
                <w:b/>
                <w:bCs/>
              </w:rPr>
            </w:pPr>
            <w:r>
              <w:t>runoff-30</w:t>
            </w:r>
          </w:p>
          <w:p w14:paraId="73EFEEA7" w14:textId="77777777" w:rsidR="004B07BD" w:rsidRPr="00BE26B5" w:rsidRDefault="004B07BD" w:rsidP="0024559D">
            <w:pPr>
              <w:pStyle w:val="Tabletext"/>
            </w:pPr>
            <w:r>
              <w:t>to</w:t>
            </w:r>
            <w:r>
              <w:br/>
              <w:t>runoff-10</w:t>
            </w:r>
          </w:p>
        </w:tc>
        <w:tc>
          <w:tcPr>
            <w:tcW w:w="720" w:type="dxa"/>
            <w:tcBorders>
              <w:top w:val="dashed" w:sz="8" w:space="0" w:color="000000"/>
              <w:left w:val="single" w:sz="8" w:space="0" w:color="auto"/>
              <w:bottom w:val="single" w:sz="8" w:space="0" w:color="000000"/>
              <w:right w:val="single" w:sz="8" w:space="0" w:color="000000"/>
            </w:tcBorders>
            <w:shd w:val="clear" w:color="auto" w:fill="92D050"/>
          </w:tcPr>
          <w:p w14:paraId="56A3838A" w14:textId="77777777" w:rsidR="004B07BD" w:rsidRPr="00BE26B5" w:rsidRDefault="004B07BD" w:rsidP="0024559D">
            <w:pPr>
              <w:pStyle w:val="Tabletext"/>
            </w:pPr>
          </w:p>
        </w:tc>
      </w:tr>
      <w:tr w:rsidR="0024559D" w:rsidRPr="00BE26B5" w14:paraId="3F607DF4" w14:textId="6B968219" w:rsidTr="0024559D">
        <w:tblPrEx>
          <w:tblCellMar>
            <w:top w:w="0" w:type="dxa"/>
            <w:left w:w="0" w:type="dxa"/>
            <w:bottom w:w="0" w:type="dxa"/>
            <w:right w:w="0" w:type="dxa"/>
          </w:tblCellMar>
        </w:tblPrEx>
        <w:trPr>
          <w:trHeight w:val="918"/>
        </w:trPr>
        <w:tc>
          <w:tcPr>
            <w:tcW w:w="900" w:type="dxa"/>
            <w:tcBorders>
              <w:top w:val="single" w:sz="8" w:space="0" w:color="000000"/>
              <w:left w:val="single" w:sz="8" w:space="0" w:color="000000"/>
              <w:bottom w:val="single" w:sz="8" w:space="0" w:color="000000"/>
              <w:right w:val="single" w:sz="8" w:space="0" w:color="000000"/>
            </w:tcBorders>
          </w:tcPr>
          <w:p w14:paraId="5B16B0D1" w14:textId="45782633" w:rsidR="0024559D" w:rsidRPr="00BE26B5" w:rsidRDefault="0024559D" w:rsidP="0024559D">
            <w:pPr>
              <w:pStyle w:val="Tabletext"/>
            </w:pPr>
            <w:r w:rsidRPr="00BE26B5">
              <w:rPr>
                <w:spacing w:val="-2"/>
              </w:rPr>
              <w:t>May</w:t>
            </w:r>
            <w:r w:rsidRPr="00BE26B5">
              <w:rPr>
                <w:spacing w:val="-10"/>
              </w:rPr>
              <w:t xml:space="preserve"> 1</w:t>
            </w:r>
            <w:r w:rsidR="007C216D">
              <w:rPr>
                <w:spacing w:val="-10"/>
              </w:rPr>
              <w:t>5</w:t>
            </w:r>
            <w:r>
              <w:rPr>
                <w:spacing w:val="-2"/>
              </w:rPr>
              <w:br/>
              <w:t>to</w:t>
            </w:r>
            <w:r>
              <w:rPr>
                <w:spacing w:val="-2"/>
              </w:rPr>
              <w:br/>
            </w:r>
            <w:r w:rsidRPr="00BE26B5">
              <w:t>May</w:t>
            </w:r>
            <w:r w:rsidRPr="00BE26B5">
              <w:rPr>
                <w:spacing w:val="-6"/>
              </w:rPr>
              <w:t xml:space="preserve"> 2</w:t>
            </w:r>
            <w:r w:rsidR="007C216D">
              <w:rPr>
                <w:spacing w:val="-6"/>
              </w:rPr>
              <w:t>3</w:t>
            </w:r>
            <w:r w:rsidRPr="00BE26B5">
              <w:br/>
              <w:t>(May 2</w:t>
            </w:r>
            <w:r w:rsidR="007C216D">
              <w:t>2</w:t>
            </w:r>
            <w:r w:rsidRPr="00BE26B5">
              <w:t xml:space="preserve"> </w:t>
            </w:r>
            <w:proofErr w:type="spellStart"/>
            <w:r w:rsidRPr="00BE26B5">
              <w:t>recom</w:t>
            </w:r>
            <w:proofErr w:type="spellEnd"/>
            <w:r w:rsidRPr="00BE26B5">
              <w:t>-mended)</w:t>
            </w:r>
          </w:p>
        </w:tc>
        <w:tc>
          <w:tcPr>
            <w:tcW w:w="4665" w:type="dxa"/>
            <w:tcBorders>
              <w:top w:val="single" w:sz="8" w:space="0" w:color="000000"/>
              <w:left w:val="single" w:sz="8" w:space="0" w:color="000000"/>
              <w:bottom w:val="single" w:sz="8" w:space="0" w:color="000000"/>
              <w:right w:val="single" w:sz="8" w:space="0" w:color="000000"/>
            </w:tcBorders>
          </w:tcPr>
          <w:p w14:paraId="108A3B17" w14:textId="582076C3" w:rsidR="0024559D" w:rsidRPr="00BE26B5" w:rsidRDefault="0024559D" w:rsidP="0024559D">
            <w:pPr>
              <w:pStyle w:val="Tabletext2"/>
            </w:pPr>
            <w:r w:rsidRPr="00BE26B5">
              <w:t xml:space="preserve">Period </w:t>
            </w:r>
            <w:r w:rsidR="002B23C8">
              <w:t>when</w:t>
            </w:r>
            <w:r w:rsidRPr="00BE26B5">
              <w:t xml:space="preserve"> </w:t>
            </w:r>
            <w:r w:rsidR="002B23C8">
              <w:t xml:space="preserve">the </w:t>
            </w:r>
            <w:r w:rsidRPr="00BE26B5">
              <w:t>notice of</w:t>
            </w:r>
            <w:r w:rsidRPr="00BE26B5">
              <w:rPr>
                <w:spacing w:val="-19"/>
              </w:rPr>
              <w:t xml:space="preserve"> </w:t>
            </w:r>
            <w:r w:rsidR="002B23C8">
              <w:rPr>
                <w:spacing w:val="-19"/>
              </w:rPr>
              <w:t xml:space="preserve">the </w:t>
            </w:r>
            <w:r>
              <w:t>outcome</w:t>
            </w:r>
            <w:r w:rsidRPr="00BE26B5">
              <w:t xml:space="preserve"> of</w:t>
            </w:r>
            <w:r w:rsidRPr="00BE26B5">
              <w:rPr>
                <w:spacing w:val="-21"/>
              </w:rPr>
              <w:t xml:space="preserve"> </w:t>
            </w:r>
            <w:r w:rsidRPr="00BE26B5">
              <w:t>provisional ballots must be mailed to voters</w:t>
            </w:r>
            <w:r>
              <w:t xml:space="preserve"> (SOS Form 9-9)</w:t>
            </w:r>
            <w:r w:rsidRPr="00BE26B5">
              <w:t>. Note: EC §1.006 arguably does not apply to a timeframe set by rule, 1 TAC 81.176(e). Mon is Memorial Day. Accordingly, Fri is recommended.</w:t>
            </w:r>
          </w:p>
        </w:tc>
        <w:tc>
          <w:tcPr>
            <w:tcW w:w="1530" w:type="dxa"/>
            <w:tcBorders>
              <w:top w:val="single" w:sz="8" w:space="0" w:color="000000"/>
              <w:left w:val="single" w:sz="8" w:space="0" w:color="000000"/>
              <w:bottom w:val="single" w:sz="8" w:space="0" w:color="000000"/>
              <w:right w:val="single" w:sz="8" w:space="0" w:color="000000"/>
            </w:tcBorders>
          </w:tcPr>
          <w:p w14:paraId="220989D2" w14:textId="1876048B" w:rsidR="0024559D" w:rsidRPr="00BE26B5" w:rsidRDefault="0024559D" w:rsidP="0024559D">
            <w:pPr>
              <w:pStyle w:val="Tabletext"/>
            </w:pPr>
            <w:r w:rsidRPr="0053130C">
              <w:t>Judge of</w:t>
            </w:r>
            <w:r w:rsidRPr="00BE26B5">
              <w:rPr>
                <w:spacing w:val="-1"/>
              </w:rPr>
              <w:t xml:space="preserve"> </w:t>
            </w:r>
            <w:r w:rsidRPr="00BE26B5">
              <w:t>EVBB</w:t>
            </w:r>
            <w:r>
              <w:br/>
              <w:t>or</w:t>
            </w:r>
            <w:r>
              <w:br/>
              <w:t>City Secretary</w:t>
            </w:r>
          </w:p>
        </w:tc>
        <w:tc>
          <w:tcPr>
            <w:tcW w:w="1295" w:type="dxa"/>
            <w:tcBorders>
              <w:top w:val="single" w:sz="8" w:space="0" w:color="000000"/>
              <w:left w:val="single" w:sz="8" w:space="0" w:color="000000"/>
              <w:bottom w:val="single" w:sz="8" w:space="0" w:color="000000"/>
              <w:right w:val="single" w:sz="8" w:space="0" w:color="000000"/>
            </w:tcBorders>
          </w:tcPr>
          <w:p w14:paraId="62F8F40F" w14:textId="24D28455" w:rsidR="0024559D" w:rsidRPr="00BE26B5" w:rsidRDefault="0024559D" w:rsidP="0024559D">
            <w:pPr>
              <w:pStyle w:val="Tabletext"/>
            </w:pPr>
            <w:r w:rsidRPr="00BE26B5">
              <w:t>11.01(f)</w:t>
            </w:r>
          </w:p>
        </w:tc>
        <w:tc>
          <w:tcPr>
            <w:tcW w:w="900" w:type="dxa"/>
            <w:tcBorders>
              <w:top w:val="single" w:sz="8" w:space="0" w:color="000000"/>
              <w:left w:val="single" w:sz="8" w:space="0" w:color="000000"/>
              <w:bottom w:val="single" w:sz="8" w:space="0" w:color="000000"/>
              <w:right w:val="single" w:sz="8" w:space="0" w:color="auto"/>
            </w:tcBorders>
          </w:tcPr>
          <w:p w14:paraId="03B7DB30" w14:textId="78EE2281" w:rsidR="0024559D" w:rsidRPr="00BE26B5" w:rsidRDefault="0024559D" w:rsidP="0024559D">
            <w:pPr>
              <w:pStyle w:val="Tabletext"/>
            </w:pPr>
            <w:r>
              <w:t>Varies,</w:t>
            </w:r>
            <w:r>
              <w:br/>
              <w:t>b</w:t>
            </w:r>
            <w:r w:rsidRPr="00BE26B5">
              <w:t>y 10th</w:t>
            </w:r>
            <w:r w:rsidRPr="00BE26B5">
              <w:rPr>
                <w:spacing w:val="1"/>
              </w:rPr>
              <w:t xml:space="preserve"> </w:t>
            </w:r>
            <w:r w:rsidRPr="00BE26B5">
              <w:t>day after</w:t>
            </w:r>
            <w:r w:rsidRPr="00BE26B5">
              <w:rPr>
                <w:spacing w:val="-47"/>
              </w:rPr>
              <w:t xml:space="preserve"> </w:t>
            </w:r>
            <w:r w:rsidRPr="00BE26B5">
              <w:t>canvass</w:t>
            </w:r>
          </w:p>
        </w:tc>
        <w:tc>
          <w:tcPr>
            <w:tcW w:w="720" w:type="dxa"/>
            <w:tcBorders>
              <w:top w:val="single" w:sz="8" w:space="0" w:color="000000"/>
              <w:left w:val="single" w:sz="8" w:space="0" w:color="auto"/>
              <w:bottom w:val="single" w:sz="8" w:space="0" w:color="000000"/>
              <w:right w:val="single" w:sz="8" w:space="0" w:color="000000"/>
            </w:tcBorders>
          </w:tcPr>
          <w:p w14:paraId="0809DC97" w14:textId="77777777" w:rsidR="0024559D" w:rsidRPr="00BE26B5" w:rsidRDefault="0024559D" w:rsidP="0024559D">
            <w:pPr>
              <w:pStyle w:val="Tabletext"/>
            </w:pPr>
          </w:p>
        </w:tc>
      </w:tr>
      <w:tr w:rsidR="0024559D" w:rsidRPr="00BE26B5" w14:paraId="56E1A667" w14:textId="7D6048B8" w:rsidTr="0024559D">
        <w:tblPrEx>
          <w:tblCellMar>
            <w:top w:w="0" w:type="dxa"/>
            <w:left w:w="0" w:type="dxa"/>
            <w:bottom w:w="0" w:type="dxa"/>
            <w:right w:w="0" w:type="dxa"/>
          </w:tblCellMar>
        </w:tblPrEx>
        <w:trPr>
          <w:trHeight w:val="976"/>
        </w:trPr>
        <w:tc>
          <w:tcPr>
            <w:tcW w:w="900" w:type="dxa"/>
            <w:tcBorders>
              <w:top w:val="single" w:sz="8" w:space="0" w:color="000000"/>
              <w:left w:val="single" w:sz="8" w:space="0" w:color="000000"/>
              <w:bottom w:val="single" w:sz="8" w:space="0" w:color="000000"/>
              <w:right w:val="single" w:sz="8" w:space="0" w:color="000000"/>
            </w:tcBorders>
          </w:tcPr>
          <w:p w14:paraId="73CCD859" w14:textId="4641C600" w:rsidR="0024559D" w:rsidRPr="00BE26B5" w:rsidRDefault="0024559D" w:rsidP="0024559D">
            <w:pPr>
              <w:pStyle w:val="Tabletext"/>
            </w:pPr>
            <w:r w:rsidRPr="00BE26B5">
              <w:t>May</w:t>
            </w:r>
            <w:r w:rsidRPr="00BE26B5">
              <w:rPr>
                <w:spacing w:val="-12"/>
              </w:rPr>
              <w:t xml:space="preserve"> </w:t>
            </w:r>
            <w:r>
              <w:t>1</w:t>
            </w:r>
            <w:r w:rsidR="004B07BD">
              <w:t>8</w:t>
            </w:r>
          </w:p>
        </w:tc>
        <w:tc>
          <w:tcPr>
            <w:tcW w:w="4665" w:type="dxa"/>
            <w:tcBorders>
              <w:top w:val="single" w:sz="8" w:space="0" w:color="000000"/>
              <w:left w:val="single" w:sz="8" w:space="0" w:color="000000"/>
              <w:bottom w:val="single" w:sz="8" w:space="0" w:color="000000"/>
              <w:right w:val="single" w:sz="8" w:space="0" w:color="000000"/>
            </w:tcBorders>
          </w:tcPr>
          <w:p w14:paraId="1494BEF4" w14:textId="0486E369" w:rsidR="0024559D" w:rsidRPr="00BE26B5" w:rsidRDefault="0024559D" w:rsidP="0024559D">
            <w:pPr>
              <w:pStyle w:val="Tabletext2"/>
            </w:pPr>
            <w:r>
              <w:t>LAST DAY to make e</w:t>
            </w:r>
            <w:r w:rsidRPr="00BE26B5">
              <w:t>lection records available in an electronic</w:t>
            </w:r>
            <w:r w:rsidRPr="00BE26B5">
              <w:rPr>
                <w:spacing w:val="1"/>
              </w:rPr>
              <w:t xml:space="preserve"> </w:t>
            </w:r>
            <w:r w:rsidRPr="00BE26B5">
              <w:t>format for a fee of not more</w:t>
            </w:r>
            <w:r w:rsidRPr="00BE26B5">
              <w:rPr>
                <w:spacing w:val="1"/>
              </w:rPr>
              <w:t xml:space="preserve"> </w:t>
            </w:r>
            <w:r w:rsidRPr="00BE26B5">
              <w:t xml:space="preserve">than $50.00. Note: </w:t>
            </w:r>
            <w:r>
              <w:t>Because</w:t>
            </w:r>
            <w:r w:rsidRPr="00BE26B5">
              <w:t xml:space="preserve"> the deadline is Sun,</w:t>
            </w:r>
            <w:r w:rsidRPr="00BE26B5">
              <w:rPr>
                <w:spacing w:val="-2"/>
              </w:rPr>
              <w:t xml:space="preserve"> </w:t>
            </w:r>
            <w:r w:rsidRPr="00BE26B5">
              <w:t>it moves</w:t>
            </w:r>
            <w:r w:rsidRPr="00BE26B5">
              <w:rPr>
                <w:spacing w:val="-2"/>
              </w:rPr>
              <w:t xml:space="preserve"> </w:t>
            </w:r>
            <w:r w:rsidRPr="00BE26B5">
              <w:t>to</w:t>
            </w:r>
            <w:r w:rsidRPr="00BE26B5">
              <w:rPr>
                <w:spacing w:val="-1"/>
              </w:rPr>
              <w:t xml:space="preserve"> </w:t>
            </w:r>
            <w:r w:rsidRPr="00BE26B5">
              <w:t>Mon.</w:t>
            </w:r>
          </w:p>
        </w:tc>
        <w:tc>
          <w:tcPr>
            <w:tcW w:w="1530" w:type="dxa"/>
            <w:tcBorders>
              <w:top w:val="single" w:sz="8" w:space="0" w:color="000000"/>
              <w:left w:val="single" w:sz="8" w:space="0" w:color="000000"/>
              <w:bottom w:val="single" w:sz="8" w:space="0" w:color="000000"/>
              <w:right w:val="single" w:sz="8" w:space="0" w:color="000000"/>
            </w:tcBorders>
          </w:tcPr>
          <w:p w14:paraId="296E4A6B"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65A08BFD" w14:textId="688FD7BA" w:rsidR="0024559D" w:rsidRPr="00BE26B5" w:rsidRDefault="0024559D" w:rsidP="0024559D">
            <w:pPr>
              <w:pStyle w:val="Tabletext"/>
            </w:pPr>
            <w:r w:rsidRPr="00BE26B5">
              <w:t>11.70(c)</w:t>
            </w:r>
          </w:p>
        </w:tc>
        <w:tc>
          <w:tcPr>
            <w:tcW w:w="900" w:type="dxa"/>
            <w:tcBorders>
              <w:top w:val="single" w:sz="8" w:space="0" w:color="000000"/>
              <w:left w:val="single" w:sz="8" w:space="0" w:color="000000"/>
              <w:bottom w:val="single" w:sz="8" w:space="0" w:color="000000"/>
              <w:right w:val="single" w:sz="8" w:space="0" w:color="auto"/>
            </w:tcBorders>
          </w:tcPr>
          <w:p w14:paraId="107440AB" w14:textId="495AFCBD" w:rsidR="0024559D" w:rsidRPr="00BE26B5" w:rsidRDefault="0024559D" w:rsidP="0024559D">
            <w:pPr>
              <w:pStyle w:val="Tabletext"/>
              <w:rPr>
                <w:i/>
                <w:iCs/>
              </w:rPr>
            </w:pPr>
            <w:r w:rsidRPr="00BE26B5">
              <w:t>+15</w:t>
            </w:r>
          </w:p>
        </w:tc>
        <w:tc>
          <w:tcPr>
            <w:tcW w:w="720" w:type="dxa"/>
            <w:tcBorders>
              <w:top w:val="single" w:sz="8" w:space="0" w:color="000000"/>
              <w:left w:val="single" w:sz="8" w:space="0" w:color="auto"/>
              <w:bottom w:val="single" w:sz="8" w:space="0" w:color="000000"/>
              <w:right w:val="single" w:sz="8" w:space="0" w:color="000000"/>
            </w:tcBorders>
          </w:tcPr>
          <w:p w14:paraId="71D2C010" w14:textId="77777777" w:rsidR="0024559D" w:rsidRPr="00BE26B5" w:rsidRDefault="0024559D" w:rsidP="0024559D">
            <w:pPr>
              <w:pStyle w:val="Tabletext"/>
            </w:pPr>
          </w:p>
        </w:tc>
      </w:tr>
      <w:tr w:rsidR="0024559D" w:rsidRPr="00BE26B5" w14:paraId="4C285D9F" w14:textId="77777777" w:rsidTr="0024559D">
        <w:tblPrEx>
          <w:tblCellMar>
            <w:top w:w="0" w:type="dxa"/>
            <w:left w:w="0" w:type="dxa"/>
            <w:bottom w:w="0" w:type="dxa"/>
            <w:right w:w="0" w:type="dxa"/>
          </w:tblCellMar>
        </w:tblPrEx>
        <w:trPr>
          <w:trHeight w:val="732"/>
        </w:trPr>
        <w:tc>
          <w:tcPr>
            <w:tcW w:w="900" w:type="dxa"/>
            <w:tcBorders>
              <w:top w:val="single" w:sz="8" w:space="0" w:color="auto"/>
              <w:left w:val="single" w:sz="8" w:space="0" w:color="000000"/>
              <w:bottom w:val="dashed" w:sz="8" w:space="0" w:color="000000"/>
              <w:right w:val="single" w:sz="8" w:space="0" w:color="000000"/>
            </w:tcBorders>
          </w:tcPr>
          <w:p w14:paraId="67FD763D" w14:textId="54BFD944" w:rsidR="0024559D" w:rsidRPr="00BE26B5" w:rsidRDefault="0024559D" w:rsidP="0024559D">
            <w:pPr>
              <w:pStyle w:val="Tabletext"/>
            </w:pPr>
            <w:r>
              <w:t>May 2</w:t>
            </w:r>
            <w:r w:rsidR="007C216D">
              <w:t>5</w:t>
            </w:r>
          </w:p>
        </w:tc>
        <w:tc>
          <w:tcPr>
            <w:tcW w:w="4665" w:type="dxa"/>
            <w:tcBorders>
              <w:top w:val="single" w:sz="8" w:space="0" w:color="auto"/>
              <w:left w:val="single" w:sz="8" w:space="0" w:color="000000"/>
              <w:bottom w:val="dashed" w:sz="8" w:space="0" w:color="000000"/>
              <w:right w:val="single" w:sz="8" w:space="0" w:color="000000"/>
            </w:tcBorders>
          </w:tcPr>
          <w:p w14:paraId="01ADF481" w14:textId="0411EE61" w:rsidR="0024559D" w:rsidRPr="00BE26B5" w:rsidRDefault="0024559D" w:rsidP="0024559D">
            <w:pPr>
              <w:pStyle w:val="Tabletext2"/>
            </w:pPr>
            <w:r>
              <w:t>Memorial Day Holiday. See endnote 6 for impact on mandatory office hours.</w:t>
            </w:r>
          </w:p>
        </w:tc>
        <w:tc>
          <w:tcPr>
            <w:tcW w:w="1530" w:type="dxa"/>
            <w:tcBorders>
              <w:top w:val="single" w:sz="8" w:space="0" w:color="auto"/>
              <w:left w:val="single" w:sz="8" w:space="0" w:color="000000"/>
              <w:bottom w:val="dashed" w:sz="8" w:space="0" w:color="000000"/>
              <w:right w:val="single" w:sz="8" w:space="0" w:color="000000"/>
            </w:tcBorders>
          </w:tcPr>
          <w:p w14:paraId="0989B363" w14:textId="149D795C" w:rsidR="0024559D" w:rsidRPr="00BE26B5" w:rsidRDefault="0024559D" w:rsidP="0024559D">
            <w:pPr>
              <w:pStyle w:val="Tabletext"/>
            </w:pPr>
            <w:r>
              <w:t>EC</w:t>
            </w:r>
          </w:p>
        </w:tc>
        <w:tc>
          <w:tcPr>
            <w:tcW w:w="1295" w:type="dxa"/>
            <w:tcBorders>
              <w:top w:val="single" w:sz="8" w:space="0" w:color="auto"/>
              <w:left w:val="single" w:sz="8" w:space="0" w:color="000000"/>
              <w:bottom w:val="dashed" w:sz="8" w:space="0" w:color="000000"/>
              <w:right w:val="single" w:sz="8" w:space="0" w:color="000000"/>
            </w:tcBorders>
          </w:tcPr>
          <w:p w14:paraId="02B38B21" w14:textId="49670BB2" w:rsidR="0024559D" w:rsidRPr="00BE26B5" w:rsidRDefault="0024559D" w:rsidP="0024559D">
            <w:pPr>
              <w:pStyle w:val="Tabletext"/>
            </w:pPr>
            <w:r>
              <w:t>1.52, 6.80</w:t>
            </w:r>
          </w:p>
        </w:tc>
        <w:tc>
          <w:tcPr>
            <w:tcW w:w="900" w:type="dxa"/>
            <w:tcBorders>
              <w:top w:val="single" w:sz="8" w:space="0" w:color="auto"/>
              <w:left w:val="single" w:sz="8" w:space="0" w:color="000000"/>
              <w:bottom w:val="dashed" w:sz="8" w:space="0" w:color="000000"/>
              <w:right w:val="single" w:sz="8" w:space="0" w:color="auto"/>
            </w:tcBorders>
          </w:tcPr>
          <w:p w14:paraId="3CED10E6" w14:textId="2A1ECF5A" w:rsidR="0024559D" w:rsidRPr="00BE26B5" w:rsidRDefault="0024559D" w:rsidP="0024559D">
            <w:pPr>
              <w:pStyle w:val="Tabletext"/>
            </w:pPr>
            <w:r>
              <w:t>n/a</w:t>
            </w:r>
          </w:p>
        </w:tc>
        <w:tc>
          <w:tcPr>
            <w:tcW w:w="720" w:type="dxa"/>
            <w:tcBorders>
              <w:top w:val="single" w:sz="8" w:space="0" w:color="auto"/>
              <w:left w:val="single" w:sz="8" w:space="0" w:color="auto"/>
              <w:bottom w:val="dashed" w:sz="8" w:space="0" w:color="000000"/>
              <w:right w:val="single" w:sz="8" w:space="0" w:color="000000"/>
            </w:tcBorders>
          </w:tcPr>
          <w:p w14:paraId="6DAE20AC" w14:textId="77777777" w:rsidR="0024559D" w:rsidRPr="00BE26B5" w:rsidRDefault="0024559D" w:rsidP="0024559D">
            <w:pPr>
              <w:pStyle w:val="Tabletext"/>
            </w:pPr>
          </w:p>
        </w:tc>
      </w:tr>
      <w:tr w:rsidR="0024559D" w:rsidRPr="00BE26B5" w14:paraId="54AE3D25" w14:textId="25D8F413" w:rsidTr="0024559D">
        <w:tblPrEx>
          <w:tblCellMar>
            <w:top w:w="0" w:type="dxa"/>
            <w:left w:w="0" w:type="dxa"/>
            <w:bottom w:w="0" w:type="dxa"/>
            <w:right w:w="0" w:type="dxa"/>
          </w:tblCellMar>
        </w:tblPrEx>
        <w:trPr>
          <w:trHeight w:val="732"/>
        </w:trPr>
        <w:tc>
          <w:tcPr>
            <w:tcW w:w="900" w:type="dxa"/>
            <w:tcBorders>
              <w:top w:val="single" w:sz="8" w:space="0" w:color="auto"/>
              <w:left w:val="single" w:sz="8" w:space="0" w:color="000000"/>
              <w:bottom w:val="dashed" w:sz="8" w:space="0" w:color="000000"/>
              <w:right w:val="single" w:sz="8" w:space="0" w:color="000000"/>
            </w:tcBorders>
          </w:tcPr>
          <w:p w14:paraId="7DDF7D86" w14:textId="7608C42E" w:rsidR="0024559D" w:rsidRPr="00BE26B5" w:rsidRDefault="0024559D" w:rsidP="0024559D">
            <w:pPr>
              <w:pStyle w:val="Tabletext"/>
            </w:pPr>
            <w:r w:rsidRPr="00BE26B5">
              <w:t xml:space="preserve">May </w:t>
            </w:r>
            <w:r>
              <w:t>2</w:t>
            </w:r>
            <w:r w:rsidR="007C216D">
              <w:t>6</w:t>
            </w:r>
          </w:p>
        </w:tc>
        <w:tc>
          <w:tcPr>
            <w:tcW w:w="4665" w:type="dxa"/>
            <w:tcBorders>
              <w:top w:val="single" w:sz="8" w:space="0" w:color="auto"/>
              <w:left w:val="single" w:sz="8" w:space="0" w:color="000000"/>
              <w:bottom w:val="dashed" w:sz="8" w:space="0" w:color="000000"/>
              <w:right w:val="single" w:sz="8" w:space="0" w:color="000000"/>
            </w:tcBorders>
          </w:tcPr>
          <w:p w14:paraId="01DF8348" w14:textId="429ECB62" w:rsidR="0024559D" w:rsidRPr="00BE26B5" w:rsidRDefault="0024559D" w:rsidP="0024559D">
            <w:pPr>
              <w:pStyle w:val="Tabletext2"/>
            </w:pPr>
            <w:r w:rsidRPr="00BE26B5">
              <w:t>LAST</w:t>
            </w:r>
            <w:r w:rsidRPr="00BE26B5">
              <w:rPr>
                <w:spacing w:val="1"/>
              </w:rPr>
              <w:t xml:space="preserve"> </w:t>
            </w:r>
            <w:r w:rsidRPr="00BE26B5">
              <w:t>DAY</w:t>
            </w:r>
            <w:r w:rsidRPr="00BE26B5">
              <w:rPr>
                <w:spacing w:val="1"/>
              </w:rPr>
              <w:t xml:space="preserve"> </w:t>
            </w:r>
            <w:r w:rsidRPr="00BE26B5">
              <w:t>for</w:t>
            </w:r>
            <w:r w:rsidRPr="00BE26B5">
              <w:rPr>
                <w:spacing w:val="1"/>
              </w:rPr>
              <w:t xml:space="preserve"> </w:t>
            </w:r>
            <w:r w:rsidRPr="00BE26B5">
              <w:t>mailing</w:t>
            </w:r>
            <w:r w:rsidRPr="00BE26B5">
              <w:rPr>
                <w:spacing w:val="1"/>
              </w:rPr>
              <w:t xml:space="preserve"> </w:t>
            </w:r>
            <w:r w:rsidRPr="00BE26B5">
              <w:t>results</w:t>
            </w:r>
            <w:r w:rsidRPr="00BE26B5">
              <w:rPr>
                <w:spacing w:val="1"/>
              </w:rPr>
              <w:t xml:space="preserve"> </w:t>
            </w:r>
            <w:r w:rsidRPr="00BE26B5">
              <w:t>of</w:t>
            </w:r>
            <w:r w:rsidRPr="00BE26B5">
              <w:rPr>
                <w:spacing w:val="1"/>
              </w:rPr>
              <w:t xml:space="preserve"> </w:t>
            </w:r>
            <w:r w:rsidRPr="00BE26B5">
              <w:t>manual</w:t>
            </w:r>
            <w:r w:rsidRPr="00BE26B5">
              <w:rPr>
                <w:spacing w:val="1"/>
              </w:rPr>
              <w:t xml:space="preserve"> </w:t>
            </w:r>
            <w:r w:rsidRPr="00BE26B5">
              <w:t>count</w:t>
            </w:r>
            <w:r w:rsidRPr="00BE26B5">
              <w:rPr>
                <w:spacing w:val="1"/>
              </w:rPr>
              <w:t xml:space="preserve"> </w:t>
            </w:r>
            <w:r w:rsidRPr="00BE26B5">
              <w:t>to</w:t>
            </w:r>
            <w:r w:rsidRPr="00BE26B5">
              <w:rPr>
                <w:spacing w:val="1"/>
              </w:rPr>
              <w:t xml:space="preserve"> </w:t>
            </w:r>
            <w:r>
              <w:t>SOS</w:t>
            </w:r>
            <w:r w:rsidRPr="00BE26B5">
              <w:t xml:space="preserve">. Note: </w:t>
            </w:r>
            <w:r>
              <w:t>T</w:t>
            </w:r>
            <w:r w:rsidRPr="00BE26B5">
              <w:t>he deadline is</w:t>
            </w:r>
            <w:r w:rsidRPr="00BE26B5">
              <w:rPr>
                <w:spacing w:val="1"/>
              </w:rPr>
              <w:t xml:space="preserve"> </w:t>
            </w:r>
            <w:r>
              <w:rPr>
                <w:spacing w:val="1"/>
              </w:rPr>
              <w:t xml:space="preserve">Sat and </w:t>
            </w:r>
            <w:r w:rsidRPr="00BE26B5">
              <w:t>Mon is Memorial Day.</w:t>
            </w:r>
            <w:r>
              <w:t xml:space="preserve"> See </w:t>
            </w:r>
            <w:proofErr w:type="gramStart"/>
            <w:r>
              <w:t>endnote</w:t>
            </w:r>
            <w:proofErr w:type="gramEnd"/>
            <w:r>
              <w:t xml:space="preserve"> 6.</w:t>
            </w:r>
          </w:p>
        </w:tc>
        <w:tc>
          <w:tcPr>
            <w:tcW w:w="1530" w:type="dxa"/>
            <w:tcBorders>
              <w:top w:val="single" w:sz="8" w:space="0" w:color="auto"/>
              <w:left w:val="single" w:sz="8" w:space="0" w:color="000000"/>
              <w:bottom w:val="dashed" w:sz="8" w:space="0" w:color="000000"/>
              <w:right w:val="single" w:sz="8" w:space="0" w:color="000000"/>
            </w:tcBorders>
          </w:tcPr>
          <w:p w14:paraId="76BC0F89" w14:textId="304E71B5" w:rsidR="0024559D" w:rsidRPr="00BE26B5" w:rsidRDefault="0024559D" w:rsidP="0024559D">
            <w:pPr>
              <w:pStyle w:val="Tabletext"/>
              <w:rPr>
                <w:spacing w:val="-1"/>
              </w:rPr>
            </w:pPr>
            <w:r w:rsidRPr="00BE26B5">
              <w:t>City</w:t>
            </w:r>
            <w:r w:rsidRPr="00BE26B5">
              <w:rPr>
                <w:spacing w:val="1"/>
              </w:rPr>
              <w:t xml:space="preserve"> </w:t>
            </w:r>
            <w:r w:rsidRPr="00BE26B5">
              <w:rPr>
                <w:spacing w:val="-1"/>
              </w:rPr>
              <w:t>Secretary</w:t>
            </w:r>
          </w:p>
        </w:tc>
        <w:tc>
          <w:tcPr>
            <w:tcW w:w="1295" w:type="dxa"/>
            <w:tcBorders>
              <w:top w:val="single" w:sz="8" w:space="0" w:color="auto"/>
              <w:left w:val="single" w:sz="8" w:space="0" w:color="000000"/>
              <w:bottom w:val="dashed" w:sz="8" w:space="0" w:color="000000"/>
              <w:right w:val="single" w:sz="8" w:space="0" w:color="000000"/>
            </w:tcBorders>
          </w:tcPr>
          <w:p w14:paraId="27ACE552" w14:textId="1FCE465F" w:rsidR="0024559D" w:rsidRPr="00BE26B5" w:rsidRDefault="0024559D" w:rsidP="0024559D">
            <w:pPr>
              <w:pStyle w:val="Tabletext"/>
            </w:pPr>
            <w:r w:rsidRPr="00BE26B5">
              <w:t>11.31(c)</w:t>
            </w:r>
          </w:p>
        </w:tc>
        <w:tc>
          <w:tcPr>
            <w:tcW w:w="900" w:type="dxa"/>
            <w:tcBorders>
              <w:top w:val="single" w:sz="8" w:space="0" w:color="auto"/>
              <w:left w:val="single" w:sz="8" w:space="0" w:color="000000"/>
              <w:bottom w:val="dashed" w:sz="8" w:space="0" w:color="000000"/>
              <w:right w:val="single" w:sz="8" w:space="0" w:color="auto"/>
            </w:tcBorders>
          </w:tcPr>
          <w:p w14:paraId="2EE65095" w14:textId="7B05680A" w:rsidR="0024559D" w:rsidRPr="00BE26B5" w:rsidRDefault="0024559D" w:rsidP="0024559D">
            <w:pPr>
              <w:pStyle w:val="Tabletext"/>
            </w:pPr>
            <w:r w:rsidRPr="00BE26B5">
              <w:t>+21</w:t>
            </w:r>
          </w:p>
        </w:tc>
        <w:tc>
          <w:tcPr>
            <w:tcW w:w="720" w:type="dxa"/>
            <w:tcBorders>
              <w:top w:val="single" w:sz="8" w:space="0" w:color="auto"/>
              <w:left w:val="single" w:sz="8" w:space="0" w:color="auto"/>
              <w:bottom w:val="dashed" w:sz="8" w:space="0" w:color="000000"/>
              <w:right w:val="single" w:sz="8" w:space="0" w:color="000000"/>
            </w:tcBorders>
          </w:tcPr>
          <w:p w14:paraId="0F183FAB" w14:textId="77777777" w:rsidR="0024559D" w:rsidRPr="00BE26B5" w:rsidRDefault="0024559D" w:rsidP="0024559D">
            <w:pPr>
              <w:pStyle w:val="Tabletext"/>
            </w:pPr>
          </w:p>
        </w:tc>
      </w:tr>
      <w:tr w:rsidR="004B07BD" w:rsidRPr="00BE26B5" w14:paraId="7DF5729E" w14:textId="77777777" w:rsidTr="0024559D">
        <w:tblPrEx>
          <w:tblCellMar>
            <w:top w:w="0" w:type="dxa"/>
            <w:left w:w="0" w:type="dxa"/>
            <w:bottom w:w="0" w:type="dxa"/>
            <w:right w:w="0" w:type="dxa"/>
          </w:tblCellMar>
        </w:tblPrEx>
        <w:trPr>
          <w:trHeight w:val="732"/>
        </w:trPr>
        <w:tc>
          <w:tcPr>
            <w:tcW w:w="900" w:type="dxa"/>
            <w:tcBorders>
              <w:top w:val="single" w:sz="8" w:space="0" w:color="000000"/>
              <w:left w:val="single" w:sz="8" w:space="0" w:color="000000"/>
              <w:bottom w:val="single" w:sz="8" w:space="0" w:color="000000"/>
              <w:right w:val="single" w:sz="8" w:space="0" w:color="000000"/>
            </w:tcBorders>
          </w:tcPr>
          <w:p w14:paraId="5B58DB62" w14:textId="77777777" w:rsidR="004B07BD" w:rsidRPr="00BE26B5" w:rsidRDefault="004B07BD" w:rsidP="0024559D">
            <w:pPr>
              <w:pStyle w:val="Tabletext"/>
            </w:pPr>
            <w:r w:rsidRPr="00BE26B5">
              <w:t xml:space="preserve">Jun </w:t>
            </w:r>
            <w:r>
              <w:t>1</w:t>
            </w:r>
          </w:p>
        </w:tc>
        <w:tc>
          <w:tcPr>
            <w:tcW w:w="4665" w:type="dxa"/>
            <w:tcBorders>
              <w:top w:val="single" w:sz="8" w:space="0" w:color="000000"/>
              <w:left w:val="single" w:sz="8" w:space="0" w:color="000000"/>
              <w:bottom w:val="single" w:sz="8" w:space="0" w:color="000000"/>
              <w:right w:val="single" w:sz="8" w:space="0" w:color="000000"/>
            </w:tcBorders>
          </w:tcPr>
          <w:p w14:paraId="7AE5380F" w14:textId="77777777" w:rsidR="004B07BD" w:rsidRPr="00BE26B5" w:rsidRDefault="004B07BD" w:rsidP="0024559D">
            <w:pPr>
              <w:pStyle w:val="Tabletext2"/>
            </w:pPr>
            <w:r w:rsidRPr="00BE26B5">
              <w:t xml:space="preserve">Type A </w:t>
            </w:r>
            <w:r>
              <w:t xml:space="preserve">cities: </w:t>
            </w:r>
            <w:r w:rsidRPr="00BE26B5">
              <w:t>LAST DAY elected officials may qualify and</w:t>
            </w:r>
            <w:r w:rsidRPr="00BE26B5">
              <w:rPr>
                <w:spacing w:val="1"/>
              </w:rPr>
              <w:t xml:space="preserve"> </w:t>
            </w:r>
            <w:r w:rsidRPr="00BE26B5">
              <w:t>assume duties of office; if they fail to qualify by this</w:t>
            </w:r>
            <w:r w:rsidRPr="00BE26B5">
              <w:rPr>
                <w:spacing w:val="1"/>
              </w:rPr>
              <w:t xml:space="preserve"> </w:t>
            </w:r>
            <w:r w:rsidRPr="00BE26B5">
              <w:t>day,</w:t>
            </w:r>
            <w:r w:rsidRPr="00BE26B5">
              <w:rPr>
                <w:spacing w:val="-2"/>
              </w:rPr>
              <w:t xml:space="preserve"> </w:t>
            </w:r>
            <w:r w:rsidRPr="00BE26B5">
              <w:t>the</w:t>
            </w:r>
            <w:r w:rsidRPr="00BE26B5">
              <w:rPr>
                <w:spacing w:val="-2"/>
              </w:rPr>
              <w:t xml:space="preserve"> </w:t>
            </w:r>
            <w:r w:rsidRPr="00BE26B5">
              <w:t>office</w:t>
            </w:r>
            <w:r w:rsidRPr="00BE26B5">
              <w:rPr>
                <w:spacing w:val="-2"/>
              </w:rPr>
              <w:t xml:space="preserve"> </w:t>
            </w:r>
            <w:r w:rsidRPr="00BE26B5">
              <w:t>is</w:t>
            </w:r>
            <w:r w:rsidRPr="00BE26B5">
              <w:rPr>
                <w:spacing w:val="-2"/>
              </w:rPr>
              <w:t xml:space="preserve"> </w:t>
            </w:r>
            <w:r w:rsidRPr="00BE26B5">
              <w:t>considered</w:t>
            </w:r>
            <w:r w:rsidRPr="00BE26B5">
              <w:rPr>
                <w:spacing w:val="-2"/>
              </w:rPr>
              <w:t xml:space="preserve"> </w:t>
            </w:r>
            <w:r w:rsidRPr="00BE26B5">
              <w:t>vacant</w:t>
            </w:r>
            <w:r>
              <w:t>.</w:t>
            </w:r>
          </w:p>
        </w:tc>
        <w:tc>
          <w:tcPr>
            <w:tcW w:w="1530" w:type="dxa"/>
            <w:tcBorders>
              <w:top w:val="single" w:sz="8" w:space="0" w:color="000000"/>
              <w:left w:val="single" w:sz="8" w:space="0" w:color="000000"/>
              <w:bottom w:val="single" w:sz="8" w:space="0" w:color="000000"/>
              <w:right w:val="single" w:sz="8" w:space="0" w:color="000000"/>
            </w:tcBorders>
          </w:tcPr>
          <w:p w14:paraId="46A49926" w14:textId="77777777" w:rsidR="004B07BD" w:rsidRPr="00BE26B5" w:rsidRDefault="004B07BD" w:rsidP="0024559D">
            <w:pPr>
              <w:pStyle w:val="Tabletext"/>
            </w:pPr>
            <w:r w:rsidRPr="00BE26B5">
              <w:rPr>
                <w:spacing w:val="-1"/>
              </w:rPr>
              <w:t xml:space="preserve">Candidate </w:t>
            </w:r>
            <w:r w:rsidRPr="00BE26B5">
              <w:t>with</w:t>
            </w:r>
            <w:r w:rsidRPr="00BE26B5">
              <w:rPr>
                <w:spacing w:val="-47"/>
              </w:rPr>
              <w:t xml:space="preserve"> </w:t>
            </w:r>
            <w:r w:rsidRPr="00BE26B5">
              <w:t>City</w:t>
            </w:r>
            <w:r>
              <w:t xml:space="preserve"> </w:t>
            </w:r>
            <w:r w:rsidRPr="00BE26B5">
              <w:t>Secretary</w:t>
            </w:r>
          </w:p>
        </w:tc>
        <w:tc>
          <w:tcPr>
            <w:tcW w:w="1295" w:type="dxa"/>
            <w:tcBorders>
              <w:top w:val="single" w:sz="8" w:space="0" w:color="000000"/>
              <w:left w:val="single" w:sz="8" w:space="0" w:color="000000"/>
              <w:bottom w:val="single" w:sz="8" w:space="0" w:color="000000"/>
              <w:right w:val="single" w:sz="8" w:space="0" w:color="000000"/>
            </w:tcBorders>
          </w:tcPr>
          <w:p w14:paraId="339430D4" w14:textId="77777777" w:rsidR="004B07BD" w:rsidRPr="00BE26B5" w:rsidRDefault="004B07BD" w:rsidP="0024559D">
            <w:pPr>
              <w:pStyle w:val="Tabletext"/>
            </w:pPr>
            <w:r w:rsidRPr="00BE26B5">
              <w:t>11.23(a)</w:t>
            </w:r>
          </w:p>
        </w:tc>
        <w:tc>
          <w:tcPr>
            <w:tcW w:w="900" w:type="dxa"/>
            <w:tcBorders>
              <w:top w:val="single" w:sz="8" w:space="0" w:color="000000"/>
              <w:left w:val="single" w:sz="8" w:space="0" w:color="000000"/>
              <w:bottom w:val="single" w:sz="8" w:space="0" w:color="000000"/>
              <w:right w:val="single" w:sz="8" w:space="0" w:color="auto"/>
            </w:tcBorders>
          </w:tcPr>
          <w:p w14:paraId="57220FAE" w14:textId="77777777" w:rsidR="004B07BD" w:rsidRPr="00BE26B5" w:rsidRDefault="004B07BD" w:rsidP="0024559D">
            <w:pPr>
              <w:pStyle w:val="Tabletext"/>
            </w:pPr>
            <w:r w:rsidRPr="00BE26B5">
              <w:t>+30</w:t>
            </w:r>
          </w:p>
        </w:tc>
        <w:tc>
          <w:tcPr>
            <w:tcW w:w="720" w:type="dxa"/>
            <w:tcBorders>
              <w:top w:val="single" w:sz="8" w:space="0" w:color="000000"/>
              <w:left w:val="single" w:sz="8" w:space="0" w:color="auto"/>
              <w:bottom w:val="single" w:sz="8" w:space="0" w:color="000000"/>
              <w:right w:val="single" w:sz="8" w:space="0" w:color="000000"/>
            </w:tcBorders>
          </w:tcPr>
          <w:p w14:paraId="50C057CF" w14:textId="77777777" w:rsidR="004B07BD" w:rsidRPr="00BE26B5" w:rsidRDefault="004B07BD" w:rsidP="0024559D">
            <w:pPr>
              <w:pStyle w:val="Tabletext"/>
            </w:pPr>
          </w:p>
        </w:tc>
      </w:tr>
      <w:tr w:rsidR="0024559D" w:rsidRPr="00BE26B5" w14:paraId="630316D5" w14:textId="77777777" w:rsidTr="004B07BD">
        <w:tblPrEx>
          <w:tblCellMar>
            <w:top w:w="0" w:type="dxa"/>
            <w:left w:w="0" w:type="dxa"/>
            <w:bottom w:w="0" w:type="dxa"/>
            <w:right w:w="0" w:type="dxa"/>
          </w:tblCellMar>
        </w:tblPrEx>
        <w:trPr>
          <w:trHeight w:val="732"/>
        </w:trPr>
        <w:tc>
          <w:tcPr>
            <w:tcW w:w="900" w:type="dxa"/>
            <w:tcBorders>
              <w:top w:val="dashed" w:sz="8" w:space="0" w:color="000000"/>
              <w:left w:val="single" w:sz="8" w:space="0" w:color="000000"/>
              <w:bottom w:val="single" w:sz="8" w:space="0" w:color="000000"/>
              <w:right w:val="single" w:sz="8" w:space="0" w:color="000000"/>
            </w:tcBorders>
            <w:shd w:val="clear" w:color="auto" w:fill="92D050"/>
          </w:tcPr>
          <w:p w14:paraId="168C1393" w14:textId="467EE20A" w:rsidR="0024559D" w:rsidRPr="00BE26B5" w:rsidRDefault="004B07BD" w:rsidP="0024559D">
            <w:pPr>
              <w:pStyle w:val="Tabletext"/>
            </w:pPr>
            <w:r>
              <w:t xml:space="preserve">Jun </w:t>
            </w:r>
            <w:r w:rsidR="00C77DA2">
              <w:t>1</w:t>
            </w:r>
          </w:p>
        </w:tc>
        <w:tc>
          <w:tcPr>
            <w:tcW w:w="4665" w:type="dxa"/>
            <w:tcBorders>
              <w:top w:val="dashed" w:sz="8" w:space="0" w:color="000000"/>
              <w:left w:val="single" w:sz="8" w:space="0" w:color="000000"/>
              <w:bottom w:val="single" w:sz="8" w:space="0" w:color="000000"/>
              <w:right w:val="single" w:sz="8" w:space="0" w:color="000000"/>
            </w:tcBorders>
            <w:shd w:val="clear" w:color="auto" w:fill="92D050"/>
          </w:tcPr>
          <w:p w14:paraId="16D79FDC" w14:textId="77777777" w:rsidR="0024559D" w:rsidRPr="00BE26B5" w:rsidRDefault="0024559D" w:rsidP="0024559D">
            <w:pPr>
              <w:pStyle w:val="Tabletext2"/>
            </w:pPr>
            <w:r>
              <w:t>FIRST DAY of early voting in person for the runoff.</w:t>
            </w:r>
          </w:p>
        </w:tc>
        <w:tc>
          <w:tcPr>
            <w:tcW w:w="1530" w:type="dxa"/>
            <w:tcBorders>
              <w:top w:val="dashed" w:sz="8" w:space="0" w:color="000000"/>
              <w:left w:val="single" w:sz="8" w:space="0" w:color="000000"/>
              <w:bottom w:val="single" w:sz="8" w:space="0" w:color="000000"/>
              <w:right w:val="single" w:sz="8" w:space="0" w:color="000000"/>
            </w:tcBorders>
            <w:shd w:val="clear" w:color="auto" w:fill="92D050"/>
          </w:tcPr>
          <w:p w14:paraId="691C69E6" w14:textId="77777777" w:rsidR="0024559D" w:rsidRDefault="0024559D" w:rsidP="0024559D">
            <w:pPr>
              <w:pStyle w:val="Tabletext"/>
            </w:pPr>
            <w:r>
              <w:t>Voter</w:t>
            </w:r>
          </w:p>
        </w:tc>
        <w:tc>
          <w:tcPr>
            <w:tcW w:w="1295" w:type="dxa"/>
            <w:tcBorders>
              <w:top w:val="dashed" w:sz="8" w:space="0" w:color="000000"/>
              <w:left w:val="single" w:sz="8" w:space="0" w:color="000000"/>
              <w:bottom w:val="single" w:sz="8" w:space="0" w:color="000000"/>
              <w:right w:val="single" w:sz="8" w:space="0" w:color="000000"/>
            </w:tcBorders>
            <w:shd w:val="clear" w:color="auto" w:fill="92D050"/>
          </w:tcPr>
          <w:p w14:paraId="0217987D" w14:textId="77777777" w:rsidR="0024559D" w:rsidRDefault="0024559D" w:rsidP="0024559D">
            <w:pPr>
              <w:pStyle w:val="Tabletext"/>
            </w:pPr>
            <w:r>
              <w:t>9.11</w:t>
            </w:r>
          </w:p>
        </w:tc>
        <w:tc>
          <w:tcPr>
            <w:tcW w:w="900" w:type="dxa"/>
            <w:tcBorders>
              <w:top w:val="dashed" w:sz="8" w:space="0" w:color="000000"/>
              <w:left w:val="single" w:sz="8" w:space="0" w:color="000000"/>
              <w:bottom w:val="single" w:sz="8" w:space="0" w:color="000000"/>
              <w:right w:val="single" w:sz="8" w:space="0" w:color="auto"/>
            </w:tcBorders>
            <w:shd w:val="clear" w:color="auto" w:fill="92D050"/>
          </w:tcPr>
          <w:p w14:paraId="5E41B785" w14:textId="32CE741B" w:rsidR="0024559D" w:rsidRDefault="003A1AAD" w:rsidP="0024559D">
            <w:pPr>
              <w:pStyle w:val="Tabletext"/>
            </w:pPr>
            <w:r>
              <w:t>runoff-1</w:t>
            </w:r>
            <w:r w:rsidR="00C77DA2">
              <w:t>2</w:t>
            </w:r>
          </w:p>
        </w:tc>
        <w:tc>
          <w:tcPr>
            <w:tcW w:w="720" w:type="dxa"/>
            <w:tcBorders>
              <w:top w:val="dashed" w:sz="8" w:space="0" w:color="000000"/>
              <w:left w:val="single" w:sz="8" w:space="0" w:color="auto"/>
              <w:bottom w:val="single" w:sz="8" w:space="0" w:color="000000"/>
              <w:right w:val="single" w:sz="8" w:space="0" w:color="000000"/>
            </w:tcBorders>
            <w:shd w:val="clear" w:color="auto" w:fill="92D050"/>
          </w:tcPr>
          <w:p w14:paraId="1A2A476E" w14:textId="77777777" w:rsidR="0024559D" w:rsidRPr="00BE26B5" w:rsidRDefault="0024559D" w:rsidP="0024559D">
            <w:pPr>
              <w:pStyle w:val="Tabletext"/>
            </w:pPr>
          </w:p>
        </w:tc>
      </w:tr>
      <w:tr w:rsidR="00600C0B" w:rsidRPr="00BE26B5" w14:paraId="3BC24A66" w14:textId="77777777" w:rsidTr="004E2BD4">
        <w:tblPrEx>
          <w:tblCellMar>
            <w:top w:w="0" w:type="dxa"/>
            <w:left w:w="0" w:type="dxa"/>
            <w:bottom w:w="0" w:type="dxa"/>
            <w:right w:w="0" w:type="dxa"/>
          </w:tblCellMar>
        </w:tblPrEx>
        <w:trPr>
          <w:trHeight w:val="732"/>
        </w:trPr>
        <w:tc>
          <w:tcPr>
            <w:tcW w:w="10010" w:type="dxa"/>
            <w:gridSpan w:val="6"/>
            <w:tcBorders>
              <w:top w:val="dashed" w:sz="8" w:space="0" w:color="000000"/>
              <w:left w:val="single" w:sz="8" w:space="0" w:color="000000"/>
              <w:bottom w:val="single" w:sz="8" w:space="0" w:color="000000"/>
              <w:right w:val="single" w:sz="8" w:space="0" w:color="000000"/>
            </w:tcBorders>
            <w:shd w:val="clear" w:color="auto" w:fill="FFFF00"/>
          </w:tcPr>
          <w:p w14:paraId="64888E49" w14:textId="77777777" w:rsidR="00BE1B03" w:rsidRDefault="00BE1B03" w:rsidP="00BE1B03">
            <w:pPr>
              <w:pStyle w:val="Tabletext"/>
              <w:shd w:val="clear" w:color="auto" w:fill="FFFF00"/>
              <w:rPr>
                <w:b/>
                <w:bCs/>
                <w:position w:val="-7"/>
              </w:rPr>
            </w:pPr>
            <w:r>
              <w:rPr>
                <w:b/>
                <w:bCs/>
                <w:position w:val="-7"/>
              </w:rPr>
              <w:t>See page 1 for effective date.</w:t>
            </w:r>
          </w:p>
          <w:p w14:paraId="3ED63BD6" w14:textId="262F466D" w:rsidR="00600C0B" w:rsidRPr="00BE26B5" w:rsidRDefault="00600C0B" w:rsidP="0024559D">
            <w:pPr>
              <w:pStyle w:val="Tabletext"/>
            </w:pPr>
            <w:r>
              <w:t>SB 2753 shortens</w:t>
            </w:r>
            <w:r w:rsidR="00EA78A9">
              <w:t xml:space="preserve"> the start of</w:t>
            </w:r>
            <w:r>
              <w:t xml:space="preserve"> early voting by personal appearance </w:t>
            </w:r>
            <w:r w:rsidR="003A1AAD">
              <w:t xml:space="preserve">in May </w:t>
            </w:r>
            <w:r>
              <w:t xml:space="preserve">to ED </w:t>
            </w:r>
            <w:r w:rsidR="003A1AAD">
              <w:t>-</w:t>
            </w:r>
            <w:r>
              <w:t>9.</w:t>
            </w:r>
          </w:p>
        </w:tc>
      </w:tr>
      <w:tr w:rsidR="0024559D" w:rsidRPr="00BE26B5" w14:paraId="01B569FF" w14:textId="77777777" w:rsidTr="004F7283">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single" w:sz="8" w:space="0" w:color="000000"/>
              <w:right w:val="single" w:sz="8" w:space="0" w:color="000000"/>
            </w:tcBorders>
            <w:shd w:val="clear" w:color="auto" w:fill="92D050"/>
          </w:tcPr>
          <w:p w14:paraId="13470646" w14:textId="11C25897" w:rsidR="0024559D" w:rsidRDefault="0024559D" w:rsidP="0024559D">
            <w:pPr>
              <w:pStyle w:val="Tabletext"/>
            </w:pPr>
            <w:r>
              <w:t xml:space="preserve">Jun </w:t>
            </w:r>
            <w:r w:rsidR="004B07BD">
              <w:t>9</w:t>
            </w:r>
          </w:p>
        </w:tc>
        <w:tc>
          <w:tcPr>
            <w:tcW w:w="4665" w:type="dxa"/>
            <w:tcBorders>
              <w:top w:val="single" w:sz="8" w:space="0" w:color="000000"/>
              <w:left w:val="single" w:sz="8" w:space="0" w:color="000000"/>
              <w:bottom w:val="single" w:sz="8" w:space="0" w:color="000000"/>
              <w:right w:val="single" w:sz="8" w:space="0" w:color="000000"/>
            </w:tcBorders>
            <w:shd w:val="clear" w:color="auto" w:fill="92D050"/>
          </w:tcPr>
          <w:p w14:paraId="26C861C1" w14:textId="64DFDFFC" w:rsidR="0024559D" w:rsidRDefault="0024559D" w:rsidP="0024559D">
            <w:pPr>
              <w:pStyle w:val="Tabletext2"/>
            </w:pPr>
            <w:r>
              <w:t>LAST DAY of early voting in the runoff.</w:t>
            </w:r>
          </w:p>
        </w:tc>
        <w:tc>
          <w:tcPr>
            <w:tcW w:w="1530" w:type="dxa"/>
            <w:tcBorders>
              <w:top w:val="single" w:sz="8" w:space="0" w:color="000000"/>
              <w:left w:val="single" w:sz="8" w:space="0" w:color="000000"/>
              <w:bottom w:val="single" w:sz="8" w:space="0" w:color="000000"/>
              <w:right w:val="single" w:sz="8" w:space="0" w:color="000000"/>
            </w:tcBorders>
            <w:shd w:val="clear" w:color="auto" w:fill="92D050"/>
          </w:tcPr>
          <w:p w14:paraId="705AF709" w14:textId="4DCDBAD5" w:rsidR="0024559D" w:rsidRDefault="0024559D" w:rsidP="0024559D">
            <w:pPr>
              <w:pStyle w:val="Tabletext"/>
            </w:pPr>
            <w:r>
              <w:t>Voter</w:t>
            </w:r>
          </w:p>
        </w:tc>
        <w:tc>
          <w:tcPr>
            <w:tcW w:w="1295" w:type="dxa"/>
            <w:tcBorders>
              <w:top w:val="single" w:sz="8" w:space="0" w:color="000000"/>
              <w:left w:val="single" w:sz="8" w:space="0" w:color="000000"/>
              <w:bottom w:val="single" w:sz="8" w:space="0" w:color="000000"/>
              <w:right w:val="single" w:sz="8" w:space="0" w:color="000000"/>
            </w:tcBorders>
            <w:shd w:val="clear" w:color="auto" w:fill="92D050"/>
          </w:tcPr>
          <w:p w14:paraId="6CC410DF" w14:textId="49439FF3" w:rsidR="0024559D" w:rsidRDefault="0024559D" w:rsidP="0024559D">
            <w:pPr>
              <w:pStyle w:val="Tabletext"/>
            </w:pPr>
            <w:r>
              <w:t>9.44</w:t>
            </w:r>
            <w:r>
              <w:br/>
              <w:t>9.11</w:t>
            </w:r>
          </w:p>
        </w:tc>
        <w:tc>
          <w:tcPr>
            <w:tcW w:w="900" w:type="dxa"/>
            <w:tcBorders>
              <w:top w:val="single" w:sz="8" w:space="0" w:color="000000"/>
              <w:left w:val="single" w:sz="8" w:space="0" w:color="000000"/>
              <w:bottom w:val="single" w:sz="8" w:space="0" w:color="000000"/>
              <w:right w:val="single" w:sz="8" w:space="0" w:color="auto"/>
            </w:tcBorders>
            <w:shd w:val="clear" w:color="auto" w:fill="92D050"/>
          </w:tcPr>
          <w:p w14:paraId="38C83DEA" w14:textId="2E967C34" w:rsidR="0024559D" w:rsidRDefault="003A1AAD" w:rsidP="0024559D">
            <w:pPr>
              <w:pStyle w:val="Tabletext"/>
            </w:pPr>
            <w:r>
              <w:t>runoff-4</w:t>
            </w:r>
          </w:p>
        </w:tc>
        <w:tc>
          <w:tcPr>
            <w:tcW w:w="720" w:type="dxa"/>
            <w:tcBorders>
              <w:top w:val="single" w:sz="8" w:space="0" w:color="000000"/>
              <w:left w:val="single" w:sz="8" w:space="0" w:color="auto"/>
              <w:bottom w:val="single" w:sz="8" w:space="0" w:color="000000"/>
              <w:right w:val="single" w:sz="8" w:space="0" w:color="000000"/>
            </w:tcBorders>
            <w:shd w:val="clear" w:color="auto" w:fill="92D050"/>
          </w:tcPr>
          <w:p w14:paraId="74FBFA12" w14:textId="77777777" w:rsidR="0024559D" w:rsidRPr="00BE26B5" w:rsidRDefault="0024559D" w:rsidP="0024559D">
            <w:pPr>
              <w:pStyle w:val="Tabletext"/>
            </w:pPr>
          </w:p>
        </w:tc>
      </w:tr>
      <w:tr w:rsidR="00EA78A9" w:rsidRPr="00BE26B5" w14:paraId="4C0A5E68" w14:textId="77777777" w:rsidTr="004E2BD4">
        <w:tblPrEx>
          <w:tblCellMar>
            <w:top w:w="0" w:type="dxa"/>
            <w:left w:w="0" w:type="dxa"/>
            <w:bottom w:w="0" w:type="dxa"/>
            <w:right w:w="0" w:type="dxa"/>
          </w:tblCellMar>
        </w:tblPrEx>
        <w:trPr>
          <w:trHeight w:val="546"/>
        </w:trPr>
        <w:tc>
          <w:tcPr>
            <w:tcW w:w="10010" w:type="dxa"/>
            <w:gridSpan w:val="6"/>
            <w:tcBorders>
              <w:top w:val="single" w:sz="8" w:space="0" w:color="000000"/>
              <w:left w:val="single" w:sz="8" w:space="0" w:color="000000"/>
              <w:bottom w:val="single" w:sz="8" w:space="0" w:color="000000"/>
              <w:right w:val="single" w:sz="8" w:space="0" w:color="000000"/>
            </w:tcBorders>
            <w:shd w:val="clear" w:color="auto" w:fill="FFFF00"/>
          </w:tcPr>
          <w:p w14:paraId="65C77DF4" w14:textId="77777777" w:rsidR="00BE1B03" w:rsidRDefault="00BE1B03" w:rsidP="00BE1B03">
            <w:pPr>
              <w:pStyle w:val="Tabletext"/>
              <w:shd w:val="clear" w:color="auto" w:fill="FFFF00"/>
              <w:rPr>
                <w:b/>
                <w:bCs/>
                <w:position w:val="-7"/>
              </w:rPr>
            </w:pPr>
            <w:r>
              <w:rPr>
                <w:b/>
                <w:bCs/>
                <w:position w:val="-7"/>
              </w:rPr>
              <w:lastRenderedPageBreak/>
              <w:t>See page 1 for effective date.</w:t>
            </w:r>
          </w:p>
          <w:p w14:paraId="677D469A" w14:textId="3C219D52" w:rsidR="00EA78A9" w:rsidRPr="00BE26B5" w:rsidRDefault="00EA78A9" w:rsidP="0024559D">
            <w:pPr>
              <w:pStyle w:val="Tabletext"/>
            </w:pPr>
            <w:r>
              <w:t xml:space="preserve">SB 2753 extends the </w:t>
            </w:r>
            <w:r w:rsidR="003A1AAD">
              <w:t xml:space="preserve">period for early voting by personal appearance in the May election to </w:t>
            </w:r>
            <w:r>
              <w:t xml:space="preserve">runoff </w:t>
            </w:r>
            <w:r w:rsidR="003A1AAD">
              <w:t xml:space="preserve">day </w:t>
            </w:r>
            <w:r>
              <w:t>-1.</w:t>
            </w:r>
          </w:p>
        </w:tc>
      </w:tr>
      <w:tr w:rsidR="0024559D" w:rsidRPr="00BE26B5" w14:paraId="7B309DB6" w14:textId="77777777" w:rsidTr="0024559D">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single" w:sz="8" w:space="0" w:color="000000"/>
              <w:right w:val="single" w:sz="8" w:space="0" w:color="000000"/>
            </w:tcBorders>
          </w:tcPr>
          <w:p w14:paraId="12463FD1" w14:textId="61E6E4EE" w:rsidR="0024559D" w:rsidRPr="00BE26B5" w:rsidRDefault="0024559D" w:rsidP="0024559D">
            <w:pPr>
              <w:pStyle w:val="Tabletext"/>
            </w:pPr>
            <w:r w:rsidRPr="00BE26B5">
              <w:t>Jun</w:t>
            </w:r>
            <w:r w:rsidRPr="00BE26B5">
              <w:rPr>
                <w:spacing w:val="-11"/>
              </w:rPr>
              <w:t xml:space="preserve"> </w:t>
            </w:r>
            <w:r w:rsidRPr="00BE26B5">
              <w:t>1</w:t>
            </w:r>
            <w:r w:rsidR="007C216D">
              <w:t>1</w:t>
            </w:r>
          </w:p>
        </w:tc>
        <w:tc>
          <w:tcPr>
            <w:tcW w:w="4665" w:type="dxa"/>
            <w:tcBorders>
              <w:top w:val="single" w:sz="8" w:space="0" w:color="000000"/>
              <w:left w:val="single" w:sz="8" w:space="0" w:color="000000"/>
              <w:bottom w:val="single" w:sz="8" w:space="0" w:color="000000"/>
              <w:right w:val="single" w:sz="8" w:space="0" w:color="000000"/>
            </w:tcBorders>
          </w:tcPr>
          <w:p w14:paraId="2C0AE0E9" w14:textId="6B7C2A93" w:rsidR="0024559D" w:rsidRPr="00BE26B5" w:rsidRDefault="0024559D" w:rsidP="0024559D">
            <w:pPr>
              <w:pStyle w:val="Tabletext2"/>
            </w:pPr>
            <w:r w:rsidRPr="00BE26B5">
              <w:t>LAST</w:t>
            </w:r>
            <w:r w:rsidRPr="00BE26B5">
              <w:rPr>
                <w:spacing w:val="-1"/>
              </w:rPr>
              <w:t xml:space="preserve"> </w:t>
            </w:r>
            <w:r w:rsidRPr="00BE26B5">
              <w:t>DAY</w:t>
            </w:r>
            <w:r w:rsidRPr="00BE26B5">
              <w:rPr>
                <w:spacing w:val="-1"/>
              </w:rPr>
              <w:t xml:space="preserve"> </w:t>
            </w:r>
            <w:r w:rsidRPr="00BE26B5">
              <w:t>of</w:t>
            </w:r>
            <w:r w:rsidRPr="00BE26B5">
              <w:rPr>
                <w:spacing w:val="-1"/>
              </w:rPr>
              <w:t xml:space="preserve"> </w:t>
            </w:r>
            <w:r w:rsidRPr="00BE26B5">
              <w:t>mandatory</w:t>
            </w:r>
            <w:r w:rsidRPr="00BE26B5">
              <w:rPr>
                <w:spacing w:val="-2"/>
              </w:rPr>
              <w:t xml:space="preserve"> </w:t>
            </w:r>
            <w:r w:rsidRPr="00BE26B5">
              <w:t>office</w:t>
            </w:r>
            <w:r w:rsidRPr="00BE26B5">
              <w:rPr>
                <w:spacing w:val="-1"/>
              </w:rPr>
              <w:t xml:space="preserve"> </w:t>
            </w:r>
            <w:r w:rsidRPr="00BE26B5">
              <w:t>hours.</w:t>
            </w:r>
            <w:r>
              <w:t xml:space="preserve"> Note: SOS does not apply EC §1.006.</w:t>
            </w:r>
          </w:p>
        </w:tc>
        <w:tc>
          <w:tcPr>
            <w:tcW w:w="1530" w:type="dxa"/>
            <w:tcBorders>
              <w:top w:val="single" w:sz="8" w:space="0" w:color="000000"/>
              <w:left w:val="single" w:sz="8" w:space="0" w:color="000000"/>
              <w:bottom w:val="single" w:sz="8" w:space="0" w:color="000000"/>
              <w:right w:val="single" w:sz="8" w:space="0" w:color="000000"/>
            </w:tcBorders>
          </w:tcPr>
          <w:p w14:paraId="38631606"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4C50B3AE" w14:textId="77777777" w:rsidR="0024559D" w:rsidRPr="00BE26B5" w:rsidRDefault="0024559D" w:rsidP="0024559D">
            <w:pPr>
              <w:pStyle w:val="Tabletext"/>
            </w:pPr>
            <w:r w:rsidRPr="00BE26B5">
              <w:t>6.80(a)</w:t>
            </w:r>
          </w:p>
        </w:tc>
        <w:tc>
          <w:tcPr>
            <w:tcW w:w="900" w:type="dxa"/>
            <w:tcBorders>
              <w:top w:val="single" w:sz="8" w:space="0" w:color="000000"/>
              <w:left w:val="single" w:sz="8" w:space="0" w:color="000000"/>
              <w:bottom w:val="single" w:sz="8" w:space="0" w:color="000000"/>
              <w:right w:val="single" w:sz="8" w:space="0" w:color="auto"/>
            </w:tcBorders>
          </w:tcPr>
          <w:p w14:paraId="4F09E956" w14:textId="77777777" w:rsidR="0024559D" w:rsidRPr="00BE26B5" w:rsidRDefault="0024559D" w:rsidP="0024559D">
            <w:pPr>
              <w:pStyle w:val="Tabletext"/>
            </w:pPr>
            <w:r w:rsidRPr="00BE26B5">
              <w:t>+40</w:t>
            </w:r>
          </w:p>
        </w:tc>
        <w:tc>
          <w:tcPr>
            <w:tcW w:w="720" w:type="dxa"/>
            <w:tcBorders>
              <w:top w:val="single" w:sz="8" w:space="0" w:color="000000"/>
              <w:left w:val="single" w:sz="8" w:space="0" w:color="auto"/>
              <w:bottom w:val="single" w:sz="8" w:space="0" w:color="000000"/>
              <w:right w:val="single" w:sz="8" w:space="0" w:color="000000"/>
            </w:tcBorders>
          </w:tcPr>
          <w:p w14:paraId="4A495AE3" w14:textId="77777777" w:rsidR="0024559D" w:rsidRPr="00BE26B5" w:rsidRDefault="0024559D" w:rsidP="0024559D">
            <w:pPr>
              <w:pStyle w:val="Tabletext"/>
            </w:pPr>
          </w:p>
        </w:tc>
      </w:tr>
      <w:tr w:rsidR="006D149B" w:rsidRPr="00BE26B5" w14:paraId="2AB6871B" w14:textId="77777777" w:rsidTr="004F7283">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single" w:sz="8" w:space="0" w:color="000000"/>
              <w:right w:val="single" w:sz="8" w:space="0" w:color="000000"/>
            </w:tcBorders>
            <w:shd w:val="clear" w:color="auto" w:fill="92D050"/>
          </w:tcPr>
          <w:p w14:paraId="09777EDE" w14:textId="77777777" w:rsidR="006D149B" w:rsidRPr="00BE26B5" w:rsidRDefault="006D149B" w:rsidP="0024559D">
            <w:pPr>
              <w:pStyle w:val="Tabletext"/>
            </w:pPr>
            <w:r>
              <w:t>Jun 13</w:t>
            </w:r>
          </w:p>
        </w:tc>
        <w:tc>
          <w:tcPr>
            <w:tcW w:w="4665" w:type="dxa"/>
            <w:tcBorders>
              <w:top w:val="single" w:sz="8" w:space="0" w:color="000000"/>
              <w:left w:val="single" w:sz="8" w:space="0" w:color="000000"/>
              <w:bottom w:val="single" w:sz="8" w:space="0" w:color="000000"/>
              <w:right w:val="single" w:sz="8" w:space="0" w:color="000000"/>
            </w:tcBorders>
            <w:shd w:val="clear" w:color="auto" w:fill="92D050"/>
          </w:tcPr>
          <w:p w14:paraId="484AC026" w14:textId="781EFE6E" w:rsidR="006D149B" w:rsidRPr="00BE26B5" w:rsidRDefault="006D149B" w:rsidP="0024559D">
            <w:pPr>
              <w:pStyle w:val="Tabletext2"/>
            </w:pPr>
            <w:hyperlink r:id="rId10" w:history="1">
              <w:r w:rsidRPr="00607CB1">
                <w:rPr>
                  <w:rStyle w:val="Hyperlink"/>
                </w:rPr>
                <w:t>RUNOFF FOR MAY ELECTION</w:t>
              </w:r>
            </w:hyperlink>
          </w:p>
        </w:tc>
        <w:tc>
          <w:tcPr>
            <w:tcW w:w="1530" w:type="dxa"/>
            <w:tcBorders>
              <w:top w:val="single" w:sz="8" w:space="0" w:color="000000"/>
              <w:left w:val="single" w:sz="8" w:space="0" w:color="000000"/>
              <w:bottom w:val="single" w:sz="8" w:space="0" w:color="000000"/>
              <w:right w:val="single" w:sz="8" w:space="0" w:color="000000"/>
            </w:tcBorders>
            <w:shd w:val="clear" w:color="auto" w:fill="92D050"/>
          </w:tcPr>
          <w:p w14:paraId="76BA3FCD" w14:textId="77777777" w:rsidR="006D149B" w:rsidRPr="00BE26B5" w:rsidRDefault="006D149B" w:rsidP="0024559D">
            <w:pPr>
              <w:pStyle w:val="Tabletext"/>
            </w:pPr>
            <w:r>
              <w:t>Voter</w:t>
            </w:r>
          </w:p>
        </w:tc>
        <w:tc>
          <w:tcPr>
            <w:tcW w:w="1295" w:type="dxa"/>
            <w:tcBorders>
              <w:top w:val="single" w:sz="8" w:space="0" w:color="000000"/>
              <w:left w:val="single" w:sz="8" w:space="0" w:color="000000"/>
              <w:bottom w:val="single" w:sz="8" w:space="0" w:color="000000"/>
              <w:right w:val="single" w:sz="8" w:space="0" w:color="000000"/>
            </w:tcBorders>
            <w:shd w:val="clear" w:color="auto" w:fill="92D050"/>
          </w:tcPr>
          <w:p w14:paraId="622E9F0C" w14:textId="77777777" w:rsidR="006D149B" w:rsidRPr="00BE26B5" w:rsidRDefault="006D149B" w:rsidP="0024559D">
            <w:pPr>
              <w:pStyle w:val="Tabletext"/>
            </w:pPr>
            <w:r w:rsidRPr="009B578D">
              <w:t>12.01(d)</w:t>
            </w:r>
          </w:p>
        </w:tc>
        <w:tc>
          <w:tcPr>
            <w:tcW w:w="900" w:type="dxa"/>
            <w:tcBorders>
              <w:top w:val="single" w:sz="8" w:space="0" w:color="000000"/>
              <w:left w:val="single" w:sz="8" w:space="0" w:color="000000"/>
              <w:bottom w:val="single" w:sz="8" w:space="0" w:color="000000"/>
              <w:right w:val="single" w:sz="8" w:space="0" w:color="auto"/>
            </w:tcBorders>
            <w:shd w:val="clear" w:color="auto" w:fill="92D050"/>
          </w:tcPr>
          <w:p w14:paraId="319867B3" w14:textId="77777777" w:rsidR="006D149B" w:rsidRPr="00BE26B5" w:rsidRDefault="006D149B" w:rsidP="0024559D">
            <w:pPr>
              <w:pStyle w:val="Tabletext"/>
            </w:pPr>
            <w:r>
              <w:t>set by SOS</w:t>
            </w:r>
          </w:p>
        </w:tc>
        <w:tc>
          <w:tcPr>
            <w:tcW w:w="720" w:type="dxa"/>
            <w:tcBorders>
              <w:top w:val="single" w:sz="8" w:space="0" w:color="000000"/>
              <w:left w:val="single" w:sz="8" w:space="0" w:color="auto"/>
              <w:bottom w:val="single" w:sz="8" w:space="0" w:color="000000"/>
              <w:right w:val="single" w:sz="8" w:space="0" w:color="000000"/>
            </w:tcBorders>
            <w:shd w:val="clear" w:color="auto" w:fill="92D050"/>
          </w:tcPr>
          <w:p w14:paraId="3ECF1DC9" w14:textId="77777777" w:rsidR="006D149B" w:rsidRPr="00BE26B5" w:rsidRDefault="006D149B" w:rsidP="0024559D">
            <w:pPr>
              <w:pStyle w:val="Tabletext"/>
            </w:pPr>
          </w:p>
        </w:tc>
      </w:tr>
      <w:tr w:rsidR="0024559D" w:rsidRPr="00BE26B5" w14:paraId="3ACCC322" w14:textId="77777777" w:rsidTr="0024559D">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single" w:sz="8" w:space="0" w:color="000000"/>
              <w:right w:val="single" w:sz="8" w:space="0" w:color="000000"/>
            </w:tcBorders>
          </w:tcPr>
          <w:p w14:paraId="5AD041F2" w14:textId="6DCCCB25" w:rsidR="0024559D" w:rsidRPr="00BE26B5" w:rsidRDefault="0024559D" w:rsidP="0024559D">
            <w:pPr>
              <w:pStyle w:val="Tabletext"/>
            </w:pPr>
            <w:r>
              <w:t>Jun 19</w:t>
            </w:r>
          </w:p>
        </w:tc>
        <w:tc>
          <w:tcPr>
            <w:tcW w:w="4665" w:type="dxa"/>
            <w:tcBorders>
              <w:top w:val="single" w:sz="8" w:space="0" w:color="000000"/>
              <w:left w:val="single" w:sz="8" w:space="0" w:color="000000"/>
              <w:bottom w:val="single" w:sz="8" w:space="0" w:color="000000"/>
              <w:right w:val="single" w:sz="8" w:space="0" w:color="000000"/>
            </w:tcBorders>
          </w:tcPr>
          <w:p w14:paraId="027EC373" w14:textId="735FA7EA" w:rsidR="0024559D" w:rsidRPr="00BE26B5" w:rsidRDefault="0024559D" w:rsidP="0024559D">
            <w:pPr>
              <w:pStyle w:val="Tabletext2"/>
            </w:pPr>
            <w:r>
              <w:t>Juneteenth Holiday. Note: No impact on mandatory office hours, which ended earlier.</w:t>
            </w:r>
          </w:p>
        </w:tc>
        <w:tc>
          <w:tcPr>
            <w:tcW w:w="1530" w:type="dxa"/>
            <w:tcBorders>
              <w:top w:val="single" w:sz="8" w:space="0" w:color="000000"/>
              <w:left w:val="single" w:sz="8" w:space="0" w:color="000000"/>
              <w:bottom w:val="single" w:sz="8" w:space="0" w:color="000000"/>
              <w:right w:val="single" w:sz="8" w:space="0" w:color="000000"/>
            </w:tcBorders>
          </w:tcPr>
          <w:p w14:paraId="541CC0C8" w14:textId="40FBC964" w:rsidR="0024559D" w:rsidRPr="00BE26B5" w:rsidRDefault="0024559D" w:rsidP="0024559D">
            <w:pPr>
              <w:pStyle w:val="Tabletext"/>
            </w:pPr>
            <w:r>
              <w:t>EC</w:t>
            </w:r>
          </w:p>
        </w:tc>
        <w:tc>
          <w:tcPr>
            <w:tcW w:w="1295" w:type="dxa"/>
            <w:tcBorders>
              <w:top w:val="single" w:sz="8" w:space="0" w:color="000000"/>
              <w:left w:val="single" w:sz="8" w:space="0" w:color="000000"/>
              <w:bottom w:val="single" w:sz="8" w:space="0" w:color="000000"/>
              <w:right w:val="single" w:sz="8" w:space="0" w:color="000000"/>
            </w:tcBorders>
          </w:tcPr>
          <w:p w14:paraId="6E1CA6BA" w14:textId="0480AD09" w:rsidR="0024559D" w:rsidRPr="00BE26B5" w:rsidRDefault="0024559D" w:rsidP="0024559D">
            <w:pPr>
              <w:pStyle w:val="Tabletext"/>
            </w:pPr>
            <w:r>
              <w:t>1.52, 6.80</w:t>
            </w:r>
          </w:p>
        </w:tc>
        <w:tc>
          <w:tcPr>
            <w:tcW w:w="900" w:type="dxa"/>
            <w:tcBorders>
              <w:top w:val="single" w:sz="8" w:space="0" w:color="000000"/>
              <w:left w:val="single" w:sz="8" w:space="0" w:color="000000"/>
              <w:bottom w:val="single" w:sz="8" w:space="0" w:color="000000"/>
              <w:right w:val="single" w:sz="8" w:space="0" w:color="auto"/>
            </w:tcBorders>
          </w:tcPr>
          <w:p w14:paraId="5C3517E4" w14:textId="72E14C64" w:rsidR="0024559D" w:rsidRPr="00BE26B5" w:rsidRDefault="0024559D" w:rsidP="0024559D">
            <w:pPr>
              <w:pStyle w:val="Tabletext"/>
            </w:pPr>
            <w:r>
              <w:t>n/a</w:t>
            </w:r>
          </w:p>
        </w:tc>
        <w:tc>
          <w:tcPr>
            <w:tcW w:w="720" w:type="dxa"/>
            <w:tcBorders>
              <w:top w:val="single" w:sz="8" w:space="0" w:color="000000"/>
              <w:left w:val="single" w:sz="8" w:space="0" w:color="auto"/>
              <w:bottom w:val="single" w:sz="8" w:space="0" w:color="000000"/>
              <w:right w:val="single" w:sz="8" w:space="0" w:color="000000"/>
            </w:tcBorders>
          </w:tcPr>
          <w:p w14:paraId="7BE27C70" w14:textId="77777777" w:rsidR="0024559D" w:rsidRPr="00BE26B5" w:rsidRDefault="0024559D" w:rsidP="0024559D">
            <w:pPr>
              <w:pStyle w:val="Tabletext"/>
            </w:pPr>
          </w:p>
        </w:tc>
      </w:tr>
      <w:tr w:rsidR="0024559D" w:rsidRPr="00BE26B5" w14:paraId="2EB8062C" w14:textId="4EB34BB8" w:rsidTr="0024559D">
        <w:tblPrEx>
          <w:tblCellMar>
            <w:top w:w="0" w:type="dxa"/>
            <w:left w:w="0" w:type="dxa"/>
            <w:bottom w:w="0" w:type="dxa"/>
            <w:right w:w="0" w:type="dxa"/>
          </w:tblCellMar>
        </w:tblPrEx>
        <w:trPr>
          <w:trHeight w:val="546"/>
        </w:trPr>
        <w:tc>
          <w:tcPr>
            <w:tcW w:w="900" w:type="dxa"/>
            <w:tcBorders>
              <w:top w:val="single" w:sz="8" w:space="0" w:color="000000"/>
              <w:left w:val="single" w:sz="8" w:space="0" w:color="000000"/>
              <w:bottom w:val="single" w:sz="8" w:space="0" w:color="000000"/>
              <w:right w:val="single" w:sz="8" w:space="0" w:color="000000"/>
            </w:tcBorders>
          </w:tcPr>
          <w:p w14:paraId="18DC4B2D" w14:textId="253FD659" w:rsidR="0024559D" w:rsidRPr="00BE26B5" w:rsidRDefault="0024559D" w:rsidP="0024559D">
            <w:pPr>
              <w:pStyle w:val="Tabletext"/>
            </w:pPr>
            <w:r w:rsidRPr="00BE26B5">
              <w:t>July</w:t>
            </w:r>
            <w:r w:rsidRPr="00BE26B5">
              <w:rPr>
                <w:spacing w:val="-13"/>
              </w:rPr>
              <w:t xml:space="preserve"> </w:t>
            </w:r>
            <w:r w:rsidR="007C216D">
              <w:rPr>
                <w:spacing w:val="-13"/>
              </w:rPr>
              <w:t>2</w:t>
            </w:r>
          </w:p>
        </w:tc>
        <w:tc>
          <w:tcPr>
            <w:tcW w:w="4665" w:type="dxa"/>
            <w:tcBorders>
              <w:top w:val="single" w:sz="8" w:space="0" w:color="000000"/>
              <w:left w:val="single" w:sz="8" w:space="0" w:color="000000"/>
              <w:bottom w:val="single" w:sz="8" w:space="0" w:color="000000"/>
              <w:right w:val="single" w:sz="8" w:space="0" w:color="000000"/>
            </w:tcBorders>
          </w:tcPr>
          <w:p w14:paraId="563CA968" w14:textId="4FAA9EA7" w:rsidR="0024559D" w:rsidRPr="00BE26B5" w:rsidRDefault="0024559D" w:rsidP="0024559D">
            <w:pPr>
              <w:pStyle w:val="Tabletext2"/>
            </w:pPr>
            <w:r w:rsidRPr="00BE26B5">
              <w:t>FIRST</w:t>
            </w:r>
            <w:r w:rsidRPr="00BE26B5">
              <w:rPr>
                <w:spacing w:val="-5"/>
              </w:rPr>
              <w:t xml:space="preserve"> </w:t>
            </w:r>
            <w:r w:rsidRPr="00BE26B5">
              <w:t>DAY</w:t>
            </w:r>
            <w:r w:rsidRPr="00BE26B5">
              <w:rPr>
                <w:spacing w:val="-6"/>
              </w:rPr>
              <w:t xml:space="preserve"> </w:t>
            </w:r>
            <w:r w:rsidRPr="00BE26B5">
              <w:t>for</w:t>
            </w:r>
            <w:r w:rsidRPr="00BE26B5">
              <w:rPr>
                <w:spacing w:val="-5"/>
              </w:rPr>
              <w:t xml:space="preserve"> </w:t>
            </w:r>
            <w:r w:rsidRPr="00BE26B5">
              <w:t>transfer</w:t>
            </w:r>
            <w:r w:rsidRPr="00BE26B5">
              <w:rPr>
                <w:spacing w:val="-2"/>
              </w:rPr>
              <w:t xml:space="preserve"> </w:t>
            </w:r>
            <w:r w:rsidRPr="00BE26B5">
              <w:t>of</w:t>
            </w:r>
            <w:r w:rsidRPr="00BE26B5">
              <w:rPr>
                <w:spacing w:val="-3"/>
              </w:rPr>
              <w:t xml:space="preserve"> </w:t>
            </w:r>
            <w:r w:rsidRPr="00BE26B5">
              <w:t>voted</w:t>
            </w:r>
            <w:r w:rsidRPr="00BE26B5">
              <w:rPr>
                <w:spacing w:val="-2"/>
              </w:rPr>
              <w:t xml:space="preserve"> </w:t>
            </w:r>
            <w:r w:rsidRPr="00BE26B5">
              <w:t>ballots</w:t>
            </w:r>
            <w:r w:rsidRPr="00BE26B5">
              <w:rPr>
                <w:spacing w:val="-3"/>
              </w:rPr>
              <w:t xml:space="preserve"> </w:t>
            </w:r>
            <w:r w:rsidRPr="00BE26B5">
              <w:t>from</w:t>
            </w:r>
            <w:r w:rsidRPr="00BE26B5">
              <w:rPr>
                <w:spacing w:val="-4"/>
              </w:rPr>
              <w:t xml:space="preserve"> </w:t>
            </w:r>
            <w:r w:rsidRPr="00BE26B5">
              <w:t>the</w:t>
            </w:r>
            <w:r w:rsidRPr="00BE26B5">
              <w:rPr>
                <w:spacing w:val="-5"/>
              </w:rPr>
              <w:t xml:space="preserve"> </w:t>
            </w:r>
            <w:r w:rsidRPr="00BE26B5">
              <w:t>locked ballot</w:t>
            </w:r>
            <w:r w:rsidRPr="00BE26B5">
              <w:rPr>
                <w:spacing w:val="-3"/>
              </w:rPr>
              <w:t xml:space="preserve"> </w:t>
            </w:r>
            <w:r w:rsidRPr="00BE26B5">
              <w:t>box</w:t>
            </w:r>
            <w:r w:rsidRPr="00BE26B5">
              <w:rPr>
                <w:spacing w:val="-2"/>
              </w:rPr>
              <w:t xml:space="preserve"> </w:t>
            </w:r>
            <w:r w:rsidRPr="00BE26B5">
              <w:t>to</w:t>
            </w:r>
            <w:r w:rsidRPr="00BE26B5">
              <w:rPr>
                <w:spacing w:val="-2"/>
              </w:rPr>
              <w:t xml:space="preserve"> </w:t>
            </w:r>
            <w:r w:rsidRPr="00BE26B5">
              <w:t>another</w:t>
            </w:r>
            <w:r w:rsidRPr="00BE26B5">
              <w:rPr>
                <w:spacing w:val="-2"/>
              </w:rPr>
              <w:t xml:space="preserve"> </w:t>
            </w:r>
            <w:r w:rsidRPr="00BE26B5">
              <w:t>secure</w:t>
            </w:r>
            <w:r w:rsidRPr="00BE26B5">
              <w:rPr>
                <w:spacing w:val="-2"/>
              </w:rPr>
              <w:t xml:space="preserve"> </w:t>
            </w:r>
            <w:r w:rsidRPr="00BE26B5">
              <w:t>container</w:t>
            </w:r>
            <w:r>
              <w:t xml:space="preserve"> and make original voted ballots available</w:t>
            </w:r>
          </w:p>
        </w:tc>
        <w:tc>
          <w:tcPr>
            <w:tcW w:w="1530" w:type="dxa"/>
            <w:tcBorders>
              <w:top w:val="single" w:sz="8" w:space="0" w:color="000000"/>
              <w:left w:val="single" w:sz="8" w:space="0" w:color="000000"/>
              <w:bottom w:val="single" w:sz="8" w:space="0" w:color="000000"/>
              <w:right w:val="single" w:sz="8" w:space="0" w:color="000000"/>
            </w:tcBorders>
          </w:tcPr>
          <w:p w14:paraId="703BCD20"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single" w:sz="8" w:space="0" w:color="000000"/>
              <w:right w:val="single" w:sz="8" w:space="0" w:color="000000"/>
            </w:tcBorders>
          </w:tcPr>
          <w:p w14:paraId="4139365E" w14:textId="15F02D2A" w:rsidR="0024559D" w:rsidRPr="00BE26B5" w:rsidRDefault="0024559D" w:rsidP="0024559D">
            <w:pPr>
              <w:pStyle w:val="Tabletext"/>
            </w:pPr>
            <w:r w:rsidRPr="00BE26B5">
              <w:t>11.70(e)</w:t>
            </w:r>
          </w:p>
        </w:tc>
        <w:tc>
          <w:tcPr>
            <w:tcW w:w="900" w:type="dxa"/>
            <w:tcBorders>
              <w:top w:val="single" w:sz="8" w:space="0" w:color="000000"/>
              <w:left w:val="single" w:sz="8" w:space="0" w:color="000000"/>
              <w:bottom w:val="single" w:sz="8" w:space="0" w:color="000000"/>
              <w:right w:val="single" w:sz="8" w:space="0" w:color="auto"/>
            </w:tcBorders>
          </w:tcPr>
          <w:p w14:paraId="4AE783CC" w14:textId="7E2EC38E" w:rsidR="0024559D" w:rsidRPr="00BE26B5" w:rsidRDefault="0024559D" w:rsidP="0024559D">
            <w:pPr>
              <w:pStyle w:val="Tabletext"/>
            </w:pPr>
            <w:r w:rsidRPr="00BE26B5">
              <w:t>+61</w:t>
            </w:r>
          </w:p>
        </w:tc>
        <w:tc>
          <w:tcPr>
            <w:tcW w:w="720" w:type="dxa"/>
            <w:tcBorders>
              <w:top w:val="single" w:sz="8" w:space="0" w:color="000000"/>
              <w:left w:val="single" w:sz="8" w:space="0" w:color="auto"/>
              <w:bottom w:val="single" w:sz="8" w:space="0" w:color="000000"/>
              <w:right w:val="single" w:sz="8" w:space="0" w:color="000000"/>
            </w:tcBorders>
          </w:tcPr>
          <w:p w14:paraId="4F6CB13A" w14:textId="77777777" w:rsidR="0024559D" w:rsidRPr="00BE26B5" w:rsidRDefault="0024559D" w:rsidP="0024559D">
            <w:pPr>
              <w:pStyle w:val="Tabletext"/>
            </w:pPr>
          </w:p>
        </w:tc>
      </w:tr>
      <w:tr w:rsidR="0024559D" w:rsidRPr="00BE26B5" w14:paraId="33FDBDCB" w14:textId="17D7E0AE" w:rsidTr="0095357A">
        <w:tblPrEx>
          <w:tblCellMar>
            <w:top w:w="0" w:type="dxa"/>
            <w:left w:w="0" w:type="dxa"/>
            <w:bottom w:w="0" w:type="dxa"/>
            <w:right w:w="0" w:type="dxa"/>
          </w:tblCellMar>
        </w:tblPrEx>
        <w:trPr>
          <w:trHeight w:val="699"/>
        </w:trPr>
        <w:tc>
          <w:tcPr>
            <w:tcW w:w="900" w:type="dxa"/>
            <w:tcBorders>
              <w:top w:val="single" w:sz="8" w:space="0" w:color="000000"/>
              <w:left w:val="single" w:sz="8" w:space="0" w:color="000000"/>
              <w:bottom w:val="thinThickThinSmallGap" w:sz="18" w:space="0" w:color="000000"/>
              <w:right w:val="single" w:sz="8" w:space="0" w:color="000000"/>
            </w:tcBorders>
          </w:tcPr>
          <w:p w14:paraId="05AA16E6" w14:textId="6BCCD25D" w:rsidR="0024559D" w:rsidRPr="00BE26B5" w:rsidRDefault="0024559D" w:rsidP="0024559D">
            <w:pPr>
              <w:pStyle w:val="Tabletext"/>
            </w:pPr>
            <w:r w:rsidRPr="00BE26B5">
              <w:rPr>
                <w:spacing w:val="-1"/>
              </w:rPr>
              <w:t>July</w:t>
            </w:r>
            <w:r w:rsidRPr="00BE26B5">
              <w:rPr>
                <w:spacing w:val="-11"/>
              </w:rPr>
              <w:t xml:space="preserve"> </w:t>
            </w:r>
            <w:r w:rsidRPr="00BE26B5">
              <w:t>1</w:t>
            </w:r>
            <w:r>
              <w:t>5</w:t>
            </w:r>
          </w:p>
        </w:tc>
        <w:tc>
          <w:tcPr>
            <w:tcW w:w="4665" w:type="dxa"/>
            <w:tcBorders>
              <w:top w:val="single" w:sz="8" w:space="0" w:color="000000"/>
              <w:left w:val="single" w:sz="8" w:space="0" w:color="000000"/>
              <w:bottom w:val="thinThickThinSmallGap" w:sz="18" w:space="0" w:color="000000"/>
              <w:right w:val="single" w:sz="8" w:space="0" w:color="000000"/>
            </w:tcBorders>
          </w:tcPr>
          <w:p w14:paraId="693D2DD3" w14:textId="274BB324" w:rsidR="0024559D" w:rsidRPr="00BE26B5" w:rsidRDefault="0024559D" w:rsidP="0024559D">
            <w:pPr>
              <w:pStyle w:val="Tabletext2"/>
            </w:pPr>
            <w:r w:rsidRPr="00BE26B5">
              <w:t>LAST DAY for timely filing of semiannual report of contributions and expenditures.</w:t>
            </w:r>
            <w:r>
              <w:t xml:space="preserve"> </w:t>
            </w:r>
          </w:p>
        </w:tc>
        <w:tc>
          <w:tcPr>
            <w:tcW w:w="1530" w:type="dxa"/>
            <w:tcBorders>
              <w:top w:val="single" w:sz="8" w:space="0" w:color="000000"/>
              <w:left w:val="single" w:sz="8" w:space="0" w:color="000000"/>
              <w:bottom w:val="thinThickThinSmallGap" w:sz="18" w:space="0" w:color="000000"/>
              <w:right w:val="single" w:sz="8" w:space="0" w:color="000000"/>
            </w:tcBorders>
          </w:tcPr>
          <w:p w14:paraId="6B13E14D" w14:textId="77777777" w:rsidR="0024559D" w:rsidRPr="00BE26B5" w:rsidRDefault="0024559D" w:rsidP="0024559D">
            <w:pPr>
              <w:pStyle w:val="Tabletext"/>
            </w:pPr>
            <w:r w:rsidRPr="00BE26B5">
              <w:t>City</w:t>
            </w:r>
            <w:r w:rsidRPr="00BE26B5">
              <w:rPr>
                <w:spacing w:val="1"/>
              </w:rPr>
              <w:t xml:space="preserve"> </w:t>
            </w:r>
            <w:r w:rsidRPr="00BE26B5">
              <w:rPr>
                <w:spacing w:val="-1"/>
              </w:rPr>
              <w:t>Secretary</w:t>
            </w:r>
          </w:p>
        </w:tc>
        <w:tc>
          <w:tcPr>
            <w:tcW w:w="1295" w:type="dxa"/>
            <w:tcBorders>
              <w:top w:val="single" w:sz="8" w:space="0" w:color="000000"/>
              <w:left w:val="single" w:sz="8" w:space="0" w:color="000000"/>
              <w:bottom w:val="thinThickThinSmallGap" w:sz="18" w:space="0" w:color="000000"/>
              <w:right w:val="single" w:sz="8" w:space="0" w:color="000000"/>
            </w:tcBorders>
          </w:tcPr>
          <w:p w14:paraId="74B72528" w14:textId="6DF98278" w:rsidR="0024559D" w:rsidRPr="00BE26B5" w:rsidRDefault="0024559D" w:rsidP="0024559D">
            <w:pPr>
              <w:pStyle w:val="Tabletext"/>
            </w:pPr>
            <w:r w:rsidRPr="00BE26B5">
              <w:t>3.12(b)</w:t>
            </w:r>
            <w:r>
              <w:br/>
              <w:t>3.16(a)</w:t>
            </w:r>
          </w:p>
        </w:tc>
        <w:tc>
          <w:tcPr>
            <w:tcW w:w="900" w:type="dxa"/>
            <w:tcBorders>
              <w:top w:val="single" w:sz="8" w:space="0" w:color="000000"/>
              <w:left w:val="single" w:sz="8" w:space="0" w:color="000000"/>
              <w:bottom w:val="thinThickThinSmallGap" w:sz="18" w:space="0" w:color="000000"/>
              <w:right w:val="single" w:sz="8" w:space="0" w:color="auto"/>
            </w:tcBorders>
          </w:tcPr>
          <w:p w14:paraId="311955CF" w14:textId="21756CF7" w:rsidR="0024559D" w:rsidRPr="00BE26B5" w:rsidRDefault="0024559D" w:rsidP="0024559D">
            <w:pPr>
              <w:pStyle w:val="Tabletext"/>
            </w:pPr>
            <w:r w:rsidRPr="00BE26B5">
              <w:t>July</w:t>
            </w:r>
            <w:r w:rsidRPr="00BE26B5">
              <w:rPr>
                <w:spacing w:val="-6"/>
              </w:rPr>
              <w:t xml:space="preserve"> </w:t>
            </w:r>
            <w:r w:rsidRPr="00BE26B5">
              <w:t>15</w:t>
            </w:r>
          </w:p>
        </w:tc>
        <w:tc>
          <w:tcPr>
            <w:tcW w:w="720" w:type="dxa"/>
            <w:tcBorders>
              <w:top w:val="single" w:sz="8" w:space="0" w:color="000000"/>
              <w:left w:val="single" w:sz="8" w:space="0" w:color="auto"/>
              <w:bottom w:val="thinThickThinSmallGap" w:sz="18" w:space="0" w:color="000000"/>
              <w:right w:val="single" w:sz="8" w:space="0" w:color="000000"/>
            </w:tcBorders>
          </w:tcPr>
          <w:p w14:paraId="4FD3282F" w14:textId="77777777" w:rsidR="0024559D" w:rsidRPr="00BE26B5" w:rsidRDefault="0024559D" w:rsidP="0024559D">
            <w:pPr>
              <w:pStyle w:val="Tabletext"/>
            </w:pPr>
          </w:p>
        </w:tc>
      </w:tr>
      <w:tr w:rsidR="0095357A" w:rsidRPr="00BE26B5" w14:paraId="438BC6C2" w14:textId="77777777" w:rsidTr="0095357A">
        <w:tblPrEx>
          <w:tblCellMar>
            <w:top w:w="0" w:type="dxa"/>
            <w:left w:w="0" w:type="dxa"/>
            <w:bottom w:w="0" w:type="dxa"/>
            <w:right w:w="0" w:type="dxa"/>
          </w:tblCellMar>
        </w:tblPrEx>
        <w:trPr>
          <w:cantSplit/>
        </w:trPr>
        <w:tc>
          <w:tcPr>
            <w:tcW w:w="900" w:type="dxa"/>
            <w:tcBorders>
              <w:top w:val="thinThickThinSmallGap" w:sz="18" w:space="0" w:color="000000"/>
              <w:left w:val="single" w:sz="8" w:space="0" w:color="000000"/>
              <w:bottom w:val="single" w:sz="4" w:space="0" w:color="000000"/>
              <w:right w:val="single" w:sz="8" w:space="0" w:color="000000"/>
            </w:tcBorders>
          </w:tcPr>
          <w:p w14:paraId="28C50884" w14:textId="4EBA1FF6" w:rsidR="0095357A" w:rsidRDefault="0095357A" w:rsidP="0095357A">
            <w:pPr>
              <w:pStyle w:val="Tabletext"/>
            </w:pPr>
            <w:r>
              <w:t>Feb 12</w:t>
            </w:r>
            <w:r>
              <w:br/>
              <w:t>2027</w:t>
            </w:r>
          </w:p>
        </w:tc>
        <w:tc>
          <w:tcPr>
            <w:tcW w:w="4665" w:type="dxa"/>
            <w:tcBorders>
              <w:top w:val="thinThickThinSmallGap" w:sz="18" w:space="0" w:color="000000"/>
              <w:left w:val="single" w:sz="8" w:space="0" w:color="000000"/>
              <w:bottom w:val="single" w:sz="4" w:space="0" w:color="000000"/>
              <w:right w:val="single" w:sz="8" w:space="0" w:color="000000"/>
            </w:tcBorders>
          </w:tcPr>
          <w:p w14:paraId="29E4684D" w14:textId="2B73D969" w:rsidR="0095357A" w:rsidRDefault="0095357A" w:rsidP="0095357A">
            <w:pPr>
              <w:pStyle w:val="Tabletext2"/>
            </w:pPr>
            <w:r>
              <w:t>Call deadline/candidate filing deadline</w:t>
            </w:r>
          </w:p>
        </w:tc>
        <w:tc>
          <w:tcPr>
            <w:tcW w:w="1530" w:type="dxa"/>
            <w:tcBorders>
              <w:top w:val="thinThickThinSmallGap" w:sz="18" w:space="0" w:color="000000"/>
              <w:left w:val="single" w:sz="8" w:space="0" w:color="000000"/>
              <w:bottom w:val="single" w:sz="4" w:space="0" w:color="000000"/>
              <w:right w:val="single" w:sz="8" w:space="0" w:color="000000"/>
            </w:tcBorders>
          </w:tcPr>
          <w:p w14:paraId="3A821C3A" w14:textId="43E42255" w:rsidR="0095357A" w:rsidRDefault="0095357A" w:rsidP="0095357A">
            <w:pPr>
              <w:pStyle w:val="Tabletext"/>
            </w:pPr>
            <w:r>
              <w:t>Mayor</w:t>
            </w:r>
            <w:r>
              <w:br/>
              <w:t>City Secretary</w:t>
            </w:r>
          </w:p>
        </w:tc>
        <w:tc>
          <w:tcPr>
            <w:tcW w:w="1295" w:type="dxa"/>
            <w:tcBorders>
              <w:top w:val="thinThickThinSmallGap" w:sz="18" w:space="0" w:color="000000"/>
              <w:left w:val="single" w:sz="8" w:space="0" w:color="000000"/>
              <w:bottom w:val="single" w:sz="4" w:space="0" w:color="000000"/>
              <w:right w:val="single" w:sz="8" w:space="0" w:color="000000"/>
            </w:tcBorders>
          </w:tcPr>
          <w:p w14:paraId="2C81B723" w14:textId="6DBAF4A1" w:rsidR="0095357A" w:rsidRDefault="0095357A" w:rsidP="0095357A">
            <w:pPr>
              <w:pStyle w:val="Tabletext"/>
            </w:pPr>
            <w:r w:rsidRPr="00BE26B5">
              <w:t>6.03</w:t>
            </w:r>
            <w:r>
              <w:br/>
              <w:t>6.80</w:t>
            </w:r>
            <w:r>
              <w:br/>
            </w:r>
            <w:r w:rsidRPr="00BE26B5">
              <w:t>2.1</w:t>
            </w:r>
            <w:r>
              <w:t>3(a)</w:t>
            </w:r>
            <w:r>
              <w:br/>
            </w:r>
            <w:r w:rsidRPr="00BE26B5">
              <w:t>6.23(c)</w:t>
            </w:r>
          </w:p>
        </w:tc>
        <w:tc>
          <w:tcPr>
            <w:tcW w:w="900" w:type="dxa"/>
            <w:tcBorders>
              <w:top w:val="thinThickThinSmallGap" w:sz="18" w:space="0" w:color="000000"/>
              <w:left w:val="single" w:sz="8" w:space="0" w:color="000000"/>
              <w:bottom w:val="single" w:sz="4" w:space="0" w:color="000000"/>
              <w:right w:val="single" w:sz="8" w:space="0" w:color="auto"/>
            </w:tcBorders>
          </w:tcPr>
          <w:p w14:paraId="075B79EF" w14:textId="78B2D889" w:rsidR="0095357A" w:rsidRDefault="0095357A" w:rsidP="0095357A">
            <w:pPr>
              <w:pStyle w:val="Tabletext"/>
            </w:pPr>
            <w:r>
              <w:t>-78</w:t>
            </w:r>
          </w:p>
        </w:tc>
        <w:tc>
          <w:tcPr>
            <w:tcW w:w="720" w:type="dxa"/>
            <w:tcBorders>
              <w:top w:val="thinThickThinSmallGap" w:sz="18" w:space="0" w:color="000000"/>
              <w:left w:val="single" w:sz="8" w:space="0" w:color="auto"/>
              <w:bottom w:val="single" w:sz="4" w:space="0" w:color="000000"/>
              <w:right w:val="single" w:sz="8" w:space="0" w:color="000000"/>
            </w:tcBorders>
          </w:tcPr>
          <w:p w14:paraId="5B616C7C" w14:textId="77777777" w:rsidR="0095357A" w:rsidRPr="00BE26B5" w:rsidRDefault="0095357A" w:rsidP="0095357A">
            <w:pPr>
              <w:pStyle w:val="Tabletext"/>
            </w:pPr>
          </w:p>
        </w:tc>
      </w:tr>
      <w:tr w:rsidR="0095357A" w:rsidRPr="00BE26B5" w14:paraId="493F0263" w14:textId="77777777" w:rsidTr="0095357A">
        <w:tblPrEx>
          <w:tblCellMar>
            <w:top w:w="0" w:type="dxa"/>
            <w:left w:w="0" w:type="dxa"/>
            <w:bottom w:w="0" w:type="dxa"/>
            <w:right w:w="0" w:type="dxa"/>
          </w:tblCellMar>
        </w:tblPrEx>
        <w:trPr>
          <w:cantSplit/>
        </w:trPr>
        <w:tc>
          <w:tcPr>
            <w:tcW w:w="900" w:type="dxa"/>
            <w:tcBorders>
              <w:top w:val="single" w:sz="4" w:space="0" w:color="000000"/>
              <w:left w:val="single" w:sz="8" w:space="0" w:color="000000"/>
              <w:bottom w:val="thinThickThinSmallGap" w:sz="18" w:space="0" w:color="000000"/>
              <w:right w:val="single" w:sz="8" w:space="0" w:color="000000"/>
            </w:tcBorders>
          </w:tcPr>
          <w:p w14:paraId="1801F2A7" w14:textId="15BB443D" w:rsidR="0095357A" w:rsidRPr="00BE26B5" w:rsidRDefault="0095357A" w:rsidP="0095357A">
            <w:pPr>
              <w:pStyle w:val="Tabletext"/>
            </w:pPr>
            <w:r>
              <w:t>May 1 2027</w:t>
            </w:r>
          </w:p>
        </w:tc>
        <w:tc>
          <w:tcPr>
            <w:tcW w:w="4665" w:type="dxa"/>
            <w:tcBorders>
              <w:top w:val="single" w:sz="4" w:space="0" w:color="000000"/>
              <w:left w:val="single" w:sz="8" w:space="0" w:color="000000"/>
              <w:bottom w:val="thinThickThinSmallGap" w:sz="18" w:space="0" w:color="000000"/>
              <w:right w:val="single" w:sz="8" w:space="0" w:color="000000"/>
            </w:tcBorders>
          </w:tcPr>
          <w:p w14:paraId="1DC6B275" w14:textId="4FCA8A27" w:rsidR="0095357A" w:rsidRPr="00BE26B5" w:rsidRDefault="0095357A" w:rsidP="0095357A">
            <w:pPr>
              <w:pStyle w:val="Tabletext2"/>
            </w:pPr>
            <w:r>
              <w:t>ELECTION DAY</w:t>
            </w:r>
          </w:p>
        </w:tc>
        <w:tc>
          <w:tcPr>
            <w:tcW w:w="1530" w:type="dxa"/>
            <w:tcBorders>
              <w:top w:val="single" w:sz="4" w:space="0" w:color="000000"/>
              <w:left w:val="single" w:sz="8" w:space="0" w:color="000000"/>
              <w:bottom w:val="thinThickThinSmallGap" w:sz="18" w:space="0" w:color="000000"/>
              <w:right w:val="single" w:sz="8" w:space="0" w:color="000000"/>
            </w:tcBorders>
          </w:tcPr>
          <w:p w14:paraId="6AB8F869" w14:textId="5A4AC6FC" w:rsidR="0095357A" w:rsidRPr="00BE26B5" w:rsidRDefault="0095357A" w:rsidP="0095357A">
            <w:pPr>
              <w:pStyle w:val="Tabletext"/>
            </w:pPr>
            <w:r>
              <w:t>City Secretary</w:t>
            </w:r>
          </w:p>
        </w:tc>
        <w:tc>
          <w:tcPr>
            <w:tcW w:w="1295" w:type="dxa"/>
            <w:tcBorders>
              <w:top w:val="single" w:sz="4" w:space="0" w:color="000000"/>
              <w:left w:val="single" w:sz="8" w:space="0" w:color="000000"/>
              <w:bottom w:val="thinThickThinSmallGap" w:sz="18" w:space="0" w:color="000000"/>
              <w:right w:val="single" w:sz="8" w:space="0" w:color="000000"/>
            </w:tcBorders>
          </w:tcPr>
          <w:p w14:paraId="551EC00A" w14:textId="5287ED3C" w:rsidR="0095357A" w:rsidRPr="00BE26B5" w:rsidRDefault="0095357A" w:rsidP="0095357A">
            <w:pPr>
              <w:pStyle w:val="Tabletext"/>
            </w:pPr>
            <w:r>
              <w:t>10.13(c)(1)</w:t>
            </w:r>
          </w:p>
        </w:tc>
        <w:tc>
          <w:tcPr>
            <w:tcW w:w="900" w:type="dxa"/>
            <w:tcBorders>
              <w:top w:val="single" w:sz="4" w:space="0" w:color="000000"/>
              <w:left w:val="single" w:sz="8" w:space="0" w:color="000000"/>
              <w:bottom w:val="thinThickThinSmallGap" w:sz="18" w:space="0" w:color="000000"/>
              <w:right w:val="single" w:sz="8" w:space="0" w:color="auto"/>
            </w:tcBorders>
          </w:tcPr>
          <w:p w14:paraId="17BA2F0E" w14:textId="0D20C351" w:rsidR="0095357A" w:rsidRDefault="0095357A" w:rsidP="0095357A">
            <w:pPr>
              <w:pStyle w:val="Tabletext"/>
            </w:pPr>
            <w:r>
              <w:t>ED</w:t>
            </w:r>
          </w:p>
        </w:tc>
        <w:tc>
          <w:tcPr>
            <w:tcW w:w="720" w:type="dxa"/>
            <w:tcBorders>
              <w:top w:val="single" w:sz="4" w:space="0" w:color="000000"/>
              <w:left w:val="single" w:sz="8" w:space="0" w:color="auto"/>
              <w:bottom w:val="thinThickThinSmallGap" w:sz="18" w:space="0" w:color="000000"/>
              <w:right w:val="single" w:sz="8" w:space="0" w:color="000000"/>
            </w:tcBorders>
          </w:tcPr>
          <w:p w14:paraId="5CABE362" w14:textId="77777777" w:rsidR="0095357A" w:rsidRPr="00BE26B5" w:rsidRDefault="0095357A" w:rsidP="0095357A">
            <w:pPr>
              <w:pStyle w:val="Tabletext"/>
            </w:pPr>
          </w:p>
        </w:tc>
      </w:tr>
      <w:tr w:rsidR="0095357A" w:rsidRPr="00BE26B5" w14:paraId="5C8C5CFB" w14:textId="72B97D05" w:rsidTr="0095357A">
        <w:tblPrEx>
          <w:tblCellMar>
            <w:top w:w="0" w:type="dxa"/>
            <w:left w:w="0" w:type="dxa"/>
            <w:bottom w:w="0" w:type="dxa"/>
            <w:right w:w="0" w:type="dxa"/>
          </w:tblCellMar>
        </w:tblPrEx>
        <w:trPr>
          <w:cantSplit/>
        </w:trPr>
        <w:tc>
          <w:tcPr>
            <w:tcW w:w="900" w:type="dxa"/>
            <w:tcBorders>
              <w:top w:val="thinThickThinSmallGap" w:sz="18" w:space="0" w:color="000000"/>
              <w:left w:val="single" w:sz="8" w:space="0" w:color="000000"/>
              <w:bottom w:val="single" w:sz="4" w:space="0" w:color="000000"/>
              <w:right w:val="single" w:sz="8" w:space="0" w:color="000000"/>
            </w:tcBorders>
          </w:tcPr>
          <w:p w14:paraId="0C0D4E02" w14:textId="6883C39E" w:rsidR="0095357A" w:rsidRPr="00BE26B5" w:rsidRDefault="0095357A" w:rsidP="0095357A">
            <w:pPr>
              <w:pStyle w:val="Tabletext"/>
            </w:pPr>
            <w:r w:rsidRPr="00BE26B5">
              <w:t>Mar</w:t>
            </w:r>
            <w:r w:rsidRPr="00BE26B5">
              <w:rPr>
                <w:spacing w:val="-3"/>
              </w:rPr>
              <w:t xml:space="preserve"> </w:t>
            </w:r>
            <w:r>
              <w:rPr>
                <w:spacing w:val="-3"/>
              </w:rPr>
              <w:t>3</w:t>
            </w:r>
            <w:r>
              <w:rPr>
                <w:spacing w:val="-3"/>
              </w:rPr>
              <w:br/>
            </w:r>
            <w:r w:rsidRPr="00BE26B5">
              <w:t>202</w:t>
            </w:r>
            <w:r>
              <w:t>8</w:t>
            </w:r>
          </w:p>
        </w:tc>
        <w:tc>
          <w:tcPr>
            <w:tcW w:w="4665" w:type="dxa"/>
            <w:tcBorders>
              <w:top w:val="thinThickThinSmallGap" w:sz="18" w:space="0" w:color="000000"/>
              <w:left w:val="single" w:sz="8" w:space="0" w:color="000000"/>
              <w:bottom w:val="single" w:sz="4" w:space="0" w:color="000000"/>
              <w:right w:val="single" w:sz="8" w:space="0" w:color="000000"/>
            </w:tcBorders>
          </w:tcPr>
          <w:p w14:paraId="757665B6" w14:textId="77777777" w:rsidR="0095357A" w:rsidRPr="00BE26B5" w:rsidRDefault="0095357A" w:rsidP="0095357A">
            <w:pPr>
              <w:pStyle w:val="Tabletext2"/>
            </w:pPr>
            <w:r w:rsidRPr="00BE26B5">
              <w:t>Last</w:t>
            </w:r>
            <w:r w:rsidRPr="00BE26B5">
              <w:rPr>
                <w:spacing w:val="-6"/>
              </w:rPr>
              <w:t xml:space="preserve"> </w:t>
            </w:r>
            <w:r w:rsidRPr="00BE26B5">
              <w:t>day</w:t>
            </w:r>
            <w:r w:rsidRPr="00BE26B5">
              <w:rPr>
                <w:spacing w:val="-6"/>
              </w:rPr>
              <w:t xml:space="preserve"> </w:t>
            </w:r>
            <w:r w:rsidRPr="00BE26B5">
              <w:t>of</w:t>
            </w:r>
            <w:r w:rsidRPr="00BE26B5">
              <w:rPr>
                <w:spacing w:val="-5"/>
              </w:rPr>
              <w:t xml:space="preserve"> </w:t>
            </w:r>
            <w:r w:rsidRPr="00BE26B5">
              <w:t>preservation</w:t>
            </w:r>
            <w:r w:rsidRPr="00BE26B5">
              <w:rPr>
                <w:spacing w:val="-5"/>
              </w:rPr>
              <w:t xml:space="preserve"> </w:t>
            </w:r>
            <w:r w:rsidRPr="00BE26B5">
              <w:t>period</w:t>
            </w:r>
            <w:r w:rsidRPr="00BE26B5">
              <w:rPr>
                <w:spacing w:val="-5"/>
              </w:rPr>
              <w:t xml:space="preserve"> </w:t>
            </w:r>
            <w:r w:rsidRPr="00BE26B5">
              <w:t>for</w:t>
            </w:r>
            <w:r w:rsidRPr="00BE26B5">
              <w:rPr>
                <w:spacing w:val="-6"/>
              </w:rPr>
              <w:t xml:space="preserve"> </w:t>
            </w:r>
            <w:r w:rsidRPr="00BE26B5">
              <w:t>ballots</w:t>
            </w:r>
            <w:r w:rsidRPr="00BE26B5">
              <w:rPr>
                <w:spacing w:val="-5"/>
              </w:rPr>
              <w:t xml:space="preserve"> </w:t>
            </w:r>
            <w:r w:rsidRPr="00BE26B5">
              <w:t>and</w:t>
            </w:r>
            <w:r w:rsidRPr="00BE26B5">
              <w:rPr>
                <w:spacing w:val="-5"/>
              </w:rPr>
              <w:t xml:space="preserve"> </w:t>
            </w:r>
            <w:r w:rsidRPr="00BE26B5">
              <w:t>other precinct election records of city election, except for</w:t>
            </w:r>
            <w:r w:rsidRPr="00BE26B5">
              <w:rPr>
                <w:spacing w:val="1"/>
              </w:rPr>
              <w:t xml:space="preserve"> </w:t>
            </w:r>
            <w:r w:rsidRPr="00BE26B5">
              <w:t>candidate</w:t>
            </w:r>
            <w:r w:rsidRPr="00BE26B5">
              <w:rPr>
                <w:spacing w:val="-2"/>
              </w:rPr>
              <w:t xml:space="preserve"> </w:t>
            </w:r>
            <w:r w:rsidRPr="00BE26B5">
              <w:t>applications.</w:t>
            </w:r>
          </w:p>
        </w:tc>
        <w:tc>
          <w:tcPr>
            <w:tcW w:w="1530" w:type="dxa"/>
            <w:tcBorders>
              <w:top w:val="thinThickThinSmallGap" w:sz="18" w:space="0" w:color="000000"/>
              <w:left w:val="single" w:sz="8" w:space="0" w:color="000000"/>
              <w:bottom w:val="single" w:sz="4" w:space="0" w:color="000000"/>
              <w:right w:val="single" w:sz="8" w:space="0" w:color="000000"/>
            </w:tcBorders>
          </w:tcPr>
          <w:p w14:paraId="5A28DFCA" w14:textId="77777777" w:rsidR="0095357A" w:rsidRPr="00BE26B5" w:rsidRDefault="0095357A" w:rsidP="0095357A">
            <w:pPr>
              <w:pStyle w:val="Tabletext"/>
            </w:pPr>
            <w:r w:rsidRPr="00BE26B5">
              <w:t>City</w:t>
            </w:r>
            <w:r w:rsidRPr="00BE26B5">
              <w:rPr>
                <w:spacing w:val="1"/>
              </w:rPr>
              <w:t xml:space="preserve"> </w:t>
            </w:r>
            <w:r w:rsidRPr="00BE26B5">
              <w:rPr>
                <w:spacing w:val="-1"/>
              </w:rPr>
              <w:t>Secretary</w:t>
            </w:r>
          </w:p>
        </w:tc>
        <w:tc>
          <w:tcPr>
            <w:tcW w:w="1295" w:type="dxa"/>
            <w:tcBorders>
              <w:top w:val="thinThickThinSmallGap" w:sz="18" w:space="0" w:color="000000"/>
              <w:left w:val="single" w:sz="8" w:space="0" w:color="000000"/>
              <w:bottom w:val="single" w:sz="4" w:space="0" w:color="000000"/>
              <w:right w:val="single" w:sz="8" w:space="0" w:color="000000"/>
            </w:tcBorders>
          </w:tcPr>
          <w:p w14:paraId="6D1E3F24" w14:textId="01E8201D" w:rsidR="0095357A" w:rsidRPr="00BE26B5" w:rsidRDefault="0095357A" w:rsidP="0095357A">
            <w:pPr>
              <w:pStyle w:val="Tabletext"/>
            </w:pPr>
            <w:r w:rsidRPr="00BE26B5">
              <w:t>11.71(c)</w:t>
            </w:r>
          </w:p>
        </w:tc>
        <w:tc>
          <w:tcPr>
            <w:tcW w:w="900" w:type="dxa"/>
            <w:tcBorders>
              <w:top w:val="thinThickThinSmallGap" w:sz="18" w:space="0" w:color="000000"/>
              <w:left w:val="single" w:sz="8" w:space="0" w:color="000000"/>
              <w:bottom w:val="single" w:sz="4" w:space="0" w:color="000000"/>
              <w:right w:val="single" w:sz="8" w:space="0" w:color="auto"/>
            </w:tcBorders>
          </w:tcPr>
          <w:p w14:paraId="2D742A6D" w14:textId="12E2C23C" w:rsidR="0095357A" w:rsidRPr="00BE26B5" w:rsidRDefault="0095357A" w:rsidP="0095357A">
            <w:pPr>
              <w:pStyle w:val="Tabletext"/>
            </w:pPr>
            <w:r>
              <w:t>day after</w:t>
            </w:r>
            <w:r>
              <w:br/>
            </w:r>
            <w:r w:rsidRPr="00BE26B5">
              <w:t>+22</w:t>
            </w:r>
            <w:r>
              <w:br/>
            </w:r>
            <w:r w:rsidRPr="00BE26B5">
              <w:t>months</w:t>
            </w:r>
          </w:p>
        </w:tc>
        <w:tc>
          <w:tcPr>
            <w:tcW w:w="720" w:type="dxa"/>
            <w:tcBorders>
              <w:top w:val="thinThickThinSmallGap" w:sz="18" w:space="0" w:color="000000"/>
              <w:left w:val="single" w:sz="8" w:space="0" w:color="auto"/>
              <w:bottom w:val="single" w:sz="4" w:space="0" w:color="000000"/>
              <w:right w:val="single" w:sz="8" w:space="0" w:color="000000"/>
            </w:tcBorders>
          </w:tcPr>
          <w:p w14:paraId="50FE22E0" w14:textId="77777777" w:rsidR="0095357A" w:rsidRPr="00BE26B5" w:rsidRDefault="0095357A" w:rsidP="0095357A">
            <w:pPr>
              <w:pStyle w:val="Tabletext"/>
            </w:pPr>
          </w:p>
        </w:tc>
      </w:tr>
      <w:tr w:rsidR="0095357A" w:rsidRPr="00BE26B5" w14:paraId="26F38D0E" w14:textId="408CC12B" w:rsidTr="00EC37C6">
        <w:tblPrEx>
          <w:tblCellMar>
            <w:top w:w="0" w:type="dxa"/>
            <w:left w:w="0" w:type="dxa"/>
            <w:bottom w:w="0" w:type="dxa"/>
            <w:right w:w="0" w:type="dxa"/>
          </w:tblCellMar>
        </w:tblPrEx>
        <w:tc>
          <w:tcPr>
            <w:tcW w:w="900" w:type="dxa"/>
            <w:tcBorders>
              <w:top w:val="single" w:sz="4" w:space="0" w:color="000000"/>
              <w:left w:val="single" w:sz="8" w:space="0" w:color="000000"/>
              <w:bottom w:val="single" w:sz="4" w:space="0" w:color="000000"/>
              <w:right w:val="single" w:sz="8" w:space="0" w:color="000000"/>
            </w:tcBorders>
          </w:tcPr>
          <w:p w14:paraId="695261A8" w14:textId="5766395F" w:rsidR="0095357A" w:rsidRPr="00BE26B5" w:rsidRDefault="0095357A" w:rsidP="0095357A">
            <w:pPr>
              <w:pStyle w:val="Tabletext"/>
            </w:pPr>
            <w:r w:rsidRPr="00BE26B5">
              <w:t xml:space="preserve">May </w:t>
            </w:r>
            <w:r>
              <w:t>3</w:t>
            </w:r>
            <w:r>
              <w:br/>
            </w:r>
            <w:r w:rsidRPr="00BE26B5">
              <w:t>202</w:t>
            </w:r>
            <w:r>
              <w:t>8</w:t>
            </w:r>
          </w:p>
        </w:tc>
        <w:tc>
          <w:tcPr>
            <w:tcW w:w="4665" w:type="dxa"/>
            <w:tcBorders>
              <w:top w:val="single" w:sz="4" w:space="0" w:color="000000"/>
              <w:left w:val="single" w:sz="8" w:space="0" w:color="000000"/>
              <w:bottom w:val="single" w:sz="4" w:space="0" w:color="000000"/>
              <w:right w:val="single" w:sz="8" w:space="0" w:color="000000"/>
            </w:tcBorders>
          </w:tcPr>
          <w:p w14:paraId="18796B6F" w14:textId="6E05AF5A" w:rsidR="0095357A" w:rsidRPr="00BE26B5" w:rsidRDefault="0095357A" w:rsidP="0095357A">
            <w:pPr>
              <w:pStyle w:val="Tabletext2"/>
            </w:pPr>
            <w:r w:rsidRPr="00BE26B5">
              <w:t>Last</w:t>
            </w:r>
            <w:r w:rsidRPr="00BE26B5">
              <w:rPr>
                <w:spacing w:val="-6"/>
              </w:rPr>
              <w:t xml:space="preserve"> </w:t>
            </w:r>
            <w:r w:rsidRPr="00BE26B5">
              <w:t>day</w:t>
            </w:r>
            <w:r w:rsidRPr="00BE26B5">
              <w:rPr>
                <w:spacing w:val="-8"/>
              </w:rPr>
              <w:t xml:space="preserve"> </w:t>
            </w:r>
            <w:r w:rsidRPr="00BE26B5">
              <w:t>of</w:t>
            </w:r>
            <w:r w:rsidRPr="00BE26B5">
              <w:rPr>
                <w:spacing w:val="-6"/>
              </w:rPr>
              <w:t xml:space="preserve"> </w:t>
            </w:r>
            <w:r w:rsidRPr="00BE26B5">
              <w:t>preservation</w:t>
            </w:r>
            <w:r w:rsidRPr="00BE26B5">
              <w:rPr>
                <w:spacing w:val="-6"/>
              </w:rPr>
              <w:t xml:space="preserve"> </w:t>
            </w:r>
            <w:r w:rsidRPr="00BE26B5">
              <w:t>period</w:t>
            </w:r>
            <w:r w:rsidRPr="00BE26B5">
              <w:rPr>
                <w:spacing w:val="-5"/>
              </w:rPr>
              <w:t xml:space="preserve"> </w:t>
            </w:r>
            <w:r w:rsidRPr="00BE26B5">
              <w:t>for</w:t>
            </w:r>
            <w:r w:rsidRPr="00BE26B5">
              <w:rPr>
                <w:spacing w:val="-6"/>
              </w:rPr>
              <w:t xml:space="preserve"> </w:t>
            </w:r>
            <w:r w:rsidRPr="00BE26B5">
              <w:t>candidate applications and certain petitions.</w:t>
            </w:r>
          </w:p>
        </w:tc>
        <w:tc>
          <w:tcPr>
            <w:tcW w:w="1530" w:type="dxa"/>
            <w:tcBorders>
              <w:top w:val="single" w:sz="4" w:space="0" w:color="000000"/>
              <w:left w:val="single" w:sz="8" w:space="0" w:color="000000"/>
              <w:bottom w:val="single" w:sz="4" w:space="0" w:color="000000"/>
              <w:right w:val="single" w:sz="8" w:space="0" w:color="000000"/>
            </w:tcBorders>
          </w:tcPr>
          <w:p w14:paraId="051B4F67" w14:textId="77777777" w:rsidR="0095357A" w:rsidRPr="00BE26B5" w:rsidRDefault="0095357A" w:rsidP="0095357A">
            <w:pPr>
              <w:pStyle w:val="Tabletext"/>
            </w:pPr>
            <w:r w:rsidRPr="00BE26B5">
              <w:t>City</w:t>
            </w:r>
            <w:r w:rsidRPr="00BE26B5">
              <w:rPr>
                <w:spacing w:val="1"/>
              </w:rPr>
              <w:t xml:space="preserve"> </w:t>
            </w:r>
            <w:r w:rsidRPr="00BE26B5">
              <w:rPr>
                <w:spacing w:val="-1"/>
              </w:rPr>
              <w:t>Secretary</w:t>
            </w:r>
          </w:p>
        </w:tc>
        <w:tc>
          <w:tcPr>
            <w:tcW w:w="1295" w:type="dxa"/>
            <w:tcBorders>
              <w:top w:val="single" w:sz="4" w:space="0" w:color="000000"/>
              <w:left w:val="single" w:sz="8" w:space="0" w:color="000000"/>
              <w:bottom w:val="single" w:sz="4" w:space="0" w:color="000000"/>
              <w:right w:val="single" w:sz="8" w:space="0" w:color="000000"/>
            </w:tcBorders>
          </w:tcPr>
          <w:p w14:paraId="03C1E03D" w14:textId="694A28E0" w:rsidR="0095357A" w:rsidRPr="00BE26B5" w:rsidRDefault="0095357A" w:rsidP="0095357A">
            <w:pPr>
              <w:pStyle w:val="Tabletext"/>
            </w:pPr>
            <w:r w:rsidRPr="00BE26B5">
              <w:t>11.71(d)</w:t>
            </w:r>
          </w:p>
        </w:tc>
        <w:tc>
          <w:tcPr>
            <w:tcW w:w="900" w:type="dxa"/>
            <w:tcBorders>
              <w:top w:val="single" w:sz="4" w:space="0" w:color="000000"/>
              <w:left w:val="single" w:sz="8" w:space="0" w:color="000000"/>
              <w:bottom w:val="single" w:sz="4" w:space="0" w:color="000000"/>
              <w:right w:val="single" w:sz="8" w:space="0" w:color="auto"/>
            </w:tcBorders>
          </w:tcPr>
          <w:p w14:paraId="64BFA396" w14:textId="23BE0543" w:rsidR="0095357A" w:rsidRPr="00BE26B5" w:rsidRDefault="0095357A" w:rsidP="0095357A">
            <w:pPr>
              <w:pStyle w:val="Tabletext"/>
            </w:pPr>
            <w:r>
              <w:t xml:space="preserve">day after </w:t>
            </w:r>
            <w:r w:rsidRPr="00BE26B5">
              <w:t>+2</w:t>
            </w:r>
            <w:r>
              <w:br/>
            </w:r>
            <w:r w:rsidRPr="00BE26B5">
              <w:t>years</w:t>
            </w:r>
          </w:p>
        </w:tc>
        <w:tc>
          <w:tcPr>
            <w:tcW w:w="720" w:type="dxa"/>
            <w:tcBorders>
              <w:top w:val="single" w:sz="4" w:space="0" w:color="000000"/>
              <w:left w:val="single" w:sz="8" w:space="0" w:color="auto"/>
              <w:bottom w:val="single" w:sz="4" w:space="0" w:color="000000"/>
              <w:right w:val="single" w:sz="8" w:space="0" w:color="000000"/>
            </w:tcBorders>
          </w:tcPr>
          <w:p w14:paraId="72DB67A2" w14:textId="77777777" w:rsidR="0095357A" w:rsidRPr="00BE26B5" w:rsidRDefault="0095357A" w:rsidP="0095357A">
            <w:pPr>
              <w:pStyle w:val="Tabletext"/>
            </w:pPr>
          </w:p>
        </w:tc>
      </w:tr>
    </w:tbl>
    <w:p w14:paraId="37BA78ED" w14:textId="77777777" w:rsidR="005E3AEC" w:rsidRPr="00261F76" w:rsidRDefault="005E3AEC" w:rsidP="0015565D">
      <w:pPr>
        <w:pStyle w:val="Subtitle"/>
        <w:rPr>
          <w:sz w:val="16"/>
          <w:szCs w:val="16"/>
        </w:rPr>
      </w:pPr>
    </w:p>
    <w:p w14:paraId="7A6D1C0C" w14:textId="77777777" w:rsidR="0095357A" w:rsidRDefault="0095357A" w:rsidP="0015565D">
      <w:pPr>
        <w:pStyle w:val="Subtitle"/>
      </w:pPr>
      <w:r>
        <w:br w:type="page"/>
      </w:r>
    </w:p>
    <w:p w14:paraId="3EA93719" w14:textId="3431ED65" w:rsidR="00BE1CD0" w:rsidRPr="00BE26B5" w:rsidRDefault="00361E99" w:rsidP="0015565D">
      <w:pPr>
        <w:pStyle w:val="Subtitle"/>
      </w:pPr>
      <w:r w:rsidRPr="00BE26B5">
        <w:lastRenderedPageBreak/>
        <w:t>Endnotes</w:t>
      </w:r>
    </w:p>
    <w:p w14:paraId="022CCDA0" w14:textId="77777777" w:rsidR="00DC4EC2" w:rsidRDefault="005E3AEC" w:rsidP="00DC4EC2">
      <w:pPr>
        <w:pStyle w:val="ListNumber"/>
      </w:pPr>
      <w:bookmarkStart w:id="0" w:name="_Hlk168576760"/>
      <w:r>
        <w:rPr>
          <w:rFonts w:cs="Times New Roman"/>
          <w:spacing w:val="-1"/>
          <w:szCs w:val="24"/>
        </w:rPr>
        <w:t xml:space="preserve">Any city imposing an ad valorem property tax must have a website. [Tax §26.18] </w:t>
      </w:r>
      <w:r w:rsidR="008B13CF" w:rsidRPr="00BE26B5">
        <w:rPr>
          <w:rFonts w:cs="Times New Roman"/>
          <w:spacing w:val="-1"/>
          <w:szCs w:val="24"/>
        </w:rPr>
        <w:t>T</w:t>
      </w:r>
      <w:r w:rsidR="008B13CF" w:rsidRPr="00BE26B5">
        <w:rPr>
          <w:spacing w:val="-1"/>
        </w:rPr>
        <w:t>he</w:t>
      </w:r>
      <w:r w:rsidR="008B13CF" w:rsidRPr="00BE26B5">
        <w:rPr>
          <w:spacing w:val="-11"/>
        </w:rPr>
        <w:t xml:space="preserve"> </w:t>
      </w:r>
      <w:r w:rsidR="008B13CF" w:rsidRPr="00BE26B5">
        <w:rPr>
          <w:spacing w:val="-1"/>
        </w:rPr>
        <w:t>following</w:t>
      </w:r>
      <w:r w:rsidR="008B13CF" w:rsidRPr="00BE26B5">
        <w:rPr>
          <w:spacing w:val="-9"/>
        </w:rPr>
        <w:t xml:space="preserve"> </w:t>
      </w:r>
      <w:r w:rsidR="008B13CF" w:rsidRPr="00BE26B5">
        <w:t>information</w:t>
      </w:r>
      <w:r w:rsidR="008B13CF" w:rsidRPr="00BE26B5">
        <w:rPr>
          <w:spacing w:val="-10"/>
        </w:rPr>
        <w:t xml:space="preserve"> </w:t>
      </w:r>
      <w:r w:rsidR="008B13CF" w:rsidRPr="00BE26B5">
        <w:rPr>
          <w:spacing w:val="-1"/>
        </w:rPr>
        <w:t>must</w:t>
      </w:r>
      <w:r w:rsidR="008B13CF" w:rsidRPr="00BE26B5">
        <w:rPr>
          <w:spacing w:val="-9"/>
        </w:rPr>
        <w:t xml:space="preserve"> </w:t>
      </w:r>
      <w:r w:rsidR="008B13CF" w:rsidRPr="00BE26B5">
        <w:rPr>
          <w:spacing w:val="-1"/>
        </w:rPr>
        <w:t>be</w:t>
      </w:r>
      <w:r w:rsidR="008B13CF" w:rsidRPr="00BE26B5">
        <w:rPr>
          <w:spacing w:val="-10"/>
        </w:rPr>
        <w:t xml:space="preserve"> </w:t>
      </w:r>
      <w:r w:rsidR="008B13CF" w:rsidRPr="00BE26B5">
        <w:rPr>
          <w:spacing w:val="-1"/>
        </w:rPr>
        <w:t>posted</w:t>
      </w:r>
      <w:r w:rsidR="008B13CF" w:rsidRPr="00BE26B5">
        <w:rPr>
          <w:spacing w:val="-9"/>
        </w:rPr>
        <w:t xml:space="preserve"> </w:t>
      </w:r>
      <w:r w:rsidR="008B13CF" w:rsidRPr="00BE26B5">
        <w:rPr>
          <w:spacing w:val="-1"/>
        </w:rPr>
        <w:t>on</w:t>
      </w:r>
      <w:r w:rsidR="008B13CF" w:rsidRPr="00BE26B5">
        <w:rPr>
          <w:spacing w:val="-9"/>
        </w:rPr>
        <w:t xml:space="preserve"> </w:t>
      </w:r>
      <w:r w:rsidR="008B13CF" w:rsidRPr="00BE26B5">
        <w:rPr>
          <w:spacing w:val="-1"/>
        </w:rPr>
        <w:t>a</w:t>
      </w:r>
      <w:r w:rsidR="008B13CF" w:rsidRPr="00BE26B5">
        <w:rPr>
          <w:spacing w:val="-10"/>
        </w:rPr>
        <w:t xml:space="preserve"> </w:t>
      </w:r>
      <w:r w:rsidR="008B13CF" w:rsidRPr="00BE26B5">
        <w:rPr>
          <w:spacing w:val="-1"/>
        </w:rPr>
        <w:t>city’s</w:t>
      </w:r>
      <w:r w:rsidR="008B13CF" w:rsidRPr="00BE26B5">
        <w:rPr>
          <w:spacing w:val="-9"/>
        </w:rPr>
        <w:t xml:space="preserve"> </w:t>
      </w:r>
      <w:r w:rsidR="008B13CF" w:rsidRPr="00BE26B5">
        <w:rPr>
          <w:spacing w:val="-1"/>
        </w:rPr>
        <w:t>website</w:t>
      </w:r>
      <w:r w:rsidR="0070357F" w:rsidRPr="00BE26B5">
        <w:rPr>
          <w:spacing w:val="-1"/>
        </w:rPr>
        <w:t xml:space="preserve"> [M §2.1</w:t>
      </w:r>
      <w:r w:rsidR="0018158A" w:rsidRPr="00BE26B5">
        <w:rPr>
          <w:spacing w:val="-1"/>
        </w:rPr>
        <w:t>3</w:t>
      </w:r>
      <w:r w:rsidR="0070357F" w:rsidRPr="00BE26B5">
        <w:rPr>
          <w:spacing w:val="-1"/>
        </w:rPr>
        <w:t>(d)]</w:t>
      </w:r>
      <w:r w:rsidR="008B13CF" w:rsidRPr="00BE26B5">
        <w:t>:</w:t>
      </w:r>
    </w:p>
    <w:p w14:paraId="6D7D0EB9" w14:textId="77777777" w:rsidR="00DC4EC2" w:rsidRDefault="008B13CF" w:rsidP="00DC4EC2">
      <w:pPr>
        <w:pStyle w:val="ListNumber"/>
        <w:numPr>
          <w:ilvl w:val="0"/>
          <w:numId w:val="0"/>
        </w:numPr>
        <w:ind w:firstLine="720"/>
        <w:rPr>
          <w:spacing w:val="-11"/>
        </w:rPr>
      </w:pPr>
      <w:r w:rsidRPr="00BE26B5">
        <w:t xml:space="preserve">(1) the </w:t>
      </w:r>
      <w:r w:rsidR="009B6425" w:rsidRPr="00BE26B5">
        <w:t>city</w:t>
      </w:r>
      <w:r w:rsidRPr="00BE26B5">
        <w:t>’s contact information, including a mailing address, telephone</w:t>
      </w:r>
      <w:r w:rsidRPr="00DC4EC2">
        <w:rPr>
          <w:spacing w:val="1"/>
        </w:rPr>
        <w:t xml:space="preserve"> </w:t>
      </w:r>
      <w:r w:rsidRPr="00DC4EC2">
        <w:rPr>
          <w:spacing w:val="-1"/>
        </w:rPr>
        <w:t>number,</w:t>
      </w:r>
      <w:r w:rsidRPr="00DC4EC2">
        <w:rPr>
          <w:spacing w:val="-12"/>
        </w:rPr>
        <w:t xml:space="preserve"> </w:t>
      </w:r>
      <w:r w:rsidRPr="00DC4EC2">
        <w:rPr>
          <w:spacing w:val="-1"/>
        </w:rPr>
        <w:t>and</w:t>
      </w:r>
      <w:r w:rsidRPr="00DC4EC2">
        <w:rPr>
          <w:spacing w:val="-11"/>
        </w:rPr>
        <w:t xml:space="preserve"> </w:t>
      </w:r>
      <w:r w:rsidRPr="00DC4EC2">
        <w:rPr>
          <w:spacing w:val="-1"/>
        </w:rPr>
        <w:t>e-mail</w:t>
      </w:r>
      <w:r w:rsidRPr="00DC4EC2">
        <w:rPr>
          <w:spacing w:val="-12"/>
        </w:rPr>
        <w:t xml:space="preserve"> </w:t>
      </w:r>
      <w:proofErr w:type="gramStart"/>
      <w:r w:rsidRPr="00DC4EC2">
        <w:rPr>
          <w:spacing w:val="-1"/>
        </w:rPr>
        <w:t>address;</w:t>
      </w:r>
      <w:proofErr w:type="gramEnd"/>
      <w:r w:rsidRPr="00DC4EC2">
        <w:rPr>
          <w:spacing w:val="-11"/>
        </w:rPr>
        <w:t xml:space="preserve"> </w:t>
      </w:r>
    </w:p>
    <w:p w14:paraId="407515E8" w14:textId="77777777" w:rsidR="00DC4EC2" w:rsidRDefault="008B13CF" w:rsidP="00DC4EC2">
      <w:pPr>
        <w:pStyle w:val="ListNumber"/>
        <w:numPr>
          <w:ilvl w:val="0"/>
          <w:numId w:val="0"/>
        </w:numPr>
        <w:ind w:firstLine="720"/>
        <w:rPr>
          <w:spacing w:val="-11"/>
        </w:rPr>
      </w:pPr>
      <w:r w:rsidRPr="00DC4EC2">
        <w:rPr>
          <w:spacing w:val="-1"/>
        </w:rPr>
        <w:t>(2)</w:t>
      </w:r>
      <w:r w:rsidRPr="00DC4EC2">
        <w:rPr>
          <w:spacing w:val="27"/>
        </w:rPr>
        <w:t xml:space="preserve"> </w:t>
      </w:r>
      <w:r w:rsidRPr="00DC4EC2">
        <w:rPr>
          <w:spacing w:val="-1"/>
        </w:rPr>
        <w:t>each</w:t>
      </w:r>
      <w:r w:rsidRPr="00DC4EC2">
        <w:rPr>
          <w:spacing w:val="-12"/>
        </w:rPr>
        <w:t xml:space="preserve"> </w:t>
      </w:r>
      <w:r w:rsidRPr="00DC4EC2">
        <w:rPr>
          <w:spacing w:val="-1"/>
        </w:rPr>
        <w:t>elected</w:t>
      </w:r>
      <w:r w:rsidRPr="00DC4EC2">
        <w:rPr>
          <w:spacing w:val="-11"/>
        </w:rPr>
        <w:t xml:space="preserve"> </w:t>
      </w:r>
      <w:r w:rsidRPr="00DC4EC2">
        <w:rPr>
          <w:spacing w:val="-1"/>
        </w:rPr>
        <w:t>officer</w:t>
      </w:r>
      <w:r w:rsidRPr="00DC4EC2">
        <w:rPr>
          <w:spacing w:val="-12"/>
        </w:rPr>
        <w:t xml:space="preserve"> </w:t>
      </w:r>
      <w:r w:rsidRPr="00DC4EC2">
        <w:rPr>
          <w:spacing w:val="-1"/>
        </w:rPr>
        <w:t>of</w:t>
      </w:r>
      <w:r w:rsidRPr="00DC4EC2">
        <w:rPr>
          <w:spacing w:val="-11"/>
        </w:rPr>
        <w:t xml:space="preserve"> </w:t>
      </w:r>
      <w:r w:rsidRPr="00DC4EC2">
        <w:rPr>
          <w:spacing w:val="-1"/>
        </w:rPr>
        <w:t>the</w:t>
      </w:r>
      <w:r w:rsidRPr="00DC4EC2">
        <w:rPr>
          <w:spacing w:val="-11"/>
        </w:rPr>
        <w:t xml:space="preserve"> </w:t>
      </w:r>
      <w:proofErr w:type="gramStart"/>
      <w:r w:rsidR="009B6425" w:rsidRPr="00BE26B5">
        <w:t>city</w:t>
      </w:r>
      <w:r w:rsidRPr="00BE26B5">
        <w:t>;</w:t>
      </w:r>
      <w:proofErr w:type="gramEnd"/>
      <w:r w:rsidRPr="00DC4EC2">
        <w:rPr>
          <w:spacing w:val="-11"/>
        </w:rPr>
        <w:t xml:space="preserve"> </w:t>
      </w:r>
    </w:p>
    <w:p w14:paraId="468ABF8D" w14:textId="77777777" w:rsidR="00DC4EC2" w:rsidRDefault="008B13CF" w:rsidP="00DC4EC2">
      <w:pPr>
        <w:pStyle w:val="ListNumber"/>
        <w:numPr>
          <w:ilvl w:val="0"/>
          <w:numId w:val="0"/>
        </w:numPr>
        <w:ind w:firstLine="720"/>
        <w:rPr>
          <w:spacing w:val="32"/>
        </w:rPr>
      </w:pPr>
      <w:r w:rsidRPr="00BE26B5">
        <w:t>(3)</w:t>
      </w:r>
      <w:r w:rsidRPr="00DC4EC2">
        <w:rPr>
          <w:spacing w:val="27"/>
        </w:rPr>
        <w:t xml:space="preserve"> </w:t>
      </w:r>
      <w:r w:rsidRPr="00BE26B5">
        <w:t>the</w:t>
      </w:r>
      <w:r w:rsidRPr="00DC4EC2">
        <w:rPr>
          <w:spacing w:val="-12"/>
        </w:rPr>
        <w:t xml:space="preserve"> </w:t>
      </w:r>
      <w:r w:rsidRPr="00BE26B5">
        <w:t>date</w:t>
      </w:r>
      <w:r w:rsidRPr="00DC4EC2">
        <w:rPr>
          <w:spacing w:val="1"/>
        </w:rPr>
        <w:t xml:space="preserve"> </w:t>
      </w:r>
      <w:r w:rsidRPr="00BE26B5">
        <w:t>and</w:t>
      </w:r>
      <w:r w:rsidRPr="00DC4EC2">
        <w:rPr>
          <w:spacing w:val="-9"/>
        </w:rPr>
        <w:t xml:space="preserve"> </w:t>
      </w:r>
      <w:r w:rsidRPr="00BE26B5">
        <w:t>location</w:t>
      </w:r>
      <w:r w:rsidRPr="00DC4EC2">
        <w:rPr>
          <w:spacing w:val="-9"/>
        </w:rPr>
        <w:t xml:space="preserve"> </w:t>
      </w:r>
      <w:r w:rsidRPr="00BE26B5">
        <w:t>of</w:t>
      </w:r>
      <w:r w:rsidRPr="00DC4EC2">
        <w:rPr>
          <w:spacing w:val="-9"/>
        </w:rPr>
        <w:t xml:space="preserve"> </w:t>
      </w:r>
      <w:r w:rsidRPr="00BE26B5">
        <w:t>the</w:t>
      </w:r>
      <w:r w:rsidRPr="00DC4EC2">
        <w:rPr>
          <w:spacing w:val="-9"/>
        </w:rPr>
        <w:t xml:space="preserve"> </w:t>
      </w:r>
      <w:r w:rsidRPr="00BE26B5">
        <w:t>next</w:t>
      </w:r>
      <w:r w:rsidRPr="00DC4EC2">
        <w:rPr>
          <w:spacing w:val="-9"/>
        </w:rPr>
        <w:t xml:space="preserve"> </w:t>
      </w:r>
      <w:r w:rsidRPr="00BE26B5">
        <w:t>election</w:t>
      </w:r>
      <w:r w:rsidRPr="00DC4EC2">
        <w:rPr>
          <w:spacing w:val="-9"/>
        </w:rPr>
        <w:t xml:space="preserve"> </w:t>
      </w:r>
      <w:r w:rsidRPr="00BE26B5">
        <w:t>for</w:t>
      </w:r>
      <w:r w:rsidRPr="00DC4EC2">
        <w:rPr>
          <w:spacing w:val="-9"/>
        </w:rPr>
        <w:t xml:space="preserve"> </w:t>
      </w:r>
      <w:r w:rsidRPr="00BE26B5">
        <w:t>officers</w:t>
      </w:r>
      <w:r w:rsidRPr="00DC4EC2">
        <w:rPr>
          <w:spacing w:val="-9"/>
        </w:rPr>
        <w:t xml:space="preserve"> </w:t>
      </w:r>
      <w:r w:rsidRPr="00BE26B5">
        <w:t>of</w:t>
      </w:r>
      <w:r w:rsidRPr="00DC4EC2">
        <w:rPr>
          <w:spacing w:val="-9"/>
        </w:rPr>
        <w:t xml:space="preserve"> </w:t>
      </w:r>
      <w:r w:rsidRPr="00BE26B5">
        <w:t>the</w:t>
      </w:r>
      <w:r w:rsidRPr="00DC4EC2">
        <w:rPr>
          <w:spacing w:val="-8"/>
        </w:rPr>
        <w:t xml:space="preserve"> </w:t>
      </w:r>
      <w:proofErr w:type="gramStart"/>
      <w:r w:rsidR="009B6425" w:rsidRPr="00BE26B5">
        <w:t>city</w:t>
      </w:r>
      <w:r w:rsidRPr="00BE26B5">
        <w:t>;</w:t>
      </w:r>
      <w:proofErr w:type="gramEnd"/>
      <w:r w:rsidRPr="00DC4EC2">
        <w:rPr>
          <w:spacing w:val="32"/>
        </w:rPr>
        <w:t xml:space="preserve"> </w:t>
      </w:r>
    </w:p>
    <w:p w14:paraId="0DEA2BF6" w14:textId="77777777" w:rsidR="00DC4EC2" w:rsidRDefault="008B13CF" w:rsidP="00DC4EC2">
      <w:pPr>
        <w:pStyle w:val="ListNumber"/>
        <w:numPr>
          <w:ilvl w:val="0"/>
          <w:numId w:val="0"/>
        </w:numPr>
        <w:ind w:firstLine="720"/>
        <w:rPr>
          <w:spacing w:val="28"/>
        </w:rPr>
      </w:pPr>
      <w:r w:rsidRPr="00BE26B5">
        <w:t>(4)</w:t>
      </w:r>
      <w:r w:rsidRPr="00DC4EC2">
        <w:rPr>
          <w:spacing w:val="-9"/>
        </w:rPr>
        <w:t xml:space="preserve"> </w:t>
      </w:r>
      <w:r w:rsidRPr="00BE26B5">
        <w:t>the</w:t>
      </w:r>
      <w:r w:rsidRPr="00DC4EC2">
        <w:rPr>
          <w:spacing w:val="-9"/>
        </w:rPr>
        <w:t xml:space="preserve"> </w:t>
      </w:r>
      <w:r w:rsidRPr="00BE26B5">
        <w:t>requirements</w:t>
      </w:r>
      <w:r w:rsidRPr="00DC4EC2">
        <w:rPr>
          <w:spacing w:val="1"/>
        </w:rPr>
        <w:t xml:space="preserve"> </w:t>
      </w:r>
      <w:r w:rsidRPr="00BE26B5">
        <w:t>and</w:t>
      </w:r>
      <w:r w:rsidRPr="00DC4EC2">
        <w:rPr>
          <w:spacing w:val="-6"/>
        </w:rPr>
        <w:t xml:space="preserve"> </w:t>
      </w:r>
      <w:r w:rsidRPr="00BE26B5">
        <w:t>deadline</w:t>
      </w:r>
      <w:r w:rsidRPr="00DC4EC2">
        <w:rPr>
          <w:spacing w:val="-5"/>
        </w:rPr>
        <w:t xml:space="preserve"> </w:t>
      </w:r>
      <w:r w:rsidRPr="00BE26B5">
        <w:t>for</w:t>
      </w:r>
      <w:r w:rsidRPr="00DC4EC2">
        <w:rPr>
          <w:spacing w:val="-5"/>
        </w:rPr>
        <w:t xml:space="preserve"> </w:t>
      </w:r>
      <w:r w:rsidRPr="00BE26B5">
        <w:t>filing</w:t>
      </w:r>
      <w:r w:rsidRPr="00DC4EC2">
        <w:rPr>
          <w:spacing w:val="-5"/>
        </w:rPr>
        <w:t xml:space="preserve"> </w:t>
      </w:r>
      <w:r w:rsidRPr="00BE26B5">
        <w:t>for</w:t>
      </w:r>
      <w:r w:rsidRPr="00DC4EC2">
        <w:rPr>
          <w:spacing w:val="-5"/>
        </w:rPr>
        <w:t xml:space="preserve"> </w:t>
      </w:r>
      <w:r w:rsidRPr="00BE26B5">
        <w:t>candidacy</w:t>
      </w:r>
      <w:r w:rsidRPr="00DC4EC2">
        <w:rPr>
          <w:spacing w:val="-6"/>
        </w:rPr>
        <w:t xml:space="preserve"> </w:t>
      </w:r>
      <w:r w:rsidRPr="00BE26B5">
        <w:t>of</w:t>
      </w:r>
      <w:r w:rsidRPr="00DC4EC2">
        <w:rPr>
          <w:spacing w:val="-6"/>
        </w:rPr>
        <w:t xml:space="preserve"> </w:t>
      </w:r>
      <w:r w:rsidRPr="00BE26B5">
        <w:t>each</w:t>
      </w:r>
      <w:r w:rsidRPr="00DC4EC2">
        <w:rPr>
          <w:spacing w:val="-5"/>
        </w:rPr>
        <w:t xml:space="preserve"> </w:t>
      </w:r>
      <w:r w:rsidRPr="00BE26B5">
        <w:t>elected</w:t>
      </w:r>
      <w:r w:rsidRPr="00DC4EC2">
        <w:rPr>
          <w:spacing w:val="-5"/>
        </w:rPr>
        <w:t xml:space="preserve"> </w:t>
      </w:r>
      <w:r w:rsidRPr="00BE26B5">
        <w:t>office</w:t>
      </w:r>
      <w:r w:rsidRPr="00DC4EC2">
        <w:rPr>
          <w:spacing w:val="-5"/>
        </w:rPr>
        <w:t xml:space="preserve"> </w:t>
      </w:r>
      <w:r w:rsidRPr="00BE26B5">
        <w:t>of</w:t>
      </w:r>
      <w:r w:rsidRPr="00DC4EC2">
        <w:rPr>
          <w:spacing w:val="-4"/>
        </w:rPr>
        <w:t xml:space="preserve"> </w:t>
      </w:r>
      <w:r w:rsidRPr="00BE26B5">
        <w:t>the</w:t>
      </w:r>
      <w:r w:rsidRPr="00DC4EC2">
        <w:rPr>
          <w:spacing w:val="-5"/>
        </w:rPr>
        <w:t xml:space="preserve"> </w:t>
      </w:r>
      <w:r w:rsidR="009B6425" w:rsidRPr="00BE26B5">
        <w:t>city</w:t>
      </w:r>
      <w:r w:rsidRPr="00DC4EC2">
        <w:rPr>
          <w:spacing w:val="-5"/>
        </w:rPr>
        <w:t xml:space="preserve"> </w:t>
      </w:r>
      <w:r w:rsidRPr="00BE26B5">
        <w:t>for</w:t>
      </w:r>
      <w:r w:rsidRPr="00DC4EC2">
        <w:rPr>
          <w:spacing w:val="-5"/>
        </w:rPr>
        <w:t xml:space="preserve"> </w:t>
      </w:r>
      <w:r w:rsidRPr="00BE26B5">
        <w:t xml:space="preserve">the next election </w:t>
      </w:r>
      <w:r w:rsidRPr="00DC4EC2">
        <w:rPr>
          <w:spacing w:val="-1"/>
        </w:rPr>
        <w:t>(posted</w:t>
      </w:r>
      <w:r w:rsidRPr="00DC4EC2">
        <w:rPr>
          <w:spacing w:val="-12"/>
        </w:rPr>
        <w:t xml:space="preserve"> </w:t>
      </w:r>
      <w:r w:rsidRPr="00DC4EC2">
        <w:rPr>
          <w:spacing w:val="-1"/>
        </w:rPr>
        <w:t>one</w:t>
      </w:r>
      <w:r w:rsidRPr="00DC4EC2">
        <w:rPr>
          <w:spacing w:val="-12"/>
        </w:rPr>
        <w:t xml:space="preserve"> </w:t>
      </w:r>
      <w:r w:rsidRPr="00DC4EC2">
        <w:rPr>
          <w:spacing w:val="-1"/>
        </w:rPr>
        <w:t>year</w:t>
      </w:r>
      <w:r w:rsidRPr="00DC4EC2">
        <w:rPr>
          <w:spacing w:val="-12"/>
        </w:rPr>
        <w:t xml:space="preserve"> </w:t>
      </w:r>
      <w:r w:rsidRPr="00DC4EC2">
        <w:rPr>
          <w:spacing w:val="-1"/>
        </w:rPr>
        <w:t>prior</w:t>
      </w:r>
      <w:r w:rsidRPr="00DC4EC2">
        <w:rPr>
          <w:spacing w:val="-12"/>
        </w:rPr>
        <w:t xml:space="preserve"> </w:t>
      </w:r>
      <w:r w:rsidRPr="00DC4EC2">
        <w:rPr>
          <w:spacing w:val="-1"/>
        </w:rPr>
        <w:t>to</w:t>
      </w:r>
      <w:r w:rsidRPr="00DC4EC2">
        <w:rPr>
          <w:spacing w:val="-11"/>
        </w:rPr>
        <w:t xml:space="preserve"> </w:t>
      </w:r>
      <w:r w:rsidRPr="00DC4EC2">
        <w:rPr>
          <w:spacing w:val="-1"/>
        </w:rPr>
        <w:t>the</w:t>
      </w:r>
      <w:r w:rsidRPr="00DC4EC2">
        <w:rPr>
          <w:spacing w:val="-12"/>
        </w:rPr>
        <w:t xml:space="preserve"> </w:t>
      </w:r>
      <w:r w:rsidRPr="00DC4EC2">
        <w:rPr>
          <w:spacing w:val="-1"/>
        </w:rPr>
        <w:t>date</w:t>
      </w:r>
      <w:r w:rsidRPr="00DC4EC2">
        <w:rPr>
          <w:spacing w:val="-11"/>
        </w:rPr>
        <w:t xml:space="preserve"> </w:t>
      </w:r>
      <w:r w:rsidRPr="00DC4EC2">
        <w:rPr>
          <w:spacing w:val="-1"/>
        </w:rPr>
        <w:t>of</w:t>
      </w:r>
      <w:r w:rsidRPr="00DC4EC2">
        <w:rPr>
          <w:spacing w:val="-11"/>
        </w:rPr>
        <w:t xml:space="preserve"> </w:t>
      </w:r>
      <w:r w:rsidRPr="00DC4EC2">
        <w:rPr>
          <w:spacing w:val="-1"/>
        </w:rPr>
        <w:t>that</w:t>
      </w:r>
      <w:r w:rsidRPr="00DC4EC2">
        <w:rPr>
          <w:spacing w:val="-11"/>
        </w:rPr>
        <w:t xml:space="preserve"> </w:t>
      </w:r>
      <w:r w:rsidRPr="00DC4EC2">
        <w:rPr>
          <w:spacing w:val="-1"/>
        </w:rPr>
        <w:t>election</w:t>
      </w:r>
      <w:proofErr w:type="gramStart"/>
      <w:r w:rsidRPr="00DC4EC2">
        <w:rPr>
          <w:spacing w:val="-1"/>
        </w:rPr>
        <w:t>);</w:t>
      </w:r>
      <w:proofErr w:type="gramEnd"/>
      <w:r w:rsidRPr="00DC4EC2">
        <w:rPr>
          <w:spacing w:val="28"/>
        </w:rPr>
        <w:t xml:space="preserve"> </w:t>
      </w:r>
    </w:p>
    <w:p w14:paraId="3A4BED19" w14:textId="77777777" w:rsidR="00DC4EC2" w:rsidRDefault="008B13CF" w:rsidP="00DC4EC2">
      <w:pPr>
        <w:pStyle w:val="ListNumber"/>
        <w:numPr>
          <w:ilvl w:val="0"/>
          <w:numId w:val="0"/>
        </w:numPr>
        <w:ind w:firstLine="720"/>
      </w:pPr>
      <w:r w:rsidRPr="00DC4EC2">
        <w:rPr>
          <w:spacing w:val="-1"/>
        </w:rPr>
        <w:t>(5)</w:t>
      </w:r>
      <w:r w:rsidRPr="00DC4EC2">
        <w:rPr>
          <w:spacing w:val="29"/>
        </w:rPr>
        <w:t xml:space="preserve"> </w:t>
      </w:r>
      <w:r w:rsidRPr="00BE26B5">
        <w:t xml:space="preserve">notice of </w:t>
      </w:r>
      <w:r w:rsidR="009B6425" w:rsidRPr="00BE26B5">
        <w:t xml:space="preserve">city council </w:t>
      </w:r>
      <w:r w:rsidRPr="00BE26B5">
        <w:t>meeting</w:t>
      </w:r>
      <w:r w:rsidR="009B6425" w:rsidRPr="00BE26B5">
        <w:t>s</w:t>
      </w:r>
      <w:r w:rsidRPr="00BE26B5">
        <w:t xml:space="preserve">; and </w:t>
      </w:r>
    </w:p>
    <w:p w14:paraId="0EDEAB14" w14:textId="77777777" w:rsidR="00DC4EC2" w:rsidRDefault="008B13CF" w:rsidP="00DC4EC2">
      <w:pPr>
        <w:pStyle w:val="ListNumber"/>
        <w:numPr>
          <w:ilvl w:val="0"/>
          <w:numId w:val="0"/>
        </w:numPr>
        <w:ind w:firstLine="720"/>
      </w:pPr>
      <w:r w:rsidRPr="00BE26B5">
        <w:t xml:space="preserve">(6) </w:t>
      </w:r>
      <w:r w:rsidR="009B6425" w:rsidRPr="00BE26B5">
        <w:t>minutes of city council meetings</w:t>
      </w:r>
      <w:r w:rsidRPr="00BE26B5">
        <w:t xml:space="preserve">. </w:t>
      </w:r>
    </w:p>
    <w:p w14:paraId="680FDF58" w14:textId="0DD3BBF7" w:rsidR="008B13CF" w:rsidRPr="00BE26B5" w:rsidRDefault="003D32D8" w:rsidP="00DC4EC2">
      <w:pPr>
        <w:pStyle w:val="ListNumber"/>
        <w:numPr>
          <w:ilvl w:val="0"/>
          <w:numId w:val="0"/>
        </w:numPr>
        <w:ind w:firstLine="360"/>
      </w:pPr>
      <w:r w:rsidRPr="00BE26B5">
        <w:t>A</w:t>
      </w:r>
      <w:r w:rsidR="008B13CF" w:rsidRPr="00BE26B5">
        <w:t xml:space="preserve"> </w:t>
      </w:r>
      <w:r w:rsidR="00903401" w:rsidRPr="00BE26B5">
        <w:t>c</w:t>
      </w:r>
      <w:r w:rsidR="008B13CF" w:rsidRPr="00BE26B5">
        <w:t>ity with population of less than 5,000 located</w:t>
      </w:r>
      <w:r w:rsidR="008B13CF" w:rsidRPr="00DC4EC2">
        <w:rPr>
          <w:spacing w:val="-9"/>
        </w:rPr>
        <w:t xml:space="preserve"> </w:t>
      </w:r>
      <w:r w:rsidR="008B13CF" w:rsidRPr="00BE26B5">
        <w:t>in a county with population of less than 25,000 does not have to post (5) and (6).</w:t>
      </w:r>
      <w:r w:rsidR="0018158A" w:rsidRPr="00BE26B5">
        <w:t xml:space="preserve"> [GC §2051.201].</w:t>
      </w:r>
    </w:p>
    <w:p w14:paraId="7E868C31" w14:textId="77777777" w:rsidR="004A7777" w:rsidRPr="00BE26B5" w:rsidRDefault="004A7777" w:rsidP="000D57B2">
      <w:pPr>
        <w:pStyle w:val="ListNumber"/>
      </w:pPr>
      <w:r w:rsidRPr="00BE26B5">
        <w:t>The city’s governing body may choose to conduct a mock student election under EC §276.007. The major steps taken for a general election should be taken for a student election. The student election may be held on the first day before the election, but results must not be published until after the polls close on election day.</w:t>
      </w:r>
    </w:p>
    <w:p w14:paraId="6C4AFCDD" w14:textId="0548EAE1" w:rsidR="004A7777" w:rsidRPr="00BE26B5" w:rsidRDefault="004A7777" w:rsidP="008A3F78">
      <w:pPr>
        <w:pStyle w:val="ListNumber"/>
      </w:pPr>
      <w:r w:rsidRPr="00BE26B5">
        <w:t>Follow</w:t>
      </w:r>
      <w:r w:rsidRPr="00BE26B5">
        <w:rPr>
          <w:spacing w:val="-10"/>
        </w:rPr>
        <w:t xml:space="preserve"> </w:t>
      </w:r>
      <w:r w:rsidRPr="00BE26B5">
        <w:t>home-rule</w:t>
      </w:r>
      <w:r w:rsidRPr="00BE26B5">
        <w:rPr>
          <w:spacing w:val="-6"/>
        </w:rPr>
        <w:t xml:space="preserve"> </w:t>
      </w:r>
      <w:proofErr w:type="gramStart"/>
      <w:r w:rsidRPr="00BE26B5">
        <w:t>city’s</w:t>
      </w:r>
      <w:proofErr w:type="gramEnd"/>
      <w:r w:rsidRPr="00BE26B5">
        <w:rPr>
          <w:spacing w:val="-6"/>
        </w:rPr>
        <w:t xml:space="preserve"> </w:t>
      </w:r>
      <w:r w:rsidRPr="00BE26B5">
        <w:t>charter</w:t>
      </w:r>
      <w:r w:rsidRPr="00BE26B5">
        <w:rPr>
          <w:spacing w:val="-7"/>
        </w:rPr>
        <w:t xml:space="preserve"> </w:t>
      </w:r>
      <w:r w:rsidRPr="00BE26B5">
        <w:t>provision,</w:t>
      </w:r>
      <w:r w:rsidRPr="00BE26B5">
        <w:rPr>
          <w:spacing w:val="-6"/>
        </w:rPr>
        <w:t xml:space="preserve"> </w:t>
      </w:r>
      <w:r w:rsidRPr="00BE26B5">
        <w:t>if</w:t>
      </w:r>
      <w:r w:rsidRPr="00BE26B5">
        <w:rPr>
          <w:spacing w:val="-7"/>
        </w:rPr>
        <w:t xml:space="preserve"> </w:t>
      </w:r>
      <w:r w:rsidRPr="00BE26B5">
        <w:t>any.</w:t>
      </w:r>
      <w:r w:rsidR="005E3AEC">
        <w:t xml:space="preserve"> However, a home-rule city cannot alter the candidate filing deadline. [EC 143.005(a)].</w:t>
      </w:r>
    </w:p>
    <w:p w14:paraId="21ACDCEE" w14:textId="3AB20712" w:rsidR="00D109A0" w:rsidRDefault="0018158A" w:rsidP="00D109A0">
      <w:pPr>
        <w:pStyle w:val="ListNumber"/>
        <w:rPr>
          <w:rFonts w:cstheme="minorHAnsi"/>
          <w:szCs w:val="24"/>
        </w:rPr>
      </w:pPr>
      <w:r w:rsidRPr="00D109A0">
        <w:rPr>
          <w:rFonts w:cstheme="minorHAnsi"/>
          <w:szCs w:val="24"/>
        </w:rPr>
        <w:t xml:space="preserve">If a </w:t>
      </w:r>
      <w:r w:rsidR="00DC4EC2" w:rsidRPr="00D109A0">
        <w:rPr>
          <w:rFonts w:cstheme="minorHAnsi"/>
          <w:szCs w:val="24"/>
        </w:rPr>
        <w:t>candidate</w:t>
      </w:r>
      <w:r w:rsidRPr="00D109A0">
        <w:rPr>
          <w:rFonts w:cstheme="minorHAnsi"/>
          <w:szCs w:val="24"/>
        </w:rPr>
        <w:t xml:space="preserve"> dies on or before the filing deadline, the City Secretary MAY remove the candidate from the ballot, in which case, the filing deadline is extended 5 days. If that extended filing deadline for filing falls on a weekend or holiday, it moves to the next business day. Withdrawal deadlines after the extended filing deadlines will be impacted.</w:t>
      </w:r>
    </w:p>
    <w:p w14:paraId="044EA787" w14:textId="5974489C" w:rsidR="007C216D" w:rsidRDefault="002E29AA" w:rsidP="00D109A0">
      <w:pPr>
        <w:pStyle w:val="ListNumber"/>
      </w:pPr>
      <w:r w:rsidRPr="00BE26B5">
        <w:t xml:space="preserve">See Texas Ethics Commission rules [1 TAC §18.31] for the full list of reporting </w:t>
      </w:r>
      <w:r w:rsidR="00D81E81">
        <w:t xml:space="preserve">triggers and </w:t>
      </w:r>
      <w:r w:rsidRPr="00BE26B5">
        <w:t xml:space="preserve">dollar amounts. The following is a summary of the most common </w:t>
      </w:r>
      <w:r w:rsidR="005A6027">
        <w:t>amounts</w:t>
      </w:r>
      <w:r w:rsidR="00914E9D" w:rsidRPr="00BE26B5">
        <w:t xml:space="preserve"> [M Ch. 3]</w:t>
      </w:r>
      <w:r w:rsidR="00987053" w:rsidRPr="00BE26B5">
        <w:t>:</w:t>
      </w:r>
    </w:p>
    <w:tbl>
      <w:tblPr>
        <w:tblStyle w:val="TableGrid"/>
        <w:tblW w:w="0" w:type="auto"/>
        <w:tblInd w:w="-5" w:type="dxa"/>
        <w:tblLook w:val="04A0" w:firstRow="1" w:lastRow="0" w:firstColumn="1" w:lastColumn="0" w:noHBand="0" w:noVBand="1"/>
      </w:tblPr>
      <w:tblGrid>
        <w:gridCol w:w="1190"/>
        <w:gridCol w:w="5200"/>
        <w:gridCol w:w="1080"/>
        <w:gridCol w:w="1260"/>
        <w:gridCol w:w="1170"/>
      </w:tblGrid>
      <w:tr w:rsidR="00E26972" w:rsidRPr="00BE26B5" w14:paraId="0D7D66CB" w14:textId="1DC92B91" w:rsidTr="002B23C8">
        <w:trPr>
          <w:cantSplit/>
          <w:tblHeader/>
        </w:trPr>
        <w:tc>
          <w:tcPr>
            <w:tcW w:w="1190" w:type="dxa"/>
          </w:tcPr>
          <w:p w14:paraId="6F90566D" w14:textId="50BC768F" w:rsidR="00E26972" w:rsidRPr="00BE26B5" w:rsidRDefault="00E26972" w:rsidP="002E29AA">
            <w:pPr>
              <w:pStyle w:val="Tableheader"/>
            </w:pPr>
            <w:r w:rsidRPr="00BE26B5">
              <w:t>Election Code §</w:t>
            </w:r>
          </w:p>
        </w:tc>
        <w:tc>
          <w:tcPr>
            <w:tcW w:w="5200" w:type="dxa"/>
          </w:tcPr>
          <w:p w14:paraId="0F509381" w14:textId="38DC34E7" w:rsidR="00E26972" w:rsidRPr="00BE26B5" w:rsidRDefault="00E26972" w:rsidP="002E29AA">
            <w:pPr>
              <w:pStyle w:val="Tableheader"/>
            </w:pPr>
            <w:r w:rsidRPr="00BE26B5">
              <w:t>Threshold Description</w:t>
            </w:r>
          </w:p>
        </w:tc>
        <w:tc>
          <w:tcPr>
            <w:tcW w:w="1080" w:type="dxa"/>
          </w:tcPr>
          <w:p w14:paraId="213771BD" w14:textId="6DDCAA0F" w:rsidR="00E26972" w:rsidRPr="00BE26B5" w:rsidRDefault="00E26972" w:rsidP="002E29AA">
            <w:pPr>
              <w:pStyle w:val="Tableheader"/>
            </w:pPr>
            <w:r w:rsidRPr="00BE26B5">
              <w:t>Original Amount</w:t>
            </w:r>
          </w:p>
        </w:tc>
        <w:tc>
          <w:tcPr>
            <w:tcW w:w="1260" w:type="dxa"/>
          </w:tcPr>
          <w:p w14:paraId="65446FAF" w14:textId="58336585" w:rsidR="00E26972" w:rsidRPr="00BE26B5" w:rsidRDefault="00E26972" w:rsidP="002E29AA">
            <w:pPr>
              <w:pStyle w:val="Tableheader"/>
            </w:pPr>
            <w:r w:rsidRPr="00BE26B5">
              <w:t>202</w:t>
            </w:r>
            <w:r w:rsidR="007C216D">
              <w:t>5</w:t>
            </w:r>
            <w:r w:rsidR="00686DAF">
              <w:br/>
            </w:r>
            <w:r w:rsidRPr="00BE26B5">
              <w:t>Amount</w:t>
            </w:r>
          </w:p>
        </w:tc>
        <w:tc>
          <w:tcPr>
            <w:tcW w:w="1170" w:type="dxa"/>
            <w:shd w:val="clear" w:color="auto" w:fill="EAF1DD" w:themeFill="accent3" w:themeFillTint="33"/>
          </w:tcPr>
          <w:p w14:paraId="49991EE9" w14:textId="422F5E48" w:rsidR="00E26972" w:rsidRPr="00BE26B5" w:rsidRDefault="00F53857" w:rsidP="002E29AA">
            <w:pPr>
              <w:pStyle w:val="Tableheader"/>
            </w:pPr>
            <w:r>
              <w:t>2026</w:t>
            </w:r>
            <w:r w:rsidR="00686DAF">
              <w:br/>
            </w:r>
            <w:r w:rsidR="00E26972" w:rsidRPr="00BE26B5">
              <w:t>Amount</w:t>
            </w:r>
          </w:p>
        </w:tc>
      </w:tr>
      <w:tr w:rsidR="00E26972" w:rsidRPr="00BE26B5" w14:paraId="74C1E95E" w14:textId="1243A431" w:rsidTr="002B23C8">
        <w:tc>
          <w:tcPr>
            <w:tcW w:w="1190" w:type="dxa"/>
          </w:tcPr>
          <w:p w14:paraId="1EDD2189" w14:textId="1A85C2CD" w:rsidR="00E26972" w:rsidRPr="00BE26B5" w:rsidRDefault="00E26972" w:rsidP="00DE294B">
            <w:pPr>
              <w:pStyle w:val="Tabletext"/>
            </w:pPr>
            <w:r w:rsidRPr="00BE26B5">
              <w:t>253.031(b)</w:t>
            </w:r>
          </w:p>
        </w:tc>
        <w:tc>
          <w:tcPr>
            <w:tcW w:w="5200" w:type="dxa"/>
          </w:tcPr>
          <w:p w14:paraId="245C498E" w14:textId="01A36F33" w:rsidR="00E26972" w:rsidRPr="00BE26B5" w:rsidRDefault="00E26972" w:rsidP="009B6425">
            <w:pPr>
              <w:pStyle w:val="Tabletext"/>
              <w:jc w:val="left"/>
            </w:pPr>
            <w:r w:rsidRPr="00BE26B5">
              <w:rPr>
                <w:i/>
                <w:iCs/>
              </w:rPr>
              <w:t>PAC</w:t>
            </w:r>
            <w:r w:rsidRPr="00BE26B5">
              <w:t xml:space="preserve">: </w:t>
            </w:r>
            <w:proofErr w:type="gramStart"/>
            <w:r w:rsidRPr="00BE26B5">
              <w:t>amount</w:t>
            </w:r>
            <w:proofErr w:type="gramEnd"/>
            <w:r w:rsidRPr="00BE26B5">
              <w:t xml:space="preserve"> of contributions or expenditures before appointment of treasurer is required.</w:t>
            </w:r>
          </w:p>
        </w:tc>
        <w:tc>
          <w:tcPr>
            <w:tcW w:w="1080" w:type="dxa"/>
          </w:tcPr>
          <w:p w14:paraId="037E9CB0" w14:textId="2EEEF4A0" w:rsidR="00E26972" w:rsidRPr="00BE26B5" w:rsidRDefault="00E26972" w:rsidP="00DE294B">
            <w:pPr>
              <w:pStyle w:val="Tabletext"/>
            </w:pPr>
            <w:r w:rsidRPr="00BE26B5">
              <w:t>$500</w:t>
            </w:r>
          </w:p>
        </w:tc>
        <w:tc>
          <w:tcPr>
            <w:tcW w:w="1260" w:type="dxa"/>
          </w:tcPr>
          <w:p w14:paraId="61B4EBAB" w14:textId="6186EC74" w:rsidR="00E26972" w:rsidRPr="00BE26B5" w:rsidRDefault="007C216D" w:rsidP="00DE294B">
            <w:pPr>
              <w:pStyle w:val="Tabletext"/>
            </w:pPr>
            <w:r>
              <w:t>$1,080</w:t>
            </w:r>
          </w:p>
        </w:tc>
        <w:tc>
          <w:tcPr>
            <w:tcW w:w="1170" w:type="dxa"/>
            <w:shd w:val="clear" w:color="auto" w:fill="EAF1DD" w:themeFill="accent3" w:themeFillTint="33"/>
          </w:tcPr>
          <w:p w14:paraId="47FEB395" w14:textId="04CC8492" w:rsidR="00E26972" w:rsidRPr="00BE26B5" w:rsidRDefault="007C216D" w:rsidP="00DE294B">
            <w:pPr>
              <w:pStyle w:val="Tabletext"/>
            </w:pPr>
            <w:r>
              <w:t>$1,110</w:t>
            </w:r>
          </w:p>
        </w:tc>
      </w:tr>
      <w:tr w:rsidR="007C216D" w:rsidRPr="00BE26B5" w14:paraId="24385177" w14:textId="113C356C" w:rsidTr="002B23C8">
        <w:tc>
          <w:tcPr>
            <w:tcW w:w="1190" w:type="dxa"/>
          </w:tcPr>
          <w:p w14:paraId="4E22AAB7" w14:textId="0757D929" w:rsidR="007C216D" w:rsidRPr="00BE26B5" w:rsidRDefault="007C216D" w:rsidP="007C216D">
            <w:pPr>
              <w:pStyle w:val="Tabletext"/>
            </w:pPr>
            <w:r w:rsidRPr="00BE26B5">
              <w:t>254.036</w:t>
            </w:r>
          </w:p>
        </w:tc>
        <w:tc>
          <w:tcPr>
            <w:tcW w:w="5200" w:type="dxa"/>
          </w:tcPr>
          <w:p w14:paraId="22FC1A28" w14:textId="0AB0C64B" w:rsidR="007C216D" w:rsidRPr="00BE26B5" w:rsidRDefault="007C216D" w:rsidP="007C216D">
            <w:pPr>
              <w:pStyle w:val="Tabletext"/>
              <w:jc w:val="left"/>
            </w:pPr>
            <w:r w:rsidRPr="00BE26B5">
              <w:rPr>
                <w:i/>
                <w:iCs/>
              </w:rPr>
              <w:t>Electronic Filing Exemption</w:t>
            </w:r>
            <w:r w:rsidRPr="00BE26B5">
              <w:t>: amount at or below which a filer may qualify.</w:t>
            </w:r>
          </w:p>
        </w:tc>
        <w:tc>
          <w:tcPr>
            <w:tcW w:w="1080" w:type="dxa"/>
          </w:tcPr>
          <w:p w14:paraId="3C8424AF" w14:textId="4B215734" w:rsidR="007C216D" w:rsidRPr="00BE26B5" w:rsidRDefault="007C216D" w:rsidP="007C216D">
            <w:pPr>
              <w:pStyle w:val="Tabletext"/>
            </w:pPr>
            <w:r w:rsidRPr="00BE26B5">
              <w:t>$20,000</w:t>
            </w:r>
          </w:p>
        </w:tc>
        <w:tc>
          <w:tcPr>
            <w:tcW w:w="1260" w:type="dxa"/>
          </w:tcPr>
          <w:p w14:paraId="30220576" w14:textId="67A40AA9" w:rsidR="007C216D" w:rsidRPr="00BE26B5" w:rsidRDefault="007C216D" w:rsidP="007C216D">
            <w:pPr>
              <w:pStyle w:val="Tabletext"/>
            </w:pPr>
            <w:r>
              <w:t>$33,910</w:t>
            </w:r>
          </w:p>
        </w:tc>
        <w:tc>
          <w:tcPr>
            <w:tcW w:w="1170" w:type="dxa"/>
            <w:shd w:val="clear" w:color="auto" w:fill="EAF1DD" w:themeFill="accent3" w:themeFillTint="33"/>
          </w:tcPr>
          <w:p w14:paraId="4DDA1EFD" w14:textId="44F59D23" w:rsidR="007C216D" w:rsidRPr="00BE26B5" w:rsidRDefault="007C216D" w:rsidP="007C216D">
            <w:pPr>
              <w:pStyle w:val="Tabletext"/>
            </w:pPr>
            <w:r>
              <w:t>$34,890</w:t>
            </w:r>
          </w:p>
        </w:tc>
      </w:tr>
      <w:tr w:rsidR="007C216D" w:rsidRPr="00BE26B5" w14:paraId="2828830D" w14:textId="43E3B6F0" w:rsidTr="002B23C8">
        <w:trPr>
          <w:cantSplit/>
        </w:trPr>
        <w:tc>
          <w:tcPr>
            <w:tcW w:w="1190" w:type="dxa"/>
          </w:tcPr>
          <w:p w14:paraId="74B29E20" w14:textId="0996F9F4" w:rsidR="007C216D" w:rsidRPr="00BE26B5" w:rsidRDefault="007C216D" w:rsidP="007C216D">
            <w:pPr>
              <w:pStyle w:val="Tabletext"/>
            </w:pPr>
            <w:r w:rsidRPr="00BE26B5">
              <w:t>254.095</w:t>
            </w:r>
          </w:p>
        </w:tc>
        <w:tc>
          <w:tcPr>
            <w:tcW w:w="5200" w:type="dxa"/>
          </w:tcPr>
          <w:p w14:paraId="036918E1" w14:textId="65D273DF" w:rsidR="007C216D" w:rsidRPr="00BE26B5" w:rsidRDefault="007C216D" w:rsidP="007C216D">
            <w:pPr>
              <w:pStyle w:val="Tabletext"/>
              <w:jc w:val="left"/>
            </w:pPr>
            <w:r w:rsidRPr="00BE26B5">
              <w:rPr>
                <w:i/>
                <w:iCs/>
              </w:rPr>
              <w:t>Local officeholders, contributions</w:t>
            </w:r>
            <w:r w:rsidRPr="00BE26B5">
              <w:t>: amount over which reporting is required.</w:t>
            </w:r>
          </w:p>
        </w:tc>
        <w:tc>
          <w:tcPr>
            <w:tcW w:w="1080" w:type="dxa"/>
          </w:tcPr>
          <w:p w14:paraId="71EC2EE6" w14:textId="617302FD" w:rsidR="007C216D" w:rsidRPr="00BE26B5" w:rsidRDefault="007C216D" w:rsidP="007C216D">
            <w:pPr>
              <w:pStyle w:val="Tabletext"/>
            </w:pPr>
            <w:r w:rsidRPr="00BE26B5">
              <w:t>$500</w:t>
            </w:r>
          </w:p>
        </w:tc>
        <w:tc>
          <w:tcPr>
            <w:tcW w:w="1260" w:type="dxa"/>
          </w:tcPr>
          <w:p w14:paraId="2A2D5527" w14:textId="57AF1795" w:rsidR="007C216D" w:rsidRPr="00BE26B5" w:rsidRDefault="007C216D" w:rsidP="007C216D">
            <w:pPr>
              <w:pStyle w:val="Tabletext"/>
            </w:pPr>
            <w:r>
              <w:t>$1,110</w:t>
            </w:r>
          </w:p>
        </w:tc>
        <w:tc>
          <w:tcPr>
            <w:tcW w:w="1170" w:type="dxa"/>
            <w:shd w:val="clear" w:color="auto" w:fill="EAF1DD" w:themeFill="accent3" w:themeFillTint="33"/>
          </w:tcPr>
          <w:p w14:paraId="11EDE5AA" w14:textId="3DD8BF1C" w:rsidR="007C216D" w:rsidRPr="00BE26B5" w:rsidRDefault="007C216D" w:rsidP="007C216D">
            <w:pPr>
              <w:pStyle w:val="Tabletext"/>
            </w:pPr>
            <w:r>
              <w:t>$1,140</w:t>
            </w:r>
          </w:p>
        </w:tc>
      </w:tr>
      <w:tr w:rsidR="007C216D" w:rsidRPr="00BE26B5" w14:paraId="408BB3A1" w14:textId="6E906161" w:rsidTr="002B23C8">
        <w:tc>
          <w:tcPr>
            <w:tcW w:w="1190" w:type="dxa"/>
          </w:tcPr>
          <w:p w14:paraId="301B41C2" w14:textId="15F4EACF" w:rsidR="007C216D" w:rsidRPr="00BE26B5" w:rsidRDefault="007C216D" w:rsidP="007C216D">
            <w:pPr>
              <w:pStyle w:val="Tabletext"/>
            </w:pPr>
            <w:r w:rsidRPr="00BE26B5">
              <w:t>254.181</w:t>
            </w:r>
            <w:r>
              <w:br/>
            </w:r>
            <w:r w:rsidRPr="00BE26B5">
              <w:t>254.182</w:t>
            </w:r>
            <w:r>
              <w:br/>
            </w:r>
            <w:r w:rsidRPr="00BE26B5">
              <w:t>254.183</w:t>
            </w:r>
          </w:p>
        </w:tc>
        <w:tc>
          <w:tcPr>
            <w:tcW w:w="5200" w:type="dxa"/>
          </w:tcPr>
          <w:p w14:paraId="20B6880B" w14:textId="2E13AD2C" w:rsidR="007C216D" w:rsidRPr="00BE26B5" w:rsidRDefault="007C216D" w:rsidP="007C216D">
            <w:pPr>
              <w:pStyle w:val="Tabletext"/>
              <w:jc w:val="left"/>
            </w:pPr>
            <w:r w:rsidRPr="00BE26B5">
              <w:rPr>
                <w:i/>
                <w:iCs/>
              </w:rPr>
              <w:t>Candidate or specific-purpose PAC, modified reporting</w:t>
            </w:r>
            <w:r w:rsidRPr="00BE26B5">
              <w:t>: contribution or expenditure amount at or below which filers may avoid pre-election reports.</w:t>
            </w:r>
          </w:p>
        </w:tc>
        <w:tc>
          <w:tcPr>
            <w:tcW w:w="1080" w:type="dxa"/>
          </w:tcPr>
          <w:p w14:paraId="158DDC4D" w14:textId="08C9EED1" w:rsidR="007C216D" w:rsidRPr="00BE26B5" w:rsidRDefault="007C216D" w:rsidP="007C216D">
            <w:pPr>
              <w:pStyle w:val="Tabletext"/>
            </w:pPr>
            <w:r w:rsidRPr="00BE26B5">
              <w:t>$500</w:t>
            </w:r>
          </w:p>
        </w:tc>
        <w:tc>
          <w:tcPr>
            <w:tcW w:w="1260" w:type="dxa"/>
          </w:tcPr>
          <w:p w14:paraId="56B6DEBC" w14:textId="3D059007" w:rsidR="007C216D" w:rsidRPr="00BE26B5" w:rsidRDefault="007C216D" w:rsidP="007C216D">
            <w:pPr>
              <w:pStyle w:val="Tabletext"/>
            </w:pPr>
            <w:r>
              <w:t>$1,110</w:t>
            </w:r>
          </w:p>
        </w:tc>
        <w:tc>
          <w:tcPr>
            <w:tcW w:w="1170" w:type="dxa"/>
            <w:shd w:val="clear" w:color="auto" w:fill="EAF1DD" w:themeFill="accent3" w:themeFillTint="33"/>
          </w:tcPr>
          <w:p w14:paraId="33F4B00A" w14:textId="3C6F0980" w:rsidR="007C216D" w:rsidRPr="00BE26B5" w:rsidRDefault="007C216D" w:rsidP="007C216D">
            <w:pPr>
              <w:pStyle w:val="Tabletext"/>
            </w:pPr>
            <w:r>
              <w:t>$1,140</w:t>
            </w:r>
          </w:p>
        </w:tc>
      </w:tr>
    </w:tbl>
    <w:p w14:paraId="716DC637" w14:textId="77777777" w:rsidR="002E29AA" w:rsidRPr="00BE26B5" w:rsidRDefault="002E29AA" w:rsidP="002E29AA"/>
    <w:p w14:paraId="7B142F2D" w14:textId="1EB95A4F" w:rsidR="0018158A" w:rsidRPr="00BE26B5" w:rsidRDefault="007503F9" w:rsidP="00BA4366">
      <w:pPr>
        <w:pStyle w:val="ListNumber"/>
      </w:pPr>
      <w:r>
        <w:t xml:space="preserve">See M §1.52 </w:t>
      </w:r>
      <w:r w:rsidR="00261F76">
        <w:t>&amp;</w:t>
      </w:r>
      <w:r w:rsidR="008D272A">
        <w:t xml:space="preserve"> §6.80</w:t>
      </w:r>
      <w:r>
        <w:t>.</w:t>
      </w:r>
      <w:r w:rsidR="00E3066A">
        <w:t xml:space="preserve"> </w:t>
      </w:r>
      <w:r w:rsidR="00DC4EC2">
        <w:t xml:space="preserve">Under EC §1.006, if a deadline falls on </w:t>
      </w:r>
      <w:proofErr w:type="gramStart"/>
      <w:r w:rsidR="00DC4EC2">
        <w:t>a Sat</w:t>
      </w:r>
      <w:proofErr w:type="gramEnd"/>
      <w:r w:rsidR="00DC4EC2">
        <w:t xml:space="preserve">., Sun., </w:t>
      </w:r>
      <w:r w:rsidR="00261F76">
        <w:t xml:space="preserve">or </w:t>
      </w:r>
      <w:r w:rsidR="00DC4EC2">
        <w:t>legal state</w:t>
      </w:r>
      <w:r w:rsidR="00261F76">
        <w:t>/national</w:t>
      </w:r>
      <w:r w:rsidR="00DC4EC2">
        <w:t xml:space="preserve"> holiday, the deadline moves to the next regular business day. Exceptions where the deadline moves to the first preceding regular business day: </w:t>
      </w:r>
      <w:r w:rsidR="00261F76">
        <w:t xml:space="preserve">EC §84.007 (general rule for applications for ballot by </w:t>
      </w:r>
      <w:r w:rsidR="00261F76">
        <w:lastRenderedPageBreak/>
        <w:t xml:space="preserve">mail); </w:t>
      </w:r>
      <w:r w:rsidR="00DC4EC2">
        <w:t>§86.0015 (deadline for certain ABBM based on disability).</w:t>
      </w:r>
      <w:r w:rsidR="00261F76">
        <w:t xml:space="preserve"> Under EC §85.001, early voting by personal appearance includes weekends and holidays unless the first day is one of these, moving the start date to the next business day.</w:t>
      </w:r>
      <w:r w:rsidR="00DC4EC2">
        <w:t xml:space="preserve"> </w:t>
      </w:r>
      <w:r w:rsidR="00E3066A">
        <w:t xml:space="preserve">NEW LAW: HB640 defines a “regular business day” as the day when the city’s main office is regularly open for business. Thus, you </w:t>
      </w:r>
      <w:r w:rsidR="00DC4EC2">
        <w:t>do</w:t>
      </w:r>
      <w:r w:rsidR="00E3066A">
        <w:t xml:space="preserve"> not need to conduct mandatory office hours on a city holiday such as Good </w:t>
      </w:r>
      <w:r w:rsidR="008D272A">
        <w:t>Friday</w:t>
      </w:r>
      <w:r w:rsidR="00E16260">
        <w:t xml:space="preserve"> or the Battle of Flowers</w:t>
      </w:r>
      <w:r w:rsidR="008D272A">
        <w:t xml:space="preserve">. </w:t>
      </w:r>
      <w:r w:rsidR="00B56F40">
        <w:t xml:space="preserve">The following are </w:t>
      </w:r>
      <w:r w:rsidR="008D79C2">
        <w:t xml:space="preserve">Election Code </w:t>
      </w:r>
      <w:r w:rsidR="0018158A" w:rsidRPr="00BE26B5">
        <w:t xml:space="preserve">holidays </w:t>
      </w:r>
      <w:r w:rsidR="005C7BA6" w:rsidRPr="006D149B">
        <w:rPr>
          <w:i/>
          <w:iCs/>
        </w:rPr>
        <w:t>unless noted otherwise in italics</w:t>
      </w:r>
      <w:r w:rsidR="0018158A" w:rsidRPr="00BE26B5">
        <w:t>:</w:t>
      </w:r>
    </w:p>
    <w:tbl>
      <w:tblPr>
        <w:tblStyle w:val="TableGrid1"/>
        <w:tblW w:w="0" w:type="auto"/>
        <w:tblInd w:w="355" w:type="dxa"/>
        <w:tblLook w:val="04A0" w:firstRow="1" w:lastRow="0" w:firstColumn="1" w:lastColumn="0" w:noHBand="0" w:noVBand="1"/>
      </w:tblPr>
      <w:tblGrid>
        <w:gridCol w:w="6120"/>
        <w:gridCol w:w="1350"/>
        <w:gridCol w:w="1170"/>
      </w:tblGrid>
      <w:tr w:rsidR="005E3AEC" w:rsidRPr="00AA5D1C" w14:paraId="30C0D351" w14:textId="55044684" w:rsidTr="005E3AEC">
        <w:tc>
          <w:tcPr>
            <w:tcW w:w="6120" w:type="dxa"/>
          </w:tcPr>
          <w:p w14:paraId="12EC8A98" w14:textId="554236A3" w:rsidR="005E3AEC" w:rsidRPr="0047538D" w:rsidRDefault="005E3AEC" w:rsidP="00CB6D25">
            <w:pPr>
              <w:spacing w:before="40" w:after="40"/>
              <w:jc w:val="center"/>
              <w:rPr>
                <w:b/>
                <w:bCs/>
                <w:sz w:val="18"/>
              </w:rPr>
            </w:pPr>
            <w:r w:rsidRPr="0047538D">
              <w:rPr>
                <w:b/>
                <w:bCs/>
                <w:sz w:val="18"/>
              </w:rPr>
              <w:t xml:space="preserve">Holidays in </w:t>
            </w:r>
            <w:r w:rsidR="00F53857">
              <w:rPr>
                <w:b/>
                <w:bCs/>
                <w:sz w:val="18"/>
              </w:rPr>
              <w:t>202</w:t>
            </w:r>
            <w:r w:rsidR="003A1AAD">
              <w:rPr>
                <w:b/>
                <w:bCs/>
                <w:sz w:val="18"/>
              </w:rPr>
              <w:t>6</w:t>
            </w:r>
          </w:p>
        </w:tc>
        <w:tc>
          <w:tcPr>
            <w:tcW w:w="1350" w:type="dxa"/>
          </w:tcPr>
          <w:p w14:paraId="178DAA09" w14:textId="77777777" w:rsidR="005E3AEC" w:rsidRPr="0047538D" w:rsidRDefault="005E3AEC" w:rsidP="00CB6D25">
            <w:pPr>
              <w:spacing w:before="40" w:after="40"/>
              <w:jc w:val="center"/>
              <w:rPr>
                <w:b/>
                <w:bCs/>
                <w:sz w:val="18"/>
              </w:rPr>
            </w:pPr>
            <w:r>
              <w:rPr>
                <w:b/>
                <w:bCs/>
                <w:sz w:val="18"/>
              </w:rPr>
              <w:t>Date</w:t>
            </w:r>
          </w:p>
        </w:tc>
        <w:tc>
          <w:tcPr>
            <w:tcW w:w="1170" w:type="dxa"/>
          </w:tcPr>
          <w:p w14:paraId="20120ED2" w14:textId="442D0077" w:rsidR="005E3AEC" w:rsidRDefault="005E3AEC" w:rsidP="00CB6D25">
            <w:pPr>
              <w:spacing w:before="40" w:after="40"/>
              <w:jc w:val="center"/>
              <w:rPr>
                <w:b/>
                <w:bCs/>
                <w:sz w:val="18"/>
              </w:rPr>
            </w:pPr>
            <w:r>
              <w:rPr>
                <w:b/>
                <w:bCs/>
                <w:sz w:val="18"/>
              </w:rPr>
              <w:t>Day</w:t>
            </w:r>
          </w:p>
        </w:tc>
      </w:tr>
      <w:tr w:rsidR="005E3AEC" w:rsidRPr="00AA5D1C" w14:paraId="101299DA" w14:textId="6FCF5219" w:rsidTr="005E3AEC">
        <w:tc>
          <w:tcPr>
            <w:tcW w:w="6120" w:type="dxa"/>
          </w:tcPr>
          <w:p w14:paraId="70779F2B" w14:textId="77777777" w:rsidR="005E3AEC" w:rsidRPr="0047538D" w:rsidRDefault="005E3AEC" w:rsidP="00CB6D25">
            <w:pPr>
              <w:spacing w:before="40" w:after="40"/>
              <w:jc w:val="center"/>
              <w:rPr>
                <w:sz w:val="18"/>
              </w:rPr>
            </w:pPr>
            <w:bookmarkStart w:id="1" w:name="_Hlk186203114"/>
            <w:r>
              <w:rPr>
                <w:sz w:val="18"/>
              </w:rPr>
              <w:t>New Year’s Day</w:t>
            </w:r>
          </w:p>
        </w:tc>
        <w:tc>
          <w:tcPr>
            <w:tcW w:w="1350" w:type="dxa"/>
          </w:tcPr>
          <w:p w14:paraId="38221F2C" w14:textId="0D77BCEF" w:rsidR="005E3AEC" w:rsidRPr="0047538D" w:rsidRDefault="005E3AEC" w:rsidP="00CB6D25">
            <w:pPr>
              <w:spacing w:before="40" w:after="40"/>
              <w:jc w:val="center"/>
              <w:rPr>
                <w:sz w:val="18"/>
              </w:rPr>
            </w:pPr>
            <w:r>
              <w:rPr>
                <w:sz w:val="18"/>
              </w:rPr>
              <w:t>January 1</w:t>
            </w:r>
          </w:p>
        </w:tc>
        <w:tc>
          <w:tcPr>
            <w:tcW w:w="1170" w:type="dxa"/>
          </w:tcPr>
          <w:p w14:paraId="7F8D71AE" w14:textId="474E2D3B" w:rsidR="005E3AEC" w:rsidRDefault="00E3066A" w:rsidP="00CB6D25">
            <w:pPr>
              <w:spacing w:before="40" w:after="40"/>
              <w:jc w:val="center"/>
              <w:rPr>
                <w:sz w:val="18"/>
              </w:rPr>
            </w:pPr>
            <w:r>
              <w:rPr>
                <w:sz w:val="18"/>
              </w:rPr>
              <w:t>Thu</w:t>
            </w:r>
          </w:p>
        </w:tc>
      </w:tr>
      <w:tr w:rsidR="00642039" w:rsidRPr="00AA5D1C" w14:paraId="3C6F7BD4" w14:textId="77777777" w:rsidTr="005E3AEC">
        <w:tc>
          <w:tcPr>
            <w:tcW w:w="6120" w:type="dxa"/>
          </w:tcPr>
          <w:p w14:paraId="0D232D71" w14:textId="77777777" w:rsidR="00642039" w:rsidRDefault="00642039" w:rsidP="00CB6D25">
            <w:pPr>
              <w:spacing w:before="40" w:after="40"/>
              <w:jc w:val="center"/>
              <w:rPr>
                <w:sz w:val="18"/>
              </w:rPr>
            </w:pPr>
            <w:r>
              <w:rPr>
                <w:sz w:val="18"/>
              </w:rPr>
              <w:t>Confederate Heroes Day</w:t>
            </w:r>
          </w:p>
        </w:tc>
        <w:tc>
          <w:tcPr>
            <w:tcW w:w="1350" w:type="dxa"/>
          </w:tcPr>
          <w:p w14:paraId="19930319" w14:textId="77777777" w:rsidR="00642039" w:rsidRDefault="00642039" w:rsidP="00CB6D25">
            <w:pPr>
              <w:spacing w:before="40" w:after="40"/>
              <w:jc w:val="center"/>
              <w:rPr>
                <w:sz w:val="18"/>
              </w:rPr>
            </w:pPr>
            <w:r>
              <w:rPr>
                <w:sz w:val="18"/>
              </w:rPr>
              <w:t>January 19</w:t>
            </w:r>
          </w:p>
        </w:tc>
        <w:tc>
          <w:tcPr>
            <w:tcW w:w="1170" w:type="dxa"/>
          </w:tcPr>
          <w:p w14:paraId="37EA8EA7" w14:textId="32585C2E" w:rsidR="00642039" w:rsidRDefault="00E3066A" w:rsidP="00CB6D25">
            <w:pPr>
              <w:spacing w:before="40" w:after="40"/>
              <w:jc w:val="center"/>
              <w:rPr>
                <w:sz w:val="18"/>
              </w:rPr>
            </w:pPr>
            <w:r>
              <w:rPr>
                <w:sz w:val="18"/>
              </w:rPr>
              <w:t>Mon</w:t>
            </w:r>
          </w:p>
        </w:tc>
      </w:tr>
      <w:tr w:rsidR="005E3AEC" w:rsidRPr="00AA5D1C" w14:paraId="0E67D2BB" w14:textId="704F0FED" w:rsidTr="005E3AEC">
        <w:tc>
          <w:tcPr>
            <w:tcW w:w="6120" w:type="dxa"/>
          </w:tcPr>
          <w:p w14:paraId="34A502E2" w14:textId="77777777" w:rsidR="005E3AEC" w:rsidRDefault="005E3AEC" w:rsidP="00CB6D25">
            <w:pPr>
              <w:spacing w:before="40" w:after="40"/>
              <w:jc w:val="center"/>
              <w:rPr>
                <w:sz w:val="18"/>
              </w:rPr>
            </w:pPr>
            <w:r>
              <w:rPr>
                <w:sz w:val="18"/>
              </w:rPr>
              <w:t>Martin Luther King Jr. Day. (3rd Monday in January)</w:t>
            </w:r>
          </w:p>
        </w:tc>
        <w:tc>
          <w:tcPr>
            <w:tcW w:w="1350" w:type="dxa"/>
          </w:tcPr>
          <w:p w14:paraId="396C64E7" w14:textId="2F9BED05" w:rsidR="005E3AEC" w:rsidRDefault="005E3AEC" w:rsidP="00CB6D25">
            <w:pPr>
              <w:spacing w:before="40" w:after="40"/>
              <w:jc w:val="center"/>
              <w:rPr>
                <w:sz w:val="18"/>
              </w:rPr>
            </w:pPr>
            <w:r>
              <w:rPr>
                <w:sz w:val="18"/>
              </w:rPr>
              <w:t xml:space="preserve">January </w:t>
            </w:r>
            <w:r w:rsidR="00E3066A">
              <w:rPr>
                <w:sz w:val="18"/>
              </w:rPr>
              <w:t>19</w:t>
            </w:r>
          </w:p>
        </w:tc>
        <w:tc>
          <w:tcPr>
            <w:tcW w:w="1170" w:type="dxa"/>
          </w:tcPr>
          <w:p w14:paraId="2422F0B5" w14:textId="67610777" w:rsidR="005E3AEC" w:rsidRDefault="005E3AEC" w:rsidP="00CB6D25">
            <w:pPr>
              <w:spacing w:before="40" w:after="40"/>
              <w:jc w:val="center"/>
              <w:rPr>
                <w:sz w:val="18"/>
              </w:rPr>
            </w:pPr>
            <w:r>
              <w:rPr>
                <w:sz w:val="18"/>
              </w:rPr>
              <w:t>Mon</w:t>
            </w:r>
          </w:p>
        </w:tc>
      </w:tr>
      <w:tr w:rsidR="005E3AEC" w:rsidRPr="00AA5D1C" w14:paraId="13D75C8F" w14:textId="1892104E" w:rsidTr="005E3AEC">
        <w:tc>
          <w:tcPr>
            <w:tcW w:w="6120" w:type="dxa"/>
          </w:tcPr>
          <w:p w14:paraId="17BAF366" w14:textId="77777777" w:rsidR="005E3AEC" w:rsidRDefault="005E3AEC" w:rsidP="00CB6D25">
            <w:pPr>
              <w:spacing w:before="40" w:after="40"/>
              <w:jc w:val="center"/>
              <w:rPr>
                <w:sz w:val="18"/>
              </w:rPr>
            </w:pPr>
            <w:r>
              <w:rPr>
                <w:sz w:val="18"/>
              </w:rPr>
              <w:t>Presidents’ Day/Washington’s Birthday (3rd Monday in February)</w:t>
            </w:r>
          </w:p>
        </w:tc>
        <w:tc>
          <w:tcPr>
            <w:tcW w:w="1350" w:type="dxa"/>
          </w:tcPr>
          <w:p w14:paraId="7A185DE7" w14:textId="43CE6440" w:rsidR="005E3AEC" w:rsidRDefault="005E3AEC" w:rsidP="00CB6D25">
            <w:pPr>
              <w:spacing w:before="40" w:after="40"/>
              <w:jc w:val="center"/>
              <w:rPr>
                <w:sz w:val="18"/>
              </w:rPr>
            </w:pPr>
            <w:r>
              <w:rPr>
                <w:sz w:val="18"/>
              </w:rPr>
              <w:t>February 1</w:t>
            </w:r>
            <w:r w:rsidR="00E3066A">
              <w:rPr>
                <w:sz w:val="18"/>
              </w:rPr>
              <w:t>6</w:t>
            </w:r>
          </w:p>
        </w:tc>
        <w:tc>
          <w:tcPr>
            <w:tcW w:w="1170" w:type="dxa"/>
          </w:tcPr>
          <w:p w14:paraId="36883709" w14:textId="06092824" w:rsidR="005E3AEC" w:rsidRDefault="007503F9" w:rsidP="00CB6D25">
            <w:pPr>
              <w:spacing w:before="40" w:after="40"/>
              <w:jc w:val="center"/>
              <w:rPr>
                <w:sz w:val="18"/>
              </w:rPr>
            </w:pPr>
            <w:r>
              <w:rPr>
                <w:sz w:val="18"/>
              </w:rPr>
              <w:t>Mon</w:t>
            </w:r>
          </w:p>
        </w:tc>
      </w:tr>
      <w:tr w:rsidR="005E3AEC" w:rsidRPr="00AA5D1C" w14:paraId="00041E67" w14:textId="22B41EAD" w:rsidTr="005E3AEC">
        <w:tc>
          <w:tcPr>
            <w:tcW w:w="6120" w:type="dxa"/>
          </w:tcPr>
          <w:p w14:paraId="48069451" w14:textId="77777777" w:rsidR="005E3AEC" w:rsidRDefault="005E3AEC" w:rsidP="00CB6D25">
            <w:pPr>
              <w:spacing w:before="40" w:after="40"/>
              <w:jc w:val="center"/>
              <w:rPr>
                <w:sz w:val="18"/>
              </w:rPr>
            </w:pPr>
            <w:r>
              <w:rPr>
                <w:sz w:val="18"/>
              </w:rPr>
              <w:t>Texas Independence Day</w:t>
            </w:r>
          </w:p>
        </w:tc>
        <w:tc>
          <w:tcPr>
            <w:tcW w:w="1350" w:type="dxa"/>
          </w:tcPr>
          <w:p w14:paraId="3F74D45F" w14:textId="1B27CC98" w:rsidR="005E3AEC" w:rsidRDefault="005E3AEC" w:rsidP="00CB6D25">
            <w:pPr>
              <w:spacing w:before="40" w:after="40"/>
              <w:jc w:val="center"/>
              <w:rPr>
                <w:sz w:val="18"/>
              </w:rPr>
            </w:pPr>
            <w:r>
              <w:rPr>
                <w:sz w:val="18"/>
              </w:rPr>
              <w:t>March 2</w:t>
            </w:r>
          </w:p>
        </w:tc>
        <w:tc>
          <w:tcPr>
            <w:tcW w:w="1170" w:type="dxa"/>
          </w:tcPr>
          <w:p w14:paraId="7309947B" w14:textId="07642BAB" w:rsidR="005E3AEC" w:rsidRDefault="007503F9" w:rsidP="00CB6D25">
            <w:pPr>
              <w:spacing w:before="40" w:after="40"/>
              <w:jc w:val="center"/>
              <w:rPr>
                <w:sz w:val="18"/>
              </w:rPr>
            </w:pPr>
            <w:r>
              <w:rPr>
                <w:sz w:val="18"/>
              </w:rPr>
              <w:t>Sun</w:t>
            </w:r>
          </w:p>
        </w:tc>
      </w:tr>
      <w:tr w:rsidR="00642039" w:rsidRPr="00AA5D1C" w14:paraId="67DE1807" w14:textId="77777777" w:rsidTr="005E3AEC">
        <w:tc>
          <w:tcPr>
            <w:tcW w:w="6120" w:type="dxa"/>
          </w:tcPr>
          <w:p w14:paraId="1BEE41B8" w14:textId="6CADE3B3" w:rsidR="00642039" w:rsidRPr="0047538D" w:rsidRDefault="00642039" w:rsidP="00CB6D25">
            <w:pPr>
              <w:spacing w:before="40" w:after="40"/>
              <w:jc w:val="center"/>
              <w:rPr>
                <w:i/>
                <w:iCs/>
                <w:sz w:val="18"/>
              </w:rPr>
            </w:pPr>
            <w:r>
              <w:rPr>
                <w:i/>
                <w:iCs/>
                <w:sz w:val="18"/>
              </w:rPr>
              <w:t>Cesar Chavez Day</w:t>
            </w:r>
            <w:r w:rsidR="006D149B">
              <w:rPr>
                <w:i/>
                <w:iCs/>
                <w:sz w:val="18"/>
              </w:rPr>
              <w:t xml:space="preserve"> </w:t>
            </w:r>
            <w:r w:rsidR="006D149B" w:rsidRPr="00CB3232">
              <w:rPr>
                <w:i/>
                <w:iCs/>
                <w:sz w:val="18"/>
              </w:rPr>
              <w:t>(not an Election Code holiday)</w:t>
            </w:r>
          </w:p>
        </w:tc>
        <w:tc>
          <w:tcPr>
            <w:tcW w:w="1350" w:type="dxa"/>
          </w:tcPr>
          <w:p w14:paraId="1E5BF12F" w14:textId="77777777" w:rsidR="00642039" w:rsidRPr="0047538D" w:rsidRDefault="00642039" w:rsidP="00CB6D25">
            <w:pPr>
              <w:spacing w:before="40" w:after="40"/>
              <w:jc w:val="center"/>
              <w:rPr>
                <w:i/>
                <w:iCs/>
                <w:sz w:val="18"/>
              </w:rPr>
            </w:pPr>
            <w:r>
              <w:rPr>
                <w:i/>
                <w:iCs/>
                <w:sz w:val="18"/>
              </w:rPr>
              <w:t>March 31</w:t>
            </w:r>
          </w:p>
        </w:tc>
        <w:tc>
          <w:tcPr>
            <w:tcW w:w="1170" w:type="dxa"/>
          </w:tcPr>
          <w:p w14:paraId="48405A89" w14:textId="2EF6D97F" w:rsidR="00642039" w:rsidRDefault="00E3066A" w:rsidP="00CB6D25">
            <w:pPr>
              <w:spacing w:before="40" w:after="40"/>
              <w:jc w:val="center"/>
              <w:rPr>
                <w:i/>
                <w:iCs/>
                <w:sz w:val="18"/>
              </w:rPr>
            </w:pPr>
            <w:r>
              <w:rPr>
                <w:i/>
                <w:iCs/>
                <w:sz w:val="18"/>
              </w:rPr>
              <w:t>Tues</w:t>
            </w:r>
          </w:p>
        </w:tc>
      </w:tr>
      <w:tr w:rsidR="005E3AEC" w:rsidRPr="00AA5D1C" w14:paraId="2D1F082C" w14:textId="51923761" w:rsidTr="005E3AEC">
        <w:tc>
          <w:tcPr>
            <w:tcW w:w="6120" w:type="dxa"/>
          </w:tcPr>
          <w:p w14:paraId="390EF962" w14:textId="6F8E1E30" w:rsidR="005E3AEC" w:rsidRPr="0047538D" w:rsidRDefault="005E3AEC" w:rsidP="00CB6D25">
            <w:pPr>
              <w:spacing w:before="40" w:after="40"/>
              <w:jc w:val="center"/>
              <w:rPr>
                <w:i/>
                <w:iCs/>
                <w:sz w:val="18"/>
              </w:rPr>
            </w:pPr>
            <w:r>
              <w:rPr>
                <w:i/>
                <w:iCs/>
                <w:sz w:val="18"/>
              </w:rPr>
              <w:t>Good Friday</w:t>
            </w:r>
            <w:r w:rsidR="006D149B">
              <w:rPr>
                <w:i/>
                <w:iCs/>
                <w:sz w:val="18"/>
              </w:rPr>
              <w:t xml:space="preserve"> </w:t>
            </w:r>
            <w:r w:rsidR="006D149B" w:rsidRPr="00CB3232">
              <w:rPr>
                <w:i/>
                <w:iCs/>
                <w:sz w:val="18"/>
              </w:rPr>
              <w:t>(not an Election Code holiday)</w:t>
            </w:r>
          </w:p>
        </w:tc>
        <w:tc>
          <w:tcPr>
            <w:tcW w:w="1350" w:type="dxa"/>
          </w:tcPr>
          <w:p w14:paraId="0E8205A3" w14:textId="32CE4D8D" w:rsidR="005E3AEC" w:rsidRPr="0047538D" w:rsidRDefault="007503F9" w:rsidP="00CB6D25">
            <w:pPr>
              <w:spacing w:before="40" w:after="40"/>
              <w:jc w:val="center"/>
              <w:rPr>
                <w:i/>
                <w:iCs/>
                <w:sz w:val="18"/>
              </w:rPr>
            </w:pPr>
            <w:r>
              <w:rPr>
                <w:i/>
                <w:iCs/>
                <w:sz w:val="18"/>
              </w:rPr>
              <w:t xml:space="preserve">April </w:t>
            </w:r>
            <w:r w:rsidR="00E3066A">
              <w:rPr>
                <w:i/>
                <w:iCs/>
                <w:sz w:val="18"/>
              </w:rPr>
              <w:t>3</w:t>
            </w:r>
          </w:p>
        </w:tc>
        <w:tc>
          <w:tcPr>
            <w:tcW w:w="1170" w:type="dxa"/>
          </w:tcPr>
          <w:p w14:paraId="71637873" w14:textId="3B3FDA51" w:rsidR="005E3AEC" w:rsidRPr="0047538D" w:rsidRDefault="007503F9" w:rsidP="00CB6D25">
            <w:pPr>
              <w:spacing w:before="40" w:after="40"/>
              <w:jc w:val="center"/>
              <w:rPr>
                <w:i/>
                <w:iCs/>
                <w:sz w:val="18"/>
              </w:rPr>
            </w:pPr>
            <w:r>
              <w:rPr>
                <w:i/>
                <w:iCs/>
                <w:sz w:val="18"/>
              </w:rPr>
              <w:t>Fri</w:t>
            </w:r>
          </w:p>
        </w:tc>
      </w:tr>
      <w:tr w:rsidR="005E3AEC" w:rsidRPr="00AA5D1C" w14:paraId="117EA0DF" w14:textId="320DB91B" w:rsidTr="005E3AEC">
        <w:tc>
          <w:tcPr>
            <w:tcW w:w="6120" w:type="dxa"/>
          </w:tcPr>
          <w:p w14:paraId="54F239E6" w14:textId="77777777" w:rsidR="005E3AEC" w:rsidRPr="0047538D" w:rsidRDefault="005E3AEC" w:rsidP="00CB6D25">
            <w:pPr>
              <w:spacing w:before="40" w:after="40"/>
              <w:jc w:val="center"/>
              <w:rPr>
                <w:sz w:val="18"/>
              </w:rPr>
            </w:pPr>
            <w:r>
              <w:rPr>
                <w:sz w:val="18"/>
              </w:rPr>
              <w:t>San Jacinto Day</w:t>
            </w:r>
          </w:p>
        </w:tc>
        <w:tc>
          <w:tcPr>
            <w:tcW w:w="1350" w:type="dxa"/>
          </w:tcPr>
          <w:p w14:paraId="6BA419CC" w14:textId="4B10CC10" w:rsidR="005E3AEC" w:rsidRPr="0047538D" w:rsidRDefault="005E3AEC" w:rsidP="00CB6D25">
            <w:pPr>
              <w:spacing w:before="40" w:after="40"/>
              <w:jc w:val="center"/>
              <w:rPr>
                <w:sz w:val="18"/>
              </w:rPr>
            </w:pPr>
            <w:r>
              <w:rPr>
                <w:sz w:val="18"/>
              </w:rPr>
              <w:t>April 21</w:t>
            </w:r>
          </w:p>
        </w:tc>
        <w:tc>
          <w:tcPr>
            <w:tcW w:w="1170" w:type="dxa"/>
          </w:tcPr>
          <w:p w14:paraId="53831ED8" w14:textId="2D295804" w:rsidR="005E3AEC" w:rsidRDefault="00E3066A" w:rsidP="00CB6D25">
            <w:pPr>
              <w:spacing w:before="40" w:after="40"/>
              <w:jc w:val="center"/>
              <w:rPr>
                <w:sz w:val="18"/>
              </w:rPr>
            </w:pPr>
            <w:r>
              <w:rPr>
                <w:sz w:val="18"/>
              </w:rPr>
              <w:t>Tues</w:t>
            </w:r>
          </w:p>
        </w:tc>
      </w:tr>
      <w:tr w:rsidR="005E3AEC" w:rsidRPr="00AA5D1C" w14:paraId="19F0789E" w14:textId="68431CBB" w:rsidTr="005E3AEC">
        <w:tc>
          <w:tcPr>
            <w:tcW w:w="6120" w:type="dxa"/>
          </w:tcPr>
          <w:p w14:paraId="41EE44EE" w14:textId="77777777" w:rsidR="005E3AEC" w:rsidRDefault="005E3AEC" w:rsidP="00CB6D25">
            <w:pPr>
              <w:spacing w:before="40" w:after="40"/>
              <w:jc w:val="center"/>
              <w:rPr>
                <w:sz w:val="18"/>
              </w:rPr>
            </w:pPr>
            <w:r>
              <w:rPr>
                <w:sz w:val="18"/>
              </w:rPr>
              <w:t>Memorial Day (last Monday in May)</w:t>
            </w:r>
          </w:p>
        </w:tc>
        <w:tc>
          <w:tcPr>
            <w:tcW w:w="1350" w:type="dxa"/>
          </w:tcPr>
          <w:p w14:paraId="6CD747F5" w14:textId="0E789095" w:rsidR="005E3AEC" w:rsidRDefault="005E3AEC" w:rsidP="00CB6D25">
            <w:pPr>
              <w:spacing w:before="40" w:after="40"/>
              <w:jc w:val="center"/>
              <w:rPr>
                <w:sz w:val="18"/>
              </w:rPr>
            </w:pPr>
            <w:r>
              <w:rPr>
                <w:sz w:val="18"/>
              </w:rPr>
              <w:t>May 2</w:t>
            </w:r>
            <w:r w:rsidR="00E3066A">
              <w:rPr>
                <w:sz w:val="18"/>
              </w:rPr>
              <w:t>5</w:t>
            </w:r>
          </w:p>
        </w:tc>
        <w:tc>
          <w:tcPr>
            <w:tcW w:w="1170" w:type="dxa"/>
          </w:tcPr>
          <w:p w14:paraId="71B23116" w14:textId="5589D89C" w:rsidR="005E3AEC" w:rsidRDefault="007503F9" w:rsidP="00CB6D25">
            <w:pPr>
              <w:spacing w:before="40" w:after="40"/>
              <w:jc w:val="center"/>
              <w:rPr>
                <w:sz w:val="18"/>
              </w:rPr>
            </w:pPr>
            <w:r>
              <w:rPr>
                <w:sz w:val="18"/>
              </w:rPr>
              <w:t>Mon</w:t>
            </w:r>
          </w:p>
        </w:tc>
      </w:tr>
      <w:tr w:rsidR="005E3AEC" w:rsidRPr="00AA5D1C" w14:paraId="53667E92" w14:textId="5C11FC32" w:rsidTr="005E3AEC">
        <w:tc>
          <w:tcPr>
            <w:tcW w:w="6120" w:type="dxa"/>
          </w:tcPr>
          <w:p w14:paraId="39500D8E" w14:textId="77777777" w:rsidR="005E3AEC" w:rsidRDefault="005E3AEC" w:rsidP="00CB6D25">
            <w:pPr>
              <w:spacing w:before="40" w:after="40"/>
              <w:jc w:val="center"/>
              <w:rPr>
                <w:sz w:val="18"/>
              </w:rPr>
            </w:pPr>
            <w:r>
              <w:rPr>
                <w:sz w:val="18"/>
              </w:rPr>
              <w:t>Emancipation Day/Juneteenth</w:t>
            </w:r>
          </w:p>
        </w:tc>
        <w:tc>
          <w:tcPr>
            <w:tcW w:w="1350" w:type="dxa"/>
          </w:tcPr>
          <w:p w14:paraId="4F24D75A" w14:textId="3E3D62AF" w:rsidR="005E3AEC" w:rsidRDefault="005E3AEC" w:rsidP="00CB6D25">
            <w:pPr>
              <w:spacing w:before="40" w:after="40"/>
              <w:jc w:val="center"/>
              <w:rPr>
                <w:sz w:val="18"/>
              </w:rPr>
            </w:pPr>
            <w:r>
              <w:rPr>
                <w:sz w:val="18"/>
              </w:rPr>
              <w:t>June 19</w:t>
            </w:r>
          </w:p>
        </w:tc>
        <w:tc>
          <w:tcPr>
            <w:tcW w:w="1170" w:type="dxa"/>
          </w:tcPr>
          <w:p w14:paraId="3904F6E3" w14:textId="1EF05297" w:rsidR="005E3AEC" w:rsidRDefault="00E3066A" w:rsidP="00CB6D25">
            <w:pPr>
              <w:spacing w:before="40" w:after="40"/>
              <w:jc w:val="center"/>
              <w:rPr>
                <w:sz w:val="18"/>
              </w:rPr>
            </w:pPr>
            <w:r>
              <w:rPr>
                <w:sz w:val="18"/>
              </w:rPr>
              <w:t>Fri</w:t>
            </w:r>
          </w:p>
        </w:tc>
      </w:tr>
      <w:bookmarkEnd w:id="1"/>
      <w:tr w:rsidR="005E3AEC" w:rsidRPr="00AA5D1C" w14:paraId="3DA9FE8F" w14:textId="0E802B73" w:rsidTr="005E3AEC">
        <w:tc>
          <w:tcPr>
            <w:tcW w:w="6120" w:type="dxa"/>
          </w:tcPr>
          <w:p w14:paraId="1E128FF1" w14:textId="77777777" w:rsidR="005E3AEC" w:rsidRDefault="005E3AEC" w:rsidP="00CB6D25">
            <w:pPr>
              <w:spacing w:before="40" w:after="40"/>
              <w:jc w:val="center"/>
              <w:rPr>
                <w:sz w:val="18"/>
              </w:rPr>
            </w:pPr>
            <w:r>
              <w:rPr>
                <w:sz w:val="18"/>
              </w:rPr>
              <w:t>Independence Day</w:t>
            </w:r>
          </w:p>
        </w:tc>
        <w:tc>
          <w:tcPr>
            <w:tcW w:w="1350" w:type="dxa"/>
          </w:tcPr>
          <w:p w14:paraId="4928CF6A" w14:textId="53FFB20F" w:rsidR="005E3AEC" w:rsidRDefault="005E3AEC" w:rsidP="00CB6D25">
            <w:pPr>
              <w:spacing w:before="40" w:after="40"/>
              <w:jc w:val="center"/>
              <w:rPr>
                <w:sz w:val="18"/>
              </w:rPr>
            </w:pPr>
            <w:r>
              <w:rPr>
                <w:sz w:val="18"/>
              </w:rPr>
              <w:t>July 4</w:t>
            </w:r>
          </w:p>
        </w:tc>
        <w:tc>
          <w:tcPr>
            <w:tcW w:w="1170" w:type="dxa"/>
          </w:tcPr>
          <w:p w14:paraId="660F8B1B" w14:textId="00A10843" w:rsidR="005E3AEC" w:rsidRDefault="00E3066A" w:rsidP="00CB6D25">
            <w:pPr>
              <w:spacing w:before="40" w:after="40"/>
              <w:jc w:val="center"/>
              <w:rPr>
                <w:sz w:val="18"/>
              </w:rPr>
            </w:pPr>
            <w:r>
              <w:rPr>
                <w:sz w:val="18"/>
              </w:rPr>
              <w:t>Sat</w:t>
            </w:r>
          </w:p>
        </w:tc>
      </w:tr>
      <w:tr w:rsidR="005E3AEC" w:rsidRPr="00AA5D1C" w14:paraId="5D5B0980" w14:textId="7D586AB7" w:rsidTr="005E3AEC">
        <w:tc>
          <w:tcPr>
            <w:tcW w:w="6120" w:type="dxa"/>
          </w:tcPr>
          <w:p w14:paraId="3D9780C0" w14:textId="77777777" w:rsidR="005E3AEC" w:rsidRDefault="005E3AEC" w:rsidP="00CB6D25">
            <w:pPr>
              <w:spacing w:before="40" w:after="40"/>
              <w:jc w:val="center"/>
              <w:rPr>
                <w:sz w:val="18"/>
              </w:rPr>
            </w:pPr>
            <w:r>
              <w:rPr>
                <w:sz w:val="18"/>
              </w:rPr>
              <w:t>Lyndon Bains Johnson Day</w:t>
            </w:r>
          </w:p>
        </w:tc>
        <w:tc>
          <w:tcPr>
            <w:tcW w:w="1350" w:type="dxa"/>
          </w:tcPr>
          <w:p w14:paraId="7833268E" w14:textId="135EC52A" w:rsidR="005E3AEC" w:rsidRDefault="005E3AEC" w:rsidP="00CB6D25">
            <w:pPr>
              <w:spacing w:before="40" w:after="40"/>
              <w:jc w:val="center"/>
              <w:rPr>
                <w:sz w:val="18"/>
              </w:rPr>
            </w:pPr>
            <w:r>
              <w:rPr>
                <w:sz w:val="18"/>
              </w:rPr>
              <w:t>August 27</w:t>
            </w:r>
          </w:p>
        </w:tc>
        <w:tc>
          <w:tcPr>
            <w:tcW w:w="1170" w:type="dxa"/>
          </w:tcPr>
          <w:p w14:paraId="4402DB80" w14:textId="1D29FE49" w:rsidR="005E3AEC" w:rsidRDefault="00E3066A" w:rsidP="00CB6D25">
            <w:pPr>
              <w:spacing w:before="40" w:after="40"/>
              <w:jc w:val="center"/>
              <w:rPr>
                <w:sz w:val="18"/>
              </w:rPr>
            </w:pPr>
            <w:r>
              <w:rPr>
                <w:sz w:val="18"/>
              </w:rPr>
              <w:t>Thu</w:t>
            </w:r>
          </w:p>
        </w:tc>
      </w:tr>
      <w:tr w:rsidR="005E3AEC" w:rsidRPr="00AA5D1C" w14:paraId="10DB8130" w14:textId="3CABA26E" w:rsidTr="005E3AEC">
        <w:tc>
          <w:tcPr>
            <w:tcW w:w="6120" w:type="dxa"/>
          </w:tcPr>
          <w:p w14:paraId="08884D58" w14:textId="77777777" w:rsidR="005E3AEC" w:rsidRDefault="005E3AEC" w:rsidP="00CB6D25">
            <w:pPr>
              <w:spacing w:before="40" w:after="40"/>
              <w:jc w:val="center"/>
              <w:rPr>
                <w:sz w:val="18"/>
              </w:rPr>
            </w:pPr>
            <w:r>
              <w:rPr>
                <w:sz w:val="18"/>
              </w:rPr>
              <w:t>Labor Day (1st Monday in September)</w:t>
            </w:r>
          </w:p>
        </w:tc>
        <w:tc>
          <w:tcPr>
            <w:tcW w:w="1350" w:type="dxa"/>
          </w:tcPr>
          <w:p w14:paraId="700BD446" w14:textId="0629B9E9" w:rsidR="005E3AEC" w:rsidRDefault="005E3AEC" w:rsidP="00CB6D25">
            <w:pPr>
              <w:spacing w:before="40" w:after="40"/>
              <w:jc w:val="center"/>
              <w:rPr>
                <w:sz w:val="18"/>
              </w:rPr>
            </w:pPr>
            <w:r>
              <w:rPr>
                <w:sz w:val="18"/>
              </w:rPr>
              <w:t xml:space="preserve">September </w:t>
            </w:r>
            <w:r w:rsidR="00E3066A">
              <w:rPr>
                <w:sz w:val="18"/>
              </w:rPr>
              <w:t>7</w:t>
            </w:r>
          </w:p>
        </w:tc>
        <w:tc>
          <w:tcPr>
            <w:tcW w:w="1170" w:type="dxa"/>
          </w:tcPr>
          <w:p w14:paraId="1F832324" w14:textId="3510F3D9" w:rsidR="005E3AEC" w:rsidRDefault="007503F9" w:rsidP="00CB6D25">
            <w:pPr>
              <w:spacing w:before="40" w:after="40"/>
              <w:jc w:val="center"/>
              <w:rPr>
                <w:sz w:val="18"/>
              </w:rPr>
            </w:pPr>
            <w:r>
              <w:rPr>
                <w:sz w:val="18"/>
              </w:rPr>
              <w:t>Mon</w:t>
            </w:r>
          </w:p>
        </w:tc>
      </w:tr>
      <w:tr w:rsidR="005E3AEC" w:rsidRPr="00AA5D1C" w14:paraId="72BFDC6F" w14:textId="04E7D301" w:rsidTr="005E3AEC">
        <w:tc>
          <w:tcPr>
            <w:tcW w:w="6120" w:type="dxa"/>
          </w:tcPr>
          <w:p w14:paraId="4FF7B660" w14:textId="070EBB4A" w:rsidR="005E3AEC" w:rsidRPr="00C35910" w:rsidRDefault="005E3AEC" w:rsidP="00CB6D25">
            <w:pPr>
              <w:spacing w:before="40" w:after="40"/>
              <w:jc w:val="center"/>
              <w:rPr>
                <w:i/>
                <w:iCs/>
                <w:sz w:val="18"/>
              </w:rPr>
            </w:pPr>
            <w:r>
              <w:rPr>
                <w:i/>
                <w:iCs/>
                <w:sz w:val="18"/>
              </w:rPr>
              <w:t>National Voter Registration Day</w:t>
            </w:r>
            <w:r w:rsidR="006D149B">
              <w:rPr>
                <w:i/>
                <w:iCs/>
                <w:sz w:val="18"/>
              </w:rPr>
              <w:t xml:space="preserve"> </w:t>
            </w:r>
            <w:r w:rsidR="006D149B" w:rsidRPr="00CB3232">
              <w:rPr>
                <w:i/>
                <w:iCs/>
                <w:sz w:val="18"/>
              </w:rPr>
              <w:t>(not an Election Code holiday)</w:t>
            </w:r>
          </w:p>
        </w:tc>
        <w:tc>
          <w:tcPr>
            <w:tcW w:w="1350" w:type="dxa"/>
          </w:tcPr>
          <w:p w14:paraId="6D1C5398" w14:textId="366E71DA" w:rsidR="005E3AEC" w:rsidRPr="00C35910" w:rsidRDefault="005E3AEC" w:rsidP="00CB6D25">
            <w:pPr>
              <w:spacing w:before="40" w:after="40"/>
              <w:jc w:val="center"/>
              <w:rPr>
                <w:i/>
                <w:iCs/>
                <w:sz w:val="18"/>
              </w:rPr>
            </w:pPr>
            <w:r w:rsidRPr="00C35910">
              <w:rPr>
                <w:i/>
                <w:iCs/>
                <w:sz w:val="18"/>
              </w:rPr>
              <w:t>September 1</w:t>
            </w:r>
            <w:r w:rsidR="00E3066A">
              <w:rPr>
                <w:i/>
                <w:iCs/>
                <w:sz w:val="18"/>
              </w:rPr>
              <w:t>5</w:t>
            </w:r>
          </w:p>
        </w:tc>
        <w:tc>
          <w:tcPr>
            <w:tcW w:w="1170" w:type="dxa"/>
          </w:tcPr>
          <w:p w14:paraId="4C96864F" w14:textId="4D40365D" w:rsidR="005E3AEC" w:rsidRPr="00C35910" w:rsidRDefault="007503F9" w:rsidP="00CB6D25">
            <w:pPr>
              <w:spacing w:before="40" w:after="40"/>
              <w:jc w:val="center"/>
              <w:rPr>
                <w:i/>
                <w:iCs/>
                <w:sz w:val="18"/>
              </w:rPr>
            </w:pPr>
            <w:r>
              <w:rPr>
                <w:i/>
                <w:iCs/>
                <w:sz w:val="18"/>
              </w:rPr>
              <w:t>Tue</w:t>
            </w:r>
          </w:p>
        </w:tc>
      </w:tr>
      <w:tr w:rsidR="005E3AEC" w:rsidRPr="00AA5D1C" w14:paraId="6FF35CCE" w14:textId="45AB6056" w:rsidTr="005E3AEC">
        <w:tc>
          <w:tcPr>
            <w:tcW w:w="6120" w:type="dxa"/>
          </w:tcPr>
          <w:p w14:paraId="45789605" w14:textId="77777777" w:rsidR="005E3AEC" w:rsidRPr="00B80544" w:rsidRDefault="005E3AEC" w:rsidP="00CB6D25">
            <w:pPr>
              <w:spacing w:before="40" w:after="40"/>
              <w:jc w:val="center"/>
              <w:rPr>
                <w:i/>
                <w:iCs/>
                <w:sz w:val="18"/>
              </w:rPr>
            </w:pPr>
            <w:r>
              <w:rPr>
                <w:i/>
                <w:iCs/>
                <w:sz w:val="18"/>
              </w:rPr>
              <w:t>Yom Kippur</w:t>
            </w:r>
          </w:p>
        </w:tc>
        <w:tc>
          <w:tcPr>
            <w:tcW w:w="1350" w:type="dxa"/>
          </w:tcPr>
          <w:p w14:paraId="3E2015DC" w14:textId="1BF8490D" w:rsidR="005E3AEC" w:rsidRPr="00B80544" w:rsidRDefault="00E3066A" w:rsidP="00CB6D25">
            <w:pPr>
              <w:spacing w:before="40" w:after="40"/>
              <w:jc w:val="center"/>
              <w:rPr>
                <w:i/>
                <w:iCs/>
                <w:sz w:val="18"/>
              </w:rPr>
            </w:pPr>
            <w:r>
              <w:rPr>
                <w:i/>
                <w:iCs/>
                <w:sz w:val="18"/>
              </w:rPr>
              <w:t>Sept 20</w:t>
            </w:r>
          </w:p>
        </w:tc>
        <w:tc>
          <w:tcPr>
            <w:tcW w:w="1170" w:type="dxa"/>
          </w:tcPr>
          <w:p w14:paraId="5A9BA2B3" w14:textId="52589826" w:rsidR="005E3AEC" w:rsidRDefault="00E3066A" w:rsidP="00CB6D25">
            <w:pPr>
              <w:spacing w:before="40" w:after="40"/>
              <w:jc w:val="center"/>
              <w:rPr>
                <w:i/>
                <w:iCs/>
                <w:sz w:val="18"/>
              </w:rPr>
            </w:pPr>
            <w:r>
              <w:rPr>
                <w:i/>
                <w:iCs/>
                <w:sz w:val="18"/>
              </w:rPr>
              <w:t>Sun</w:t>
            </w:r>
          </w:p>
        </w:tc>
      </w:tr>
      <w:tr w:rsidR="005E3AEC" w:rsidRPr="00AA5D1C" w14:paraId="2BFAE5DF" w14:textId="1FBD969B" w:rsidTr="005E3AEC">
        <w:tc>
          <w:tcPr>
            <w:tcW w:w="6120" w:type="dxa"/>
          </w:tcPr>
          <w:p w14:paraId="663C3A67" w14:textId="77777777" w:rsidR="005E3AEC" w:rsidRDefault="005E3AEC" w:rsidP="00CB6D25">
            <w:pPr>
              <w:spacing w:before="40" w:after="40"/>
              <w:jc w:val="center"/>
              <w:rPr>
                <w:sz w:val="18"/>
              </w:rPr>
            </w:pPr>
            <w:r>
              <w:rPr>
                <w:sz w:val="18"/>
              </w:rPr>
              <w:t>Columbus Day/Indigenous Peoples Day (2d Monday in October)</w:t>
            </w:r>
          </w:p>
        </w:tc>
        <w:tc>
          <w:tcPr>
            <w:tcW w:w="1350" w:type="dxa"/>
          </w:tcPr>
          <w:p w14:paraId="2F996D17" w14:textId="2A67F5D0" w:rsidR="005E3AEC" w:rsidRDefault="005E3AEC" w:rsidP="00CB6D25">
            <w:pPr>
              <w:spacing w:before="40" w:after="40"/>
              <w:jc w:val="center"/>
              <w:rPr>
                <w:sz w:val="18"/>
              </w:rPr>
            </w:pPr>
            <w:r>
              <w:rPr>
                <w:sz w:val="18"/>
              </w:rPr>
              <w:t>October 1</w:t>
            </w:r>
            <w:r w:rsidR="00E3066A">
              <w:rPr>
                <w:sz w:val="18"/>
              </w:rPr>
              <w:t>2</w:t>
            </w:r>
          </w:p>
        </w:tc>
        <w:tc>
          <w:tcPr>
            <w:tcW w:w="1170" w:type="dxa"/>
          </w:tcPr>
          <w:p w14:paraId="47476929" w14:textId="1AA3F408" w:rsidR="005E3AEC" w:rsidRDefault="007503F9" w:rsidP="00CB6D25">
            <w:pPr>
              <w:spacing w:before="40" w:after="40"/>
              <w:jc w:val="center"/>
              <w:rPr>
                <w:sz w:val="18"/>
              </w:rPr>
            </w:pPr>
            <w:r>
              <w:rPr>
                <w:sz w:val="18"/>
              </w:rPr>
              <w:t>Mon</w:t>
            </w:r>
          </w:p>
        </w:tc>
      </w:tr>
      <w:tr w:rsidR="005E3AEC" w:rsidRPr="00AA5D1C" w14:paraId="13079768" w14:textId="199A3438" w:rsidTr="005E3AEC">
        <w:tc>
          <w:tcPr>
            <w:tcW w:w="6120" w:type="dxa"/>
          </w:tcPr>
          <w:p w14:paraId="53515FAC" w14:textId="77777777" w:rsidR="005E3AEC" w:rsidRDefault="005E3AEC" w:rsidP="00CB6D25">
            <w:pPr>
              <w:spacing w:before="40" w:after="40"/>
              <w:jc w:val="center"/>
              <w:rPr>
                <w:sz w:val="18"/>
              </w:rPr>
            </w:pPr>
            <w:r>
              <w:rPr>
                <w:sz w:val="18"/>
              </w:rPr>
              <w:t>Veteran’s Day</w:t>
            </w:r>
          </w:p>
        </w:tc>
        <w:tc>
          <w:tcPr>
            <w:tcW w:w="1350" w:type="dxa"/>
          </w:tcPr>
          <w:p w14:paraId="73D02425" w14:textId="1E5A76D4" w:rsidR="005E3AEC" w:rsidRDefault="005E3AEC" w:rsidP="00CB6D25">
            <w:pPr>
              <w:spacing w:before="40" w:after="40"/>
              <w:jc w:val="center"/>
              <w:rPr>
                <w:sz w:val="18"/>
              </w:rPr>
            </w:pPr>
            <w:r>
              <w:rPr>
                <w:sz w:val="18"/>
              </w:rPr>
              <w:t>November 11</w:t>
            </w:r>
          </w:p>
        </w:tc>
        <w:tc>
          <w:tcPr>
            <w:tcW w:w="1170" w:type="dxa"/>
          </w:tcPr>
          <w:p w14:paraId="4BD21884" w14:textId="77615487" w:rsidR="005E3AEC" w:rsidRDefault="00E3066A" w:rsidP="00CB6D25">
            <w:pPr>
              <w:spacing w:before="40" w:after="40"/>
              <w:jc w:val="center"/>
              <w:rPr>
                <w:sz w:val="18"/>
              </w:rPr>
            </w:pPr>
            <w:r>
              <w:rPr>
                <w:sz w:val="18"/>
              </w:rPr>
              <w:t>Wed</w:t>
            </w:r>
          </w:p>
        </w:tc>
      </w:tr>
      <w:tr w:rsidR="005E3AEC" w:rsidRPr="00AA5D1C" w14:paraId="7E873568" w14:textId="5603676E" w:rsidTr="005E3AEC">
        <w:tc>
          <w:tcPr>
            <w:tcW w:w="6120" w:type="dxa"/>
          </w:tcPr>
          <w:p w14:paraId="25481CEA" w14:textId="77777777" w:rsidR="005E3AEC" w:rsidRDefault="005E3AEC" w:rsidP="00CB6D25">
            <w:pPr>
              <w:spacing w:before="40" w:after="40"/>
              <w:jc w:val="center"/>
              <w:rPr>
                <w:sz w:val="18"/>
              </w:rPr>
            </w:pPr>
            <w:r>
              <w:rPr>
                <w:sz w:val="18"/>
              </w:rPr>
              <w:t>Thanksgiving Day (4th Thursday in November)</w:t>
            </w:r>
          </w:p>
        </w:tc>
        <w:tc>
          <w:tcPr>
            <w:tcW w:w="1350" w:type="dxa"/>
          </w:tcPr>
          <w:p w14:paraId="5A8A1652" w14:textId="26F22A4B" w:rsidR="005E3AEC" w:rsidRDefault="005E3AEC" w:rsidP="00CB6D25">
            <w:pPr>
              <w:spacing w:before="40" w:after="40"/>
              <w:jc w:val="center"/>
              <w:rPr>
                <w:sz w:val="18"/>
              </w:rPr>
            </w:pPr>
            <w:r>
              <w:rPr>
                <w:sz w:val="18"/>
              </w:rPr>
              <w:t>November 2</w:t>
            </w:r>
            <w:r w:rsidR="00E3066A">
              <w:rPr>
                <w:sz w:val="18"/>
              </w:rPr>
              <w:t>6</w:t>
            </w:r>
          </w:p>
        </w:tc>
        <w:tc>
          <w:tcPr>
            <w:tcW w:w="1170" w:type="dxa"/>
          </w:tcPr>
          <w:p w14:paraId="5BA3BAE1" w14:textId="6019D041" w:rsidR="005E3AEC" w:rsidRDefault="007503F9" w:rsidP="00CB6D25">
            <w:pPr>
              <w:spacing w:before="40" w:after="40"/>
              <w:jc w:val="center"/>
              <w:rPr>
                <w:sz w:val="18"/>
              </w:rPr>
            </w:pPr>
            <w:r>
              <w:rPr>
                <w:sz w:val="18"/>
              </w:rPr>
              <w:t>Thu</w:t>
            </w:r>
          </w:p>
        </w:tc>
      </w:tr>
      <w:tr w:rsidR="005E3AEC" w:rsidRPr="00AA5D1C" w14:paraId="0B822105" w14:textId="3345345D" w:rsidTr="005E3AEC">
        <w:tc>
          <w:tcPr>
            <w:tcW w:w="6120" w:type="dxa"/>
          </w:tcPr>
          <w:p w14:paraId="2418CD05" w14:textId="77777777" w:rsidR="005E3AEC" w:rsidRDefault="005E3AEC" w:rsidP="00CB6D25">
            <w:pPr>
              <w:spacing w:before="40" w:after="40"/>
              <w:jc w:val="center"/>
              <w:rPr>
                <w:sz w:val="18"/>
              </w:rPr>
            </w:pPr>
            <w:r>
              <w:rPr>
                <w:sz w:val="18"/>
              </w:rPr>
              <w:t>Friday after Thanksgiving</w:t>
            </w:r>
          </w:p>
        </w:tc>
        <w:tc>
          <w:tcPr>
            <w:tcW w:w="1350" w:type="dxa"/>
          </w:tcPr>
          <w:p w14:paraId="667E0491" w14:textId="33D9324B" w:rsidR="005E3AEC" w:rsidRDefault="005E3AEC" w:rsidP="00CB6D25">
            <w:pPr>
              <w:spacing w:before="40" w:after="40"/>
              <w:jc w:val="center"/>
              <w:rPr>
                <w:sz w:val="18"/>
              </w:rPr>
            </w:pPr>
            <w:r>
              <w:rPr>
                <w:sz w:val="18"/>
              </w:rPr>
              <w:t>November 2</w:t>
            </w:r>
            <w:r w:rsidR="00E3066A">
              <w:rPr>
                <w:sz w:val="18"/>
              </w:rPr>
              <w:t>7</w:t>
            </w:r>
          </w:p>
        </w:tc>
        <w:tc>
          <w:tcPr>
            <w:tcW w:w="1170" w:type="dxa"/>
          </w:tcPr>
          <w:p w14:paraId="00F69979" w14:textId="4DF169A0" w:rsidR="005E3AEC" w:rsidRDefault="007503F9" w:rsidP="00CB6D25">
            <w:pPr>
              <w:spacing w:before="40" w:after="40"/>
              <w:jc w:val="center"/>
              <w:rPr>
                <w:sz w:val="18"/>
              </w:rPr>
            </w:pPr>
            <w:r>
              <w:rPr>
                <w:sz w:val="18"/>
              </w:rPr>
              <w:t>Fri</w:t>
            </w:r>
          </w:p>
        </w:tc>
      </w:tr>
      <w:tr w:rsidR="005E3AEC" w:rsidRPr="00AA5D1C" w14:paraId="11A4F87C" w14:textId="0F6A6797" w:rsidTr="005E3AEC">
        <w:tc>
          <w:tcPr>
            <w:tcW w:w="6120" w:type="dxa"/>
          </w:tcPr>
          <w:p w14:paraId="1A397757" w14:textId="77777777" w:rsidR="005E3AEC" w:rsidRDefault="005E3AEC" w:rsidP="00CB6D25">
            <w:pPr>
              <w:spacing w:before="40" w:after="40"/>
              <w:jc w:val="center"/>
              <w:rPr>
                <w:sz w:val="18"/>
              </w:rPr>
            </w:pPr>
            <w:r w:rsidRPr="00CB3232">
              <w:rPr>
                <w:i/>
                <w:iCs/>
                <w:sz w:val="18"/>
              </w:rPr>
              <w:t>Day before Christmas (not an Election Code holiday)</w:t>
            </w:r>
          </w:p>
        </w:tc>
        <w:tc>
          <w:tcPr>
            <w:tcW w:w="1350" w:type="dxa"/>
          </w:tcPr>
          <w:p w14:paraId="29A3F2C3" w14:textId="7C5CF97C" w:rsidR="005E3AEC" w:rsidRPr="002F0CB2" w:rsidRDefault="005E3AEC" w:rsidP="00CB6D25">
            <w:pPr>
              <w:spacing w:before="40" w:after="40"/>
              <w:jc w:val="center"/>
              <w:rPr>
                <w:i/>
                <w:iCs/>
                <w:sz w:val="18"/>
              </w:rPr>
            </w:pPr>
            <w:r>
              <w:rPr>
                <w:i/>
                <w:iCs/>
                <w:sz w:val="18"/>
              </w:rPr>
              <w:t>December 24</w:t>
            </w:r>
          </w:p>
        </w:tc>
        <w:tc>
          <w:tcPr>
            <w:tcW w:w="1170" w:type="dxa"/>
          </w:tcPr>
          <w:p w14:paraId="0014BAEA" w14:textId="6F0D05CB" w:rsidR="005E3AEC" w:rsidRDefault="00E3066A" w:rsidP="00CB6D25">
            <w:pPr>
              <w:spacing w:before="40" w:after="40"/>
              <w:jc w:val="center"/>
              <w:rPr>
                <w:i/>
                <w:iCs/>
                <w:sz w:val="18"/>
              </w:rPr>
            </w:pPr>
            <w:r>
              <w:rPr>
                <w:i/>
                <w:iCs/>
                <w:sz w:val="18"/>
              </w:rPr>
              <w:t>Thu</w:t>
            </w:r>
          </w:p>
        </w:tc>
      </w:tr>
      <w:tr w:rsidR="005E3AEC" w:rsidRPr="00AA5D1C" w14:paraId="46868FA5" w14:textId="365364AF" w:rsidTr="005E3AEC">
        <w:tc>
          <w:tcPr>
            <w:tcW w:w="6120" w:type="dxa"/>
          </w:tcPr>
          <w:p w14:paraId="00DD7821" w14:textId="77777777" w:rsidR="005E3AEC" w:rsidRPr="002F0CB2" w:rsidRDefault="005E3AEC" w:rsidP="00CB6D25">
            <w:pPr>
              <w:spacing w:before="40" w:after="40"/>
              <w:jc w:val="center"/>
              <w:rPr>
                <w:sz w:val="18"/>
              </w:rPr>
            </w:pPr>
            <w:r>
              <w:rPr>
                <w:sz w:val="18"/>
              </w:rPr>
              <w:t>Christmas Day</w:t>
            </w:r>
          </w:p>
        </w:tc>
        <w:tc>
          <w:tcPr>
            <w:tcW w:w="1350" w:type="dxa"/>
          </w:tcPr>
          <w:p w14:paraId="4B563D9D" w14:textId="15DC1185" w:rsidR="005E3AEC" w:rsidRDefault="005E3AEC" w:rsidP="00CB6D25">
            <w:pPr>
              <w:spacing w:before="40" w:after="40"/>
              <w:jc w:val="center"/>
              <w:rPr>
                <w:sz w:val="18"/>
              </w:rPr>
            </w:pPr>
            <w:r>
              <w:rPr>
                <w:sz w:val="18"/>
              </w:rPr>
              <w:t>December 25</w:t>
            </w:r>
          </w:p>
        </w:tc>
        <w:tc>
          <w:tcPr>
            <w:tcW w:w="1170" w:type="dxa"/>
          </w:tcPr>
          <w:p w14:paraId="384A5C37" w14:textId="06065C5C" w:rsidR="005E3AEC" w:rsidRDefault="00E3066A" w:rsidP="00CB6D25">
            <w:pPr>
              <w:spacing w:before="40" w:after="40"/>
              <w:jc w:val="center"/>
              <w:rPr>
                <w:sz w:val="18"/>
              </w:rPr>
            </w:pPr>
            <w:r>
              <w:rPr>
                <w:sz w:val="18"/>
              </w:rPr>
              <w:t>Fri</w:t>
            </w:r>
          </w:p>
        </w:tc>
      </w:tr>
      <w:tr w:rsidR="005E3AEC" w:rsidRPr="00AA5D1C" w14:paraId="5C2E55DC" w14:textId="17C07031" w:rsidTr="005E3AEC">
        <w:tc>
          <w:tcPr>
            <w:tcW w:w="6120" w:type="dxa"/>
          </w:tcPr>
          <w:p w14:paraId="3341898E" w14:textId="77777777" w:rsidR="005E3AEC" w:rsidRDefault="005E3AEC" w:rsidP="00CB6D25">
            <w:pPr>
              <w:spacing w:before="40" w:after="40"/>
              <w:jc w:val="center"/>
              <w:rPr>
                <w:sz w:val="18"/>
              </w:rPr>
            </w:pPr>
            <w:r>
              <w:rPr>
                <w:i/>
                <w:iCs/>
                <w:sz w:val="18"/>
              </w:rPr>
              <w:t>Day after Christmas (not an Election Code holiday)</w:t>
            </w:r>
          </w:p>
        </w:tc>
        <w:tc>
          <w:tcPr>
            <w:tcW w:w="1350" w:type="dxa"/>
          </w:tcPr>
          <w:p w14:paraId="7446D38A" w14:textId="3698DE61" w:rsidR="005E3AEC" w:rsidRPr="002F0CB2" w:rsidRDefault="005E3AEC" w:rsidP="00CB6D25">
            <w:pPr>
              <w:spacing w:before="40" w:after="40"/>
              <w:jc w:val="center"/>
              <w:rPr>
                <w:i/>
                <w:iCs/>
                <w:sz w:val="18"/>
              </w:rPr>
            </w:pPr>
            <w:r>
              <w:rPr>
                <w:i/>
                <w:iCs/>
                <w:sz w:val="18"/>
              </w:rPr>
              <w:t>December 26</w:t>
            </w:r>
          </w:p>
        </w:tc>
        <w:tc>
          <w:tcPr>
            <w:tcW w:w="1170" w:type="dxa"/>
          </w:tcPr>
          <w:p w14:paraId="4C9CC2D8" w14:textId="463D882D" w:rsidR="005E3AEC" w:rsidRDefault="00E3066A" w:rsidP="00CB6D25">
            <w:pPr>
              <w:spacing w:before="40" w:after="40"/>
              <w:jc w:val="center"/>
              <w:rPr>
                <w:i/>
                <w:iCs/>
                <w:sz w:val="18"/>
              </w:rPr>
            </w:pPr>
            <w:r>
              <w:rPr>
                <w:i/>
                <w:iCs/>
                <w:sz w:val="18"/>
              </w:rPr>
              <w:t>Sat</w:t>
            </w:r>
          </w:p>
        </w:tc>
      </w:tr>
      <w:bookmarkEnd w:id="0"/>
    </w:tbl>
    <w:p w14:paraId="4AC06FF8" w14:textId="0FE1A83E" w:rsidR="00E26972" w:rsidRPr="00581D11" w:rsidRDefault="00E26972" w:rsidP="005B6A70">
      <w:pPr>
        <w:jc w:val="both"/>
        <w:rPr>
          <w:rFonts w:ascii="Calibri" w:hAnsi="Calibri"/>
          <w:sz w:val="24"/>
        </w:rPr>
      </w:pPr>
    </w:p>
    <w:sectPr w:rsidR="00E26972" w:rsidRPr="00581D11" w:rsidSect="002B23C8">
      <w:footerReference w:type="default" r:id="rId11"/>
      <w:footerReference w:type="first" r:id="rId12"/>
      <w:pgSz w:w="12240" w:h="15840" w:code="1"/>
      <w:pgMar w:top="1152" w:right="1152" w:bottom="1008" w:left="1152"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F98E" w14:textId="77777777" w:rsidR="000C2335" w:rsidRDefault="000C2335">
      <w:r>
        <w:separator/>
      </w:r>
    </w:p>
  </w:endnote>
  <w:endnote w:type="continuationSeparator" w:id="0">
    <w:p w14:paraId="3E0E1A4B" w14:textId="77777777" w:rsidR="000C2335" w:rsidRDefault="000C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4D97" w14:textId="12A52186" w:rsidR="00C26D70" w:rsidRDefault="0030177A">
    <w:pPr>
      <w:pStyle w:val="Footer"/>
      <w:jc w:val="right"/>
    </w:pPr>
    <w:sdt>
      <w:sdtPr>
        <w:id w:val="-323971181"/>
        <w:docPartObj>
          <w:docPartGallery w:val="Page Numbers (Bottom of Page)"/>
          <w:docPartUnique/>
        </w:docPartObj>
      </w:sdtPr>
      <w:sdtEndPr/>
      <w:sdtContent>
        <w:sdt>
          <w:sdtPr>
            <w:id w:val="-203566487"/>
            <w:docPartObj>
              <w:docPartGallery w:val="Page Numbers (Top of Page)"/>
              <w:docPartUnique/>
            </w:docPartObj>
          </w:sdtPr>
          <w:sdtEndPr/>
          <w:sdtContent>
            <w:r w:rsidR="00C26D70">
              <w:t xml:space="preserve">Page </w:t>
            </w:r>
            <w:r w:rsidR="00C26D70">
              <w:rPr>
                <w:b/>
                <w:bCs/>
                <w:sz w:val="24"/>
                <w:szCs w:val="24"/>
              </w:rPr>
              <w:fldChar w:fldCharType="begin"/>
            </w:r>
            <w:r w:rsidR="00C26D70">
              <w:rPr>
                <w:b/>
                <w:bCs/>
              </w:rPr>
              <w:instrText xml:space="preserve"> PAGE </w:instrText>
            </w:r>
            <w:r w:rsidR="00C26D70">
              <w:rPr>
                <w:b/>
                <w:bCs/>
                <w:sz w:val="24"/>
                <w:szCs w:val="24"/>
              </w:rPr>
              <w:fldChar w:fldCharType="separate"/>
            </w:r>
            <w:r w:rsidR="00C26D70">
              <w:rPr>
                <w:b/>
                <w:bCs/>
                <w:noProof/>
              </w:rPr>
              <w:t>2</w:t>
            </w:r>
            <w:r w:rsidR="00C26D70">
              <w:rPr>
                <w:b/>
                <w:bCs/>
                <w:sz w:val="24"/>
                <w:szCs w:val="24"/>
              </w:rPr>
              <w:fldChar w:fldCharType="end"/>
            </w:r>
            <w:r w:rsidR="00C26D70">
              <w:t xml:space="preserve"> of </w:t>
            </w:r>
            <w:r w:rsidR="00C26D70">
              <w:rPr>
                <w:b/>
                <w:bCs/>
                <w:sz w:val="24"/>
                <w:szCs w:val="24"/>
              </w:rPr>
              <w:fldChar w:fldCharType="begin"/>
            </w:r>
            <w:r w:rsidR="00C26D70">
              <w:rPr>
                <w:b/>
                <w:bCs/>
              </w:rPr>
              <w:instrText xml:space="preserve"> NUMPAGES  </w:instrText>
            </w:r>
            <w:r w:rsidR="00C26D70">
              <w:rPr>
                <w:b/>
                <w:bCs/>
                <w:sz w:val="24"/>
                <w:szCs w:val="24"/>
              </w:rPr>
              <w:fldChar w:fldCharType="separate"/>
            </w:r>
            <w:r w:rsidR="00C26D70">
              <w:rPr>
                <w:b/>
                <w:bCs/>
                <w:noProof/>
              </w:rPr>
              <w:t>2</w:t>
            </w:r>
            <w:r w:rsidR="00C26D70">
              <w:rPr>
                <w:b/>
                <w:bCs/>
                <w:sz w:val="24"/>
                <w:szCs w:val="24"/>
              </w:rPr>
              <w:fldChar w:fldCharType="end"/>
            </w:r>
          </w:sdtContent>
        </w:sdt>
      </w:sdtContent>
    </w:sdt>
  </w:p>
  <w:p w14:paraId="0FFF4182" w14:textId="77777777" w:rsidR="00D109A0" w:rsidRDefault="00D109A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12353"/>
      <w:docPartObj>
        <w:docPartGallery w:val="Page Numbers (Bottom of Page)"/>
        <w:docPartUnique/>
      </w:docPartObj>
    </w:sdtPr>
    <w:sdtEndPr/>
    <w:sdtContent>
      <w:sdt>
        <w:sdtPr>
          <w:id w:val="-1769616900"/>
          <w:docPartObj>
            <w:docPartGallery w:val="Page Numbers (Top of Page)"/>
            <w:docPartUnique/>
          </w:docPartObj>
        </w:sdtPr>
        <w:sdtEndPr/>
        <w:sdtContent>
          <w:p w14:paraId="57B9FCB9" w14:textId="3F216A00" w:rsidR="009F0C85" w:rsidRDefault="009F0C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09BD" w14:textId="77777777" w:rsidR="000C2335" w:rsidRDefault="000C2335">
      <w:r>
        <w:separator/>
      </w:r>
    </w:p>
  </w:footnote>
  <w:footnote w:type="continuationSeparator" w:id="0">
    <w:p w14:paraId="25A8DD78" w14:textId="77777777" w:rsidR="000C2335" w:rsidRDefault="000C2335">
      <w:r>
        <w:continuationSeparator/>
      </w:r>
    </w:p>
  </w:footnote>
  <w:footnote w:id="1">
    <w:p w14:paraId="26C8B448" w14:textId="3C2A4394" w:rsidR="00607CB1" w:rsidRDefault="00607CB1" w:rsidP="00C77DA2">
      <w:pPr>
        <w:pStyle w:val="FootnoteText"/>
        <w:jc w:val="both"/>
      </w:pPr>
      <w:r>
        <w:rPr>
          <w:rStyle w:val="FootnoteReference"/>
        </w:rPr>
        <w:footnoteRef/>
      </w:r>
      <w:r>
        <w:t xml:space="preserve"> </w:t>
      </w:r>
      <w:r w:rsidR="00BE1B03">
        <w:t xml:space="preserve">Adding </w:t>
      </w:r>
      <w:r w:rsidR="0095357A">
        <w:t>form number to May 1</w:t>
      </w:r>
      <w:r w:rsidR="00BB4D73">
        <w:t xml:space="preserve"> and May 2027 candidate filing deadline</w:t>
      </w:r>
      <w:r w:rsidR="00D907A1">
        <w:t>.</w:t>
      </w:r>
      <w:r w:rsidR="001B200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BCDC6C"/>
    <w:lvl w:ilvl="0">
      <w:start w:val="1"/>
      <w:numFmt w:val="decimal"/>
      <w:pStyle w:val="ListNumber"/>
      <w:lvlText w:val="%1."/>
      <w:lvlJc w:val="left"/>
      <w:pPr>
        <w:tabs>
          <w:tab w:val="num" w:pos="360"/>
        </w:tabs>
        <w:ind w:left="360" w:hanging="360"/>
      </w:pPr>
    </w:lvl>
  </w:abstractNum>
  <w:abstractNum w:abstractNumId="1" w15:restartNumberingAfterBreak="0">
    <w:nsid w:val="0DF52563"/>
    <w:multiLevelType w:val="hybridMultilevel"/>
    <w:tmpl w:val="E63E5458"/>
    <w:lvl w:ilvl="0" w:tplc="133080DC">
      <w:start w:val="1"/>
      <w:numFmt w:val="decimal"/>
      <w:lvlText w:val="%1."/>
      <w:lvlJc w:val="left"/>
      <w:pPr>
        <w:ind w:left="489" w:hanging="230"/>
      </w:pPr>
      <w:rPr>
        <w:rFonts w:ascii="Arial" w:eastAsia="Arial" w:hAnsi="Arial" w:cs="Arial" w:hint="default"/>
        <w:b w:val="0"/>
        <w:bCs w:val="0"/>
        <w:i w:val="0"/>
        <w:iCs w:val="0"/>
        <w:spacing w:val="-1"/>
        <w:w w:val="100"/>
        <w:sz w:val="18"/>
        <w:szCs w:val="18"/>
      </w:rPr>
    </w:lvl>
    <w:lvl w:ilvl="1" w:tplc="ECBC669C">
      <w:numFmt w:val="bullet"/>
      <w:lvlText w:val="•"/>
      <w:lvlJc w:val="left"/>
      <w:pPr>
        <w:ind w:left="871" w:hanging="230"/>
      </w:pPr>
      <w:rPr>
        <w:rFonts w:hint="default"/>
      </w:rPr>
    </w:lvl>
    <w:lvl w:ilvl="2" w:tplc="C54C818E">
      <w:numFmt w:val="bullet"/>
      <w:lvlText w:val="•"/>
      <w:lvlJc w:val="left"/>
      <w:pPr>
        <w:ind w:left="1262" w:hanging="230"/>
      </w:pPr>
      <w:rPr>
        <w:rFonts w:hint="default"/>
      </w:rPr>
    </w:lvl>
    <w:lvl w:ilvl="3" w:tplc="9B2EBFF8">
      <w:numFmt w:val="bullet"/>
      <w:lvlText w:val="•"/>
      <w:lvlJc w:val="left"/>
      <w:pPr>
        <w:ind w:left="1653" w:hanging="230"/>
      </w:pPr>
      <w:rPr>
        <w:rFonts w:hint="default"/>
      </w:rPr>
    </w:lvl>
    <w:lvl w:ilvl="4" w:tplc="0320540E">
      <w:numFmt w:val="bullet"/>
      <w:lvlText w:val="•"/>
      <w:lvlJc w:val="left"/>
      <w:pPr>
        <w:ind w:left="2044" w:hanging="230"/>
      </w:pPr>
      <w:rPr>
        <w:rFonts w:hint="default"/>
      </w:rPr>
    </w:lvl>
    <w:lvl w:ilvl="5" w:tplc="F65CBC82">
      <w:numFmt w:val="bullet"/>
      <w:lvlText w:val="•"/>
      <w:lvlJc w:val="left"/>
      <w:pPr>
        <w:ind w:left="2435" w:hanging="230"/>
      </w:pPr>
      <w:rPr>
        <w:rFonts w:hint="default"/>
      </w:rPr>
    </w:lvl>
    <w:lvl w:ilvl="6" w:tplc="3DC66710">
      <w:numFmt w:val="bullet"/>
      <w:lvlText w:val="•"/>
      <w:lvlJc w:val="left"/>
      <w:pPr>
        <w:ind w:left="2826" w:hanging="230"/>
      </w:pPr>
      <w:rPr>
        <w:rFonts w:hint="default"/>
      </w:rPr>
    </w:lvl>
    <w:lvl w:ilvl="7" w:tplc="44D62B68">
      <w:numFmt w:val="bullet"/>
      <w:lvlText w:val="•"/>
      <w:lvlJc w:val="left"/>
      <w:pPr>
        <w:ind w:left="3217" w:hanging="230"/>
      </w:pPr>
      <w:rPr>
        <w:rFonts w:hint="default"/>
      </w:rPr>
    </w:lvl>
    <w:lvl w:ilvl="8" w:tplc="BBBCB5DA">
      <w:numFmt w:val="bullet"/>
      <w:lvlText w:val="•"/>
      <w:lvlJc w:val="left"/>
      <w:pPr>
        <w:ind w:left="3608" w:hanging="230"/>
      </w:pPr>
      <w:rPr>
        <w:rFonts w:hint="default"/>
      </w:rPr>
    </w:lvl>
  </w:abstractNum>
  <w:abstractNum w:abstractNumId="2" w15:restartNumberingAfterBreak="0">
    <w:nsid w:val="164D2EE8"/>
    <w:multiLevelType w:val="hybridMultilevel"/>
    <w:tmpl w:val="891EE37E"/>
    <w:lvl w:ilvl="0" w:tplc="BCB88DD4">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1166371"/>
    <w:multiLevelType w:val="hybridMultilevel"/>
    <w:tmpl w:val="51D4BC12"/>
    <w:lvl w:ilvl="0" w:tplc="A8180E0E">
      <w:start w:val="1"/>
      <w:numFmt w:val="decimal"/>
      <w:lvlText w:val="[%1]"/>
      <w:lvlJc w:val="left"/>
      <w:pPr>
        <w:ind w:left="1379" w:hanging="360"/>
      </w:pPr>
      <w:rPr>
        <w:rFonts w:ascii="Arial" w:eastAsia="Arial" w:hAnsi="Arial" w:cs="Arial" w:hint="default"/>
        <w:b w:val="0"/>
        <w:bCs w:val="0"/>
        <w:i w:val="0"/>
        <w:iCs w:val="0"/>
        <w:spacing w:val="-1"/>
        <w:w w:val="100"/>
        <w:sz w:val="18"/>
        <w:szCs w:val="18"/>
      </w:rPr>
    </w:lvl>
    <w:lvl w:ilvl="1" w:tplc="8A821F00">
      <w:start w:val="1"/>
      <w:numFmt w:val="decimal"/>
      <w:lvlText w:val="(%2)"/>
      <w:lvlJc w:val="left"/>
      <w:pPr>
        <w:ind w:left="1380" w:hanging="357"/>
      </w:pPr>
      <w:rPr>
        <w:rFonts w:ascii="Arial" w:eastAsia="Arial" w:hAnsi="Arial" w:cs="Arial" w:hint="default"/>
        <w:b w:val="0"/>
        <w:bCs w:val="0"/>
        <w:i w:val="0"/>
        <w:iCs w:val="0"/>
        <w:spacing w:val="-1"/>
        <w:w w:val="100"/>
        <w:sz w:val="18"/>
        <w:szCs w:val="18"/>
      </w:rPr>
    </w:lvl>
    <w:lvl w:ilvl="2" w:tplc="9C120E46">
      <w:numFmt w:val="bullet"/>
      <w:lvlText w:val="•"/>
      <w:lvlJc w:val="left"/>
      <w:pPr>
        <w:ind w:left="3024" w:hanging="357"/>
      </w:pPr>
      <w:rPr>
        <w:rFonts w:hint="default"/>
      </w:rPr>
    </w:lvl>
    <w:lvl w:ilvl="3" w:tplc="FEF6EA70">
      <w:numFmt w:val="bullet"/>
      <w:lvlText w:val="•"/>
      <w:lvlJc w:val="left"/>
      <w:pPr>
        <w:ind w:left="3846" w:hanging="357"/>
      </w:pPr>
      <w:rPr>
        <w:rFonts w:hint="default"/>
      </w:rPr>
    </w:lvl>
    <w:lvl w:ilvl="4" w:tplc="6BC851D2">
      <w:numFmt w:val="bullet"/>
      <w:lvlText w:val="•"/>
      <w:lvlJc w:val="left"/>
      <w:pPr>
        <w:ind w:left="4668" w:hanging="357"/>
      </w:pPr>
      <w:rPr>
        <w:rFonts w:hint="default"/>
      </w:rPr>
    </w:lvl>
    <w:lvl w:ilvl="5" w:tplc="346A1D80">
      <w:numFmt w:val="bullet"/>
      <w:lvlText w:val="•"/>
      <w:lvlJc w:val="left"/>
      <w:pPr>
        <w:ind w:left="5490" w:hanging="357"/>
      </w:pPr>
      <w:rPr>
        <w:rFonts w:hint="default"/>
      </w:rPr>
    </w:lvl>
    <w:lvl w:ilvl="6" w:tplc="0B227470">
      <w:numFmt w:val="bullet"/>
      <w:lvlText w:val="•"/>
      <w:lvlJc w:val="left"/>
      <w:pPr>
        <w:ind w:left="6312" w:hanging="357"/>
      </w:pPr>
      <w:rPr>
        <w:rFonts w:hint="default"/>
      </w:rPr>
    </w:lvl>
    <w:lvl w:ilvl="7" w:tplc="7710107C">
      <w:numFmt w:val="bullet"/>
      <w:lvlText w:val="•"/>
      <w:lvlJc w:val="left"/>
      <w:pPr>
        <w:ind w:left="7134" w:hanging="357"/>
      </w:pPr>
      <w:rPr>
        <w:rFonts w:hint="default"/>
      </w:rPr>
    </w:lvl>
    <w:lvl w:ilvl="8" w:tplc="B86484D4">
      <w:numFmt w:val="bullet"/>
      <w:lvlText w:val="•"/>
      <w:lvlJc w:val="left"/>
      <w:pPr>
        <w:ind w:left="7956" w:hanging="357"/>
      </w:pPr>
      <w:rPr>
        <w:rFonts w:hint="default"/>
      </w:rPr>
    </w:lvl>
  </w:abstractNum>
  <w:abstractNum w:abstractNumId="4" w15:restartNumberingAfterBreak="0">
    <w:nsid w:val="42464605"/>
    <w:multiLevelType w:val="hybridMultilevel"/>
    <w:tmpl w:val="DCAC714E"/>
    <w:lvl w:ilvl="0" w:tplc="4FD8869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454F195B"/>
    <w:multiLevelType w:val="hybridMultilevel"/>
    <w:tmpl w:val="A8762416"/>
    <w:lvl w:ilvl="0" w:tplc="E3F6F69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866087">
    <w:abstractNumId w:val="3"/>
  </w:num>
  <w:num w:numId="2" w16cid:durableId="2141261143">
    <w:abstractNumId w:val="1"/>
  </w:num>
  <w:num w:numId="3" w16cid:durableId="1639340158">
    <w:abstractNumId w:val="4"/>
  </w:num>
  <w:num w:numId="4" w16cid:durableId="1441752925">
    <w:abstractNumId w:val="2"/>
  </w:num>
  <w:num w:numId="5" w16cid:durableId="206915560">
    <w:abstractNumId w:val="0"/>
  </w:num>
  <w:num w:numId="6" w16cid:durableId="1379087870">
    <w:abstractNumId w:val="0"/>
  </w:num>
  <w:num w:numId="7" w16cid:durableId="1681816974">
    <w:abstractNumId w:val="0"/>
  </w:num>
  <w:num w:numId="8" w16cid:durableId="157574987">
    <w:abstractNumId w:val="0"/>
  </w:num>
  <w:num w:numId="9" w16cid:durableId="115409800">
    <w:abstractNumId w:val="5"/>
  </w:num>
  <w:num w:numId="10" w16cid:durableId="1753577717">
    <w:abstractNumId w:val="0"/>
  </w:num>
  <w:num w:numId="11" w16cid:durableId="200523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D0"/>
    <w:rsid w:val="00002513"/>
    <w:rsid w:val="00004ED5"/>
    <w:rsid w:val="00012AF0"/>
    <w:rsid w:val="00013B9F"/>
    <w:rsid w:val="000239FD"/>
    <w:rsid w:val="000258EB"/>
    <w:rsid w:val="00032DA3"/>
    <w:rsid w:val="0003375A"/>
    <w:rsid w:val="00042D5A"/>
    <w:rsid w:val="00045884"/>
    <w:rsid w:val="000544BA"/>
    <w:rsid w:val="0005506E"/>
    <w:rsid w:val="00055904"/>
    <w:rsid w:val="00062392"/>
    <w:rsid w:val="0006381D"/>
    <w:rsid w:val="00064E75"/>
    <w:rsid w:val="00065B49"/>
    <w:rsid w:val="0006749D"/>
    <w:rsid w:val="00067870"/>
    <w:rsid w:val="00067F63"/>
    <w:rsid w:val="0007107A"/>
    <w:rsid w:val="000916C5"/>
    <w:rsid w:val="00094176"/>
    <w:rsid w:val="00094D0F"/>
    <w:rsid w:val="000A3B0F"/>
    <w:rsid w:val="000A5875"/>
    <w:rsid w:val="000A5DAD"/>
    <w:rsid w:val="000C1C1F"/>
    <w:rsid w:val="000C2291"/>
    <w:rsid w:val="000C2335"/>
    <w:rsid w:val="000C3A22"/>
    <w:rsid w:val="000C4C7A"/>
    <w:rsid w:val="000C78D9"/>
    <w:rsid w:val="000D1427"/>
    <w:rsid w:val="000D2958"/>
    <w:rsid w:val="000D57B2"/>
    <w:rsid w:val="000D7CC9"/>
    <w:rsid w:val="000E484A"/>
    <w:rsid w:val="000E65F6"/>
    <w:rsid w:val="000F1EC2"/>
    <w:rsid w:val="00102BFB"/>
    <w:rsid w:val="00103810"/>
    <w:rsid w:val="00107C12"/>
    <w:rsid w:val="00117E44"/>
    <w:rsid w:val="0012209D"/>
    <w:rsid w:val="00130EF3"/>
    <w:rsid w:val="00131553"/>
    <w:rsid w:val="0014544E"/>
    <w:rsid w:val="001520D6"/>
    <w:rsid w:val="0015293F"/>
    <w:rsid w:val="0015565D"/>
    <w:rsid w:val="001558B1"/>
    <w:rsid w:val="00166C3C"/>
    <w:rsid w:val="00167439"/>
    <w:rsid w:val="0017280B"/>
    <w:rsid w:val="00173BF6"/>
    <w:rsid w:val="001741D9"/>
    <w:rsid w:val="0018158A"/>
    <w:rsid w:val="001836D7"/>
    <w:rsid w:val="001915F3"/>
    <w:rsid w:val="001A3419"/>
    <w:rsid w:val="001A4069"/>
    <w:rsid w:val="001B2000"/>
    <w:rsid w:val="001B3E74"/>
    <w:rsid w:val="001C07CB"/>
    <w:rsid w:val="001C6104"/>
    <w:rsid w:val="001C7F4C"/>
    <w:rsid w:val="001D038A"/>
    <w:rsid w:val="001D1B3A"/>
    <w:rsid w:val="001D25B3"/>
    <w:rsid w:val="001D274A"/>
    <w:rsid w:val="001E296A"/>
    <w:rsid w:val="001E2F22"/>
    <w:rsid w:val="001F42BF"/>
    <w:rsid w:val="001F6B33"/>
    <w:rsid w:val="00200D55"/>
    <w:rsid w:val="002109C4"/>
    <w:rsid w:val="00212C4F"/>
    <w:rsid w:val="00215CCB"/>
    <w:rsid w:val="00221214"/>
    <w:rsid w:val="00227263"/>
    <w:rsid w:val="0024559D"/>
    <w:rsid w:val="002565A7"/>
    <w:rsid w:val="00261F76"/>
    <w:rsid w:val="002620D6"/>
    <w:rsid w:val="0026641D"/>
    <w:rsid w:val="002750A1"/>
    <w:rsid w:val="0028225A"/>
    <w:rsid w:val="002839C2"/>
    <w:rsid w:val="00286C74"/>
    <w:rsid w:val="00287429"/>
    <w:rsid w:val="002A201D"/>
    <w:rsid w:val="002B0900"/>
    <w:rsid w:val="002B23C8"/>
    <w:rsid w:val="002B364E"/>
    <w:rsid w:val="002B379B"/>
    <w:rsid w:val="002B50CB"/>
    <w:rsid w:val="002D23B0"/>
    <w:rsid w:val="002D5DE0"/>
    <w:rsid w:val="002D75D9"/>
    <w:rsid w:val="002E08AB"/>
    <w:rsid w:val="002E1EE0"/>
    <w:rsid w:val="002E29AA"/>
    <w:rsid w:val="002F4B3B"/>
    <w:rsid w:val="0030177A"/>
    <w:rsid w:val="0030594E"/>
    <w:rsid w:val="00306C7D"/>
    <w:rsid w:val="00314C5C"/>
    <w:rsid w:val="00315192"/>
    <w:rsid w:val="003256BD"/>
    <w:rsid w:val="00325FDE"/>
    <w:rsid w:val="00327956"/>
    <w:rsid w:val="003310F9"/>
    <w:rsid w:val="003462F2"/>
    <w:rsid w:val="003514BF"/>
    <w:rsid w:val="00352169"/>
    <w:rsid w:val="00354CAA"/>
    <w:rsid w:val="00361E99"/>
    <w:rsid w:val="003660E5"/>
    <w:rsid w:val="003670D7"/>
    <w:rsid w:val="003765AE"/>
    <w:rsid w:val="0038145C"/>
    <w:rsid w:val="003924D4"/>
    <w:rsid w:val="003929C2"/>
    <w:rsid w:val="00392DBB"/>
    <w:rsid w:val="003969E2"/>
    <w:rsid w:val="003A182E"/>
    <w:rsid w:val="003A1AAD"/>
    <w:rsid w:val="003A7BE5"/>
    <w:rsid w:val="003B0142"/>
    <w:rsid w:val="003B2449"/>
    <w:rsid w:val="003B3334"/>
    <w:rsid w:val="003B4ADE"/>
    <w:rsid w:val="003B7446"/>
    <w:rsid w:val="003B77C0"/>
    <w:rsid w:val="003C2E9D"/>
    <w:rsid w:val="003D063C"/>
    <w:rsid w:val="003D32D8"/>
    <w:rsid w:val="003E6879"/>
    <w:rsid w:val="003F1902"/>
    <w:rsid w:val="003F2D44"/>
    <w:rsid w:val="003F69F0"/>
    <w:rsid w:val="00410A75"/>
    <w:rsid w:val="00413CC4"/>
    <w:rsid w:val="0041608B"/>
    <w:rsid w:val="0042326D"/>
    <w:rsid w:val="004260C9"/>
    <w:rsid w:val="004279B8"/>
    <w:rsid w:val="0044232D"/>
    <w:rsid w:val="00463CC6"/>
    <w:rsid w:val="004644B2"/>
    <w:rsid w:val="00465019"/>
    <w:rsid w:val="00466210"/>
    <w:rsid w:val="00466BE0"/>
    <w:rsid w:val="00475BD5"/>
    <w:rsid w:val="00486B0E"/>
    <w:rsid w:val="004A335F"/>
    <w:rsid w:val="004A586E"/>
    <w:rsid w:val="004A7777"/>
    <w:rsid w:val="004B07BD"/>
    <w:rsid w:val="004B0F48"/>
    <w:rsid w:val="004B3FE1"/>
    <w:rsid w:val="004B4109"/>
    <w:rsid w:val="004D0A14"/>
    <w:rsid w:val="004E024A"/>
    <w:rsid w:val="004E13EB"/>
    <w:rsid w:val="004E2BD4"/>
    <w:rsid w:val="004E4637"/>
    <w:rsid w:val="004E5DC5"/>
    <w:rsid w:val="004E5E5E"/>
    <w:rsid w:val="004E6A63"/>
    <w:rsid w:val="004F2B06"/>
    <w:rsid w:val="004F7283"/>
    <w:rsid w:val="004F7432"/>
    <w:rsid w:val="00502668"/>
    <w:rsid w:val="00514989"/>
    <w:rsid w:val="00516C20"/>
    <w:rsid w:val="00520BDB"/>
    <w:rsid w:val="0052264C"/>
    <w:rsid w:val="005261EE"/>
    <w:rsid w:val="0053130C"/>
    <w:rsid w:val="005347C8"/>
    <w:rsid w:val="00536409"/>
    <w:rsid w:val="0054029F"/>
    <w:rsid w:val="00545F92"/>
    <w:rsid w:val="0055268C"/>
    <w:rsid w:val="00560891"/>
    <w:rsid w:val="00561A2F"/>
    <w:rsid w:val="0056330A"/>
    <w:rsid w:val="00563854"/>
    <w:rsid w:val="00565B03"/>
    <w:rsid w:val="00566E27"/>
    <w:rsid w:val="005759E6"/>
    <w:rsid w:val="00575D5E"/>
    <w:rsid w:val="00580FCE"/>
    <w:rsid w:val="00581D11"/>
    <w:rsid w:val="005824D5"/>
    <w:rsid w:val="00584262"/>
    <w:rsid w:val="0059145D"/>
    <w:rsid w:val="00592DFD"/>
    <w:rsid w:val="00593114"/>
    <w:rsid w:val="00593743"/>
    <w:rsid w:val="00593E85"/>
    <w:rsid w:val="00594983"/>
    <w:rsid w:val="00596241"/>
    <w:rsid w:val="005A016D"/>
    <w:rsid w:val="005A236C"/>
    <w:rsid w:val="005A6027"/>
    <w:rsid w:val="005B4C14"/>
    <w:rsid w:val="005B6A70"/>
    <w:rsid w:val="005C2533"/>
    <w:rsid w:val="005C7BA6"/>
    <w:rsid w:val="005D039B"/>
    <w:rsid w:val="005D2C2A"/>
    <w:rsid w:val="005E2390"/>
    <w:rsid w:val="005E3AEC"/>
    <w:rsid w:val="005E50C8"/>
    <w:rsid w:val="005F46CB"/>
    <w:rsid w:val="00600C0B"/>
    <w:rsid w:val="00604D17"/>
    <w:rsid w:val="006077BE"/>
    <w:rsid w:val="00607CB1"/>
    <w:rsid w:val="00613CC7"/>
    <w:rsid w:val="006411EA"/>
    <w:rsid w:val="00642039"/>
    <w:rsid w:val="0064282D"/>
    <w:rsid w:val="0065214A"/>
    <w:rsid w:val="00655A29"/>
    <w:rsid w:val="00672D97"/>
    <w:rsid w:val="006755F8"/>
    <w:rsid w:val="0067684D"/>
    <w:rsid w:val="00686DAF"/>
    <w:rsid w:val="00693E35"/>
    <w:rsid w:val="006972E3"/>
    <w:rsid w:val="006A4B47"/>
    <w:rsid w:val="006B2856"/>
    <w:rsid w:val="006B7177"/>
    <w:rsid w:val="006C0D51"/>
    <w:rsid w:val="006D0013"/>
    <w:rsid w:val="006D149B"/>
    <w:rsid w:val="006D51EF"/>
    <w:rsid w:val="006D7D04"/>
    <w:rsid w:val="006E57E4"/>
    <w:rsid w:val="006E756B"/>
    <w:rsid w:val="006F0AD9"/>
    <w:rsid w:val="006F6526"/>
    <w:rsid w:val="0070357F"/>
    <w:rsid w:val="00704590"/>
    <w:rsid w:val="007062D4"/>
    <w:rsid w:val="00706E9A"/>
    <w:rsid w:val="007137BF"/>
    <w:rsid w:val="00714AFB"/>
    <w:rsid w:val="00716EFE"/>
    <w:rsid w:val="00720F94"/>
    <w:rsid w:val="007267A4"/>
    <w:rsid w:val="00730E46"/>
    <w:rsid w:val="00743751"/>
    <w:rsid w:val="00747852"/>
    <w:rsid w:val="007503F9"/>
    <w:rsid w:val="00751E11"/>
    <w:rsid w:val="007578C8"/>
    <w:rsid w:val="007605AE"/>
    <w:rsid w:val="0076257D"/>
    <w:rsid w:val="00772CCA"/>
    <w:rsid w:val="00790B47"/>
    <w:rsid w:val="00796001"/>
    <w:rsid w:val="0079690F"/>
    <w:rsid w:val="007A1BC8"/>
    <w:rsid w:val="007B005C"/>
    <w:rsid w:val="007B7EBF"/>
    <w:rsid w:val="007C00C2"/>
    <w:rsid w:val="007C0664"/>
    <w:rsid w:val="007C216D"/>
    <w:rsid w:val="007C232C"/>
    <w:rsid w:val="007D65B9"/>
    <w:rsid w:val="007D7F0F"/>
    <w:rsid w:val="007E2A28"/>
    <w:rsid w:val="007E5281"/>
    <w:rsid w:val="007E5B2A"/>
    <w:rsid w:val="007E5BA2"/>
    <w:rsid w:val="007E74DF"/>
    <w:rsid w:val="007F3BCF"/>
    <w:rsid w:val="007F6086"/>
    <w:rsid w:val="007F6EA7"/>
    <w:rsid w:val="00803BA7"/>
    <w:rsid w:val="00804D11"/>
    <w:rsid w:val="00812CF6"/>
    <w:rsid w:val="00817A13"/>
    <w:rsid w:val="00817C96"/>
    <w:rsid w:val="00820F69"/>
    <w:rsid w:val="008304A1"/>
    <w:rsid w:val="008306EF"/>
    <w:rsid w:val="0083487D"/>
    <w:rsid w:val="008355C8"/>
    <w:rsid w:val="008409A9"/>
    <w:rsid w:val="00854312"/>
    <w:rsid w:val="00861622"/>
    <w:rsid w:val="00862BAB"/>
    <w:rsid w:val="00867263"/>
    <w:rsid w:val="0087232C"/>
    <w:rsid w:val="008734FC"/>
    <w:rsid w:val="00877E91"/>
    <w:rsid w:val="008816B6"/>
    <w:rsid w:val="0088216A"/>
    <w:rsid w:val="00882294"/>
    <w:rsid w:val="008863FB"/>
    <w:rsid w:val="008966CF"/>
    <w:rsid w:val="008A3F78"/>
    <w:rsid w:val="008A5161"/>
    <w:rsid w:val="008B0B75"/>
    <w:rsid w:val="008B10FC"/>
    <w:rsid w:val="008B13CF"/>
    <w:rsid w:val="008B4C69"/>
    <w:rsid w:val="008C0FF4"/>
    <w:rsid w:val="008D0AD8"/>
    <w:rsid w:val="008D0D68"/>
    <w:rsid w:val="008D178B"/>
    <w:rsid w:val="008D272A"/>
    <w:rsid w:val="008D7431"/>
    <w:rsid w:val="008D79C2"/>
    <w:rsid w:val="008E181B"/>
    <w:rsid w:val="008E1ADC"/>
    <w:rsid w:val="00901A03"/>
    <w:rsid w:val="00903401"/>
    <w:rsid w:val="00903DB4"/>
    <w:rsid w:val="00906F20"/>
    <w:rsid w:val="0091165D"/>
    <w:rsid w:val="00911BB9"/>
    <w:rsid w:val="00914E9D"/>
    <w:rsid w:val="00915D18"/>
    <w:rsid w:val="009247B1"/>
    <w:rsid w:val="00926083"/>
    <w:rsid w:val="00926779"/>
    <w:rsid w:val="00933C2B"/>
    <w:rsid w:val="009361F2"/>
    <w:rsid w:val="00936BB8"/>
    <w:rsid w:val="009529CB"/>
    <w:rsid w:val="0095357A"/>
    <w:rsid w:val="00962F08"/>
    <w:rsid w:val="00964A19"/>
    <w:rsid w:val="00965E79"/>
    <w:rsid w:val="00973167"/>
    <w:rsid w:val="0097509F"/>
    <w:rsid w:val="009759B1"/>
    <w:rsid w:val="00977D07"/>
    <w:rsid w:val="0098079B"/>
    <w:rsid w:val="00980CD5"/>
    <w:rsid w:val="009863A5"/>
    <w:rsid w:val="00987053"/>
    <w:rsid w:val="00987BCF"/>
    <w:rsid w:val="00995107"/>
    <w:rsid w:val="00995B5F"/>
    <w:rsid w:val="00996DE3"/>
    <w:rsid w:val="009A14D1"/>
    <w:rsid w:val="009A2BA2"/>
    <w:rsid w:val="009A6EF7"/>
    <w:rsid w:val="009A7904"/>
    <w:rsid w:val="009B578D"/>
    <w:rsid w:val="009B6425"/>
    <w:rsid w:val="009C2920"/>
    <w:rsid w:val="009C34AB"/>
    <w:rsid w:val="009C373A"/>
    <w:rsid w:val="009C610F"/>
    <w:rsid w:val="009D1A8F"/>
    <w:rsid w:val="009E5AE6"/>
    <w:rsid w:val="009F0C85"/>
    <w:rsid w:val="009F7248"/>
    <w:rsid w:val="00A0344D"/>
    <w:rsid w:val="00A07223"/>
    <w:rsid w:val="00A112EE"/>
    <w:rsid w:val="00A14E38"/>
    <w:rsid w:val="00A179A5"/>
    <w:rsid w:val="00A3135C"/>
    <w:rsid w:val="00A425FC"/>
    <w:rsid w:val="00A510EF"/>
    <w:rsid w:val="00A5535C"/>
    <w:rsid w:val="00A55AB8"/>
    <w:rsid w:val="00A60D24"/>
    <w:rsid w:val="00A661BE"/>
    <w:rsid w:val="00A87BE5"/>
    <w:rsid w:val="00A91998"/>
    <w:rsid w:val="00A92989"/>
    <w:rsid w:val="00AA0F59"/>
    <w:rsid w:val="00AA2502"/>
    <w:rsid w:val="00AB0AC5"/>
    <w:rsid w:val="00AB1F1D"/>
    <w:rsid w:val="00AB2F5C"/>
    <w:rsid w:val="00AB3D36"/>
    <w:rsid w:val="00AB7187"/>
    <w:rsid w:val="00AC04D3"/>
    <w:rsid w:val="00AC4849"/>
    <w:rsid w:val="00AD450D"/>
    <w:rsid w:val="00AE0147"/>
    <w:rsid w:val="00AE0369"/>
    <w:rsid w:val="00AE2919"/>
    <w:rsid w:val="00AF5BD7"/>
    <w:rsid w:val="00AF6735"/>
    <w:rsid w:val="00B022E0"/>
    <w:rsid w:val="00B17194"/>
    <w:rsid w:val="00B17429"/>
    <w:rsid w:val="00B22C3B"/>
    <w:rsid w:val="00B23388"/>
    <w:rsid w:val="00B238F0"/>
    <w:rsid w:val="00B23E41"/>
    <w:rsid w:val="00B30F2D"/>
    <w:rsid w:val="00B359F4"/>
    <w:rsid w:val="00B4014A"/>
    <w:rsid w:val="00B445D8"/>
    <w:rsid w:val="00B472E7"/>
    <w:rsid w:val="00B515B5"/>
    <w:rsid w:val="00B56F40"/>
    <w:rsid w:val="00B579F5"/>
    <w:rsid w:val="00B72843"/>
    <w:rsid w:val="00B80047"/>
    <w:rsid w:val="00B81264"/>
    <w:rsid w:val="00B81881"/>
    <w:rsid w:val="00B8214A"/>
    <w:rsid w:val="00B835BC"/>
    <w:rsid w:val="00B83DAC"/>
    <w:rsid w:val="00B91223"/>
    <w:rsid w:val="00BA4366"/>
    <w:rsid w:val="00BB0A09"/>
    <w:rsid w:val="00BB4D73"/>
    <w:rsid w:val="00BD6AE8"/>
    <w:rsid w:val="00BE06EC"/>
    <w:rsid w:val="00BE1B03"/>
    <w:rsid w:val="00BE1CD0"/>
    <w:rsid w:val="00BE26B5"/>
    <w:rsid w:val="00BE2A5F"/>
    <w:rsid w:val="00BE4BBE"/>
    <w:rsid w:val="00BE6810"/>
    <w:rsid w:val="00BE7BE2"/>
    <w:rsid w:val="00BF263C"/>
    <w:rsid w:val="00BF2B00"/>
    <w:rsid w:val="00BF60C7"/>
    <w:rsid w:val="00C009C7"/>
    <w:rsid w:val="00C26D70"/>
    <w:rsid w:val="00C35882"/>
    <w:rsid w:val="00C37159"/>
    <w:rsid w:val="00C4342B"/>
    <w:rsid w:val="00C4509A"/>
    <w:rsid w:val="00C4646D"/>
    <w:rsid w:val="00C4733B"/>
    <w:rsid w:val="00C47E15"/>
    <w:rsid w:val="00C52719"/>
    <w:rsid w:val="00C53513"/>
    <w:rsid w:val="00C63206"/>
    <w:rsid w:val="00C65D0B"/>
    <w:rsid w:val="00C67A5E"/>
    <w:rsid w:val="00C70296"/>
    <w:rsid w:val="00C71218"/>
    <w:rsid w:val="00C73B21"/>
    <w:rsid w:val="00C77DA2"/>
    <w:rsid w:val="00C81A53"/>
    <w:rsid w:val="00C857D5"/>
    <w:rsid w:val="00C85BB7"/>
    <w:rsid w:val="00C90546"/>
    <w:rsid w:val="00C935F9"/>
    <w:rsid w:val="00C94290"/>
    <w:rsid w:val="00CA5B1A"/>
    <w:rsid w:val="00CA60E3"/>
    <w:rsid w:val="00CA7179"/>
    <w:rsid w:val="00CD0A88"/>
    <w:rsid w:val="00CF0EF9"/>
    <w:rsid w:val="00CF4C83"/>
    <w:rsid w:val="00D01B26"/>
    <w:rsid w:val="00D03383"/>
    <w:rsid w:val="00D061FF"/>
    <w:rsid w:val="00D109A0"/>
    <w:rsid w:val="00D12BE6"/>
    <w:rsid w:val="00D13C22"/>
    <w:rsid w:val="00D17A11"/>
    <w:rsid w:val="00D22B8F"/>
    <w:rsid w:val="00D24D49"/>
    <w:rsid w:val="00D24DEE"/>
    <w:rsid w:val="00D27B18"/>
    <w:rsid w:val="00D3113A"/>
    <w:rsid w:val="00D3180B"/>
    <w:rsid w:val="00D33E90"/>
    <w:rsid w:val="00D35DFD"/>
    <w:rsid w:val="00D37FF2"/>
    <w:rsid w:val="00D42C4F"/>
    <w:rsid w:val="00D43410"/>
    <w:rsid w:val="00D454DA"/>
    <w:rsid w:val="00D45986"/>
    <w:rsid w:val="00D47DE5"/>
    <w:rsid w:val="00D47F88"/>
    <w:rsid w:val="00D505E0"/>
    <w:rsid w:val="00D510F9"/>
    <w:rsid w:val="00D53ACC"/>
    <w:rsid w:val="00D54DF7"/>
    <w:rsid w:val="00D62054"/>
    <w:rsid w:val="00D64C56"/>
    <w:rsid w:val="00D6668F"/>
    <w:rsid w:val="00D727C5"/>
    <w:rsid w:val="00D77593"/>
    <w:rsid w:val="00D81E81"/>
    <w:rsid w:val="00D87400"/>
    <w:rsid w:val="00D907A1"/>
    <w:rsid w:val="00D913D9"/>
    <w:rsid w:val="00D97F84"/>
    <w:rsid w:val="00DA43BB"/>
    <w:rsid w:val="00DB1124"/>
    <w:rsid w:val="00DB286C"/>
    <w:rsid w:val="00DC3965"/>
    <w:rsid w:val="00DC4EC2"/>
    <w:rsid w:val="00DD63AE"/>
    <w:rsid w:val="00DE294B"/>
    <w:rsid w:val="00DE3A62"/>
    <w:rsid w:val="00DE7F5E"/>
    <w:rsid w:val="00DF59E7"/>
    <w:rsid w:val="00DF5BE3"/>
    <w:rsid w:val="00DF76AF"/>
    <w:rsid w:val="00E01C90"/>
    <w:rsid w:val="00E16260"/>
    <w:rsid w:val="00E17197"/>
    <w:rsid w:val="00E206DA"/>
    <w:rsid w:val="00E24CD1"/>
    <w:rsid w:val="00E26044"/>
    <w:rsid w:val="00E26972"/>
    <w:rsid w:val="00E3066A"/>
    <w:rsid w:val="00E4377A"/>
    <w:rsid w:val="00E510CD"/>
    <w:rsid w:val="00E516CE"/>
    <w:rsid w:val="00E643EE"/>
    <w:rsid w:val="00E702DF"/>
    <w:rsid w:val="00E72040"/>
    <w:rsid w:val="00E82183"/>
    <w:rsid w:val="00E870BF"/>
    <w:rsid w:val="00E952D6"/>
    <w:rsid w:val="00EA594E"/>
    <w:rsid w:val="00EA6A3B"/>
    <w:rsid w:val="00EA78A9"/>
    <w:rsid w:val="00EB23C4"/>
    <w:rsid w:val="00EB5D1A"/>
    <w:rsid w:val="00EB71C4"/>
    <w:rsid w:val="00EC1733"/>
    <w:rsid w:val="00EC37C6"/>
    <w:rsid w:val="00EC4772"/>
    <w:rsid w:val="00EC7641"/>
    <w:rsid w:val="00ED367B"/>
    <w:rsid w:val="00ED483C"/>
    <w:rsid w:val="00EF0A65"/>
    <w:rsid w:val="00EF292C"/>
    <w:rsid w:val="00F128D9"/>
    <w:rsid w:val="00F13F07"/>
    <w:rsid w:val="00F204D9"/>
    <w:rsid w:val="00F26D2C"/>
    <w:rsid w:val="00F359F1"/>
    <w:rsid w:val="00F41C6B"/>
    <w:rsid w:val="00F47820"/>
    <w:rsid w:val="00F53857"/>
    <w:rsid w:val="00F55690"/>
    <w:rsid w:val="00F6614C"/>
    <w:rsid w:val="00F7074A"/>
    <w:rsid w:val="00F77846"/>
    <w:rsid w:val="00F77CCD"/>
    <w:rsid w:val="00F82387"/>
    <w:rsid w:val="00F83A1C"/>
    <w:rsid w:val="00F86464"/>
    <w:rsid w:val="00F87939"/>
    <w:rsid w:val="00F910C8"/>
    <w:rsid w:val="00F94B2E"/>
    <w:rsid w:val="00FB3699"/>
    <w:rsid w:val="00FB53B1"/>
    <w:rsid w:val="00FC115C"/>
    <w:rsid w:val="00FD5C43"/>
    <w:rsid w:val="00FE6D7F"/>
    <w:rsid w:val="00FF207D"/>
    <w:rsid w:val="00FF49B1"/>
    <w:rsid w:val="00FF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F95E1"/>
  <w15:docId w15:val="{5AE172F3-404F-4736-B625-AED8C9E2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4644B2"/>
    <w:pPr>
      <w:spacing w:after="240"/>
      <w:ind w:firstLine="720"/>
      <w:jc w:val="both"/>
    </w:pPr>
    <w:rPr>
      <w:rFonts w:ascii="Times New Roman" w:eastAsia="Times New Roman" w:hAnsi="Times New Roman" w:cs="Times New Roman"/>
      <w:sz w:val="24"/>
      <w:szCs w:val="20"/>
    </w:rPr>
  </w:style>
  <w:style w:type="paragraph" w:styleId="Title">
    <w:name w:val="Title"/>
    <w:basedOn w:val="Normal"/>
    <w:uiPriority w:val="10"/>
    <w:qFormat/>
    <w:pPr>
      <w:spacing w:before="59"/>
      <w:ind w:left="1985" w:right="1985"/>
      <w:jc w:val="center"/>
    </w:pPr>
    <w:rPr>
      <w:b/>
      <w:bCs/>
      <w:sz w:val="34"/>
      <w:szCs w:val="34"/>
    </w:rPr>
  </w:style>
  <w:style w:type="paragraph" w:styleId="ListParagraph">
    <w:name w:val="List Paragraph"/>
    <w:basedOn w:val="Normal"/>
    <w:uiPriority w:val="1"/>
    <w:qFormat/>
    <w:rsid w:val="00B81264"/>
    <w:pPr>
      <w:spacing w:after="220"/>
      <w:ind w:left="3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5107"/>
    <w:pPr>
      <w:tabs>
        <w:tab w:val="center" w:pos="4680"/>
        <w:tab w:val="right" w:pos="9360"/>
      </w:tabs>
    </w:pPr>
  </w:style>
  <w:style w:type="character" w:customStyle="1" w:styleId="HeaderChar">
    <w:name w:val="Header Char"/>
    <w:basedOn w:val="DefaultParagraphFont"/>
    <w:link w:val="Header"/>
    <w:uiPriority w:val="99"/>
    <w:rsid w:val="00995107"/>
    <w:rPr>
      <w:rFonts w:ascii="Arial" w:eastAsia="Arial" w:hAnsi="Arial" w:cs="Arial"/>
    </w:rPr>
  </w:style>
  <w:style w:type="paragraph" w:styleId="Footer">
    <w:name w:val="footer"/>
    <w:basedOn w:val="Normal"/>
    <w:link w:val="FooterChar"/>
    <w:uiPriority w:val="99"/>
    <w:unhideWhenUsed/>
    <w:rsid w:val="00995107"/>
    <w:pPr>
      <w:tabs>
        <w:tab w:val="center" w:pos="4680"/>
        <w:tab w:val="right" w:pos="9360"/>
      </w:tabs>
    </w:pPr>
  </w:style>
  <w:style w:type="character" w:customStyle="1" w:styleId="FooterChar">
    <w:name w:val="Footer Char"/>
    <w:basedOn w:val="DefaultParagraphFont"/>
    <w:link w:val="Footer"/>
    <w:uiPriority w:val="99"/>
    <w:rsid w:val="00995107"/>
    <w:rPr>
      <w:rFonts w:ascii="Arial" w:eastAsia="Arial" w:hAnsi="Arial" w:cs="Arial"/>
    </w:rPr>
  </w:style>
  <w:style w:type="table" w:styleId="TableGrid">
    <w:name w:val="Table Grid"/>
    <w:basedOn w:val="TableNormal"/>
    <w:uiPriority w:val="39"/>
    <w:rsid w:val="00F1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Paragraph"/>
    <w:rsid w:val="004E5E5E"/>
    <w:pPr>
      <w:spacing w:before="40" w:after="40"/>
      <w:jc w:val="center"/>
    </w:pPr>
    <w:rPr>
      <w:rFonts w:asciiTheme="minorHAnsi" w:hAnsiTheme="minorHAnsi"/>
      <w:b/>
    </w:rPr>
  </w:style>
  <w:style w:type="paragraph" w:customStyle="1" w:styleId="Tabletext">
    <w:name w:val="Table text"/>
    <w:basedOn w:val="TableParagraph"/>
    <w:rsid w:val="00E26972"/>
    <w:pPr>
      <w:spacing w:before="40" w:after="40"/>
      <w:jc w:val="center"/>
    </w:pPr>
    <w:rPr>
      <w:rFonts w:ascii="Calibri" w:hAnsi="Calibri"/>
    </w:rPr>
  </w:style>
  <w:style w:type="paragraph" w:customStyle="1" w:styleId="Tabletext2">
    <w:name w:val="Table text 2"/>
    <w:basedOn w:val="Tabletext"/>
    <w:rsid w:val="004E5E5E"/>
    <w:pPr>
      <w:keepLines/>
      <w:widowControl/>
      <w:ind w:left="144" w:right="144"/>
      <w:jc w:val="left"/>
    </w:pPr>
    <w:rPr>
      <w:rFonts w:asciiTheme="minorHAnsi" w:hAnsiTheme="minorHAnsi"/>
    </w:rPr>
  </w:style>
  <w:style w:type="paragraph" w:customStyle="1" w:styleId="BodyTextcontinued">
    <w:name w:val="Body Text continued"/>
    <w:basedOn w:val="BodyText"/>
    <w:rsid w:val="000D57B2"/>
    <w:rPr>
      <w:iCs/>
    </w:rPr>
  </w:style>
  <w:style w:type="paragraph" w:styleId="Subtitle">
    <w:name w:val="Subtitle"/>
    <w:basedOn w:val="Normal"/>
    <w:next w:val="Normal"/>
    <w:link w:val="SubtitleChar"/>
    <w:uiPriority w:val="11"/>
    <w:qFormat/>
    <w:rsid w:val="0015565D"/>
    <w:pPr>
      <w:numPr>
        <w:ilvl w:val="1"/>
      </w:numPr>
      <w:spacing w:after="220"/>
      <w:jc w:val="center"/>
    </w:pPr>
    <w:rPr>
      <w:rFonts w:eastAsiaTheme="minorEastAsia" w:cstheme="minorBidi"/>
      <w:spacing w:val="15"/>
      <w:sz w:val="24"/>
    </w:rPr>
  </w:style>
  <w:style w:type="character" w:customStyle="1" w:styleId="SubtitleChar">
    <w:name w:val="Subtitle Char"/>
    <w:basedOn w:val="DefaultParagraphFont"/>
    <w:link w:val="Subtitle"/>
    <w:uiPriority w:val="11"/>
    <w:rsid w:val="0015565D"/>
    <w:rPr>
      <w:rFonts w:ascii="Arial" w:eastAsiaTheme="minorEastAsia" w:hAnsi="Arial"/>
      <w:spacing w:val="15"/>
      <w:sz w:val="24"/>
    </w:rPr>
  </w:style>
  <w:style w:type="paragraph" w:customStyle="1" w:styleId="Subtiitle">
    <w:name w:val="Subtiitle"/>
    <w:basedOn w:val="Normal"/>
    <w:rsid w:val="00B81264"/>
    <w:rPr>
      <w:sz w:val="17"/>
    </w:rPr>
  </w:style>
  <w:style w:type="paragraph" w:styleId="ListNumber">
    <w:name w:val="List Number"/>
    <w:basedOn w:val="Normal"/>
    <w:uiPriority w:val="99"/>
    <w:unhideWhenUsed/>
    <w:rsid w:val="00DC4EC2"/>
    <w:pPr>
      <w:widowControl/>
      <w:numPr>
        <w:numId w:val="5"/>
      </w:numPr>
      <w:spacing w:after="120"/>
      <w:jc w:val="both"/>
    </w:pPr>
    <w:rPr>
      <w:rFonts w:ascii="Calibri" w:hAnsi="Calibri"/>
      <w:sz w:val="24"/>
    </w:rPr>
  </w:style>
  <w:style w:type="character" w:customStyle="1" w:styleId="BodyTextChar">
    <w:name w:val="Body Text Char"/>
    <w:basedOn w:val="DefaultParagraphFont"/>
    <w:link w:val="BodyText"/>
    <w:uiPriority w:val="99"/>
    <w:rsid w:val="004644B2"/>
    <w:rPr>
      <w:rFonts w:ascii="Times New Roman" w:eastAsia="Times New Roman" w:hAnsi="Times New Roman" w:cs="Times New Roman"/>
      <w:sz w:val="24"/>
      <w:szCs w:val="20"/>
    </w:rPr>
  </w:style>
  <w:style w:type="paragraph" w:styleId="NoSpacing">
    <w:name w:val="No Spacing"/>
    <w:uiPriority w:val="1"/>
    <w:qFormat/>
    <w:rsid w:val="00D37FF2"/>
    <w:rPr>
      <w:rFonts w:ascii="Arial" w:eastAsia="Arial" w:hAnsi="Arial" w:cs="Arial"/>
    </w:rPr>
  </w:style>
  <w:style w:type="table" w:customStyle="1" w:styleId="TableGrid1">
    <w:name w:val="Table Grid1"/>
    <w:basedOn w:val="TableNormal"/>
    <w:next w:val="TableGrid"/>
    <w:uiPriority w:val="39"/>
    <w:rsid w:val="005C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2D97"/>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3F2D44"/>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3F2D44"/>
    <w:rPr>
      <w:rFonts w:ascii="Times New Roman" w:eastAsia="Arial" w:hAnsi="Times New Roman" w:cs="Arial"/>
      <w:sz w:val="20"/>
      <w:szCs w:val="20"/>
    </w:rPr>
  </w:style>
  <w:style w:type="character" w:styleId="FootnoteReference">
    <w:name w:val="footnote reference"/>
    <w:basedOn w:val="DefaultParagraphFont"/>
    <w:uiPriority w:val="99"/>
    <w:semiHidden/>
    <w:unhideWhenUsed/>
    <w:rsid w:val="003F2D44"/>
    <w:rPr>
      <w:vertAlign w:val="superscript"/>
    </w:rPr>
  </w:style>
  <w:style w:type="character" w:styleId="Hyperlink">
    <w:name w:val="Hyperlink"/>
    <w:basedOn w:val="DefaultParagraphFont"/>
    <w:uiPriority w:val="99"/>
    <w:unhideWhenUsed/>
    <w:rsid w:val="00607CB1"/>
    <w:rPr>
      <w:color w:val="0000FF" w:themeColor="hyperlink"/>
      <w:u w:val="single"/>
    </w:rPr>
  </w:style>
  <w:style w:type="character" w:styleId="UnresolvedMention">
    <w:name w:val="Unresolved Mention"/>
    <w:basedOn w:val="DefaultParagraphFont"/>
    <w:uiPriority w:val="99"/>
    <w:semiHidden/>
    <w:unhideWhenUsed/>
    <w:rsid w:val="00607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ntent.govdelivery.com/attachments/TXSOS/2025/12/23/file_attachments/3503708/SOS%20Proclamation%20-%20June%202026%20Runoff%20%28signed%29.pdf" TargetMode="External"/><Relationship Id="rId4" Type="http://schemas.openxmlformats.org/officeDocument/2006/relationships/settings" Target="settings.xml"/><Relationship Id="rId9" Type="http://schemas.openxmlformats.org/officeDocument/2006/relationships/hyperlink" Target="https://content.govdelivery.com/attachments/TXSOS/2025/12/23/file_attachments/3503708/SOS%20Proclamation%20-%20June%202026%20Runoff%20%28signed%2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0E5C-C39B-4F59-BF3D-5BBCCBF8F64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TMCA May 2021 Election Calendar</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TMCA May 2021 Election Calendar</dc:title>
  <dc:creator>Rose Kanusky</dc:creator>
  <cp:lastModifiedBy>Holt, Amy</cp:lastModifiedBy>
  <cp:revision>2</cp:revision>
  <cp:lastPrinted>2026-03-11T19:16:00Z</cp:lastPrinted>
  <dcterms:created xsi:type="dcterms:W3CDTF">2026-04-16T15:12:00Z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PScript5.dll Version 5.2.2</vt:lpwstr>
  </property>
  <property fmtid="{D5CDD505-2E9C-101B-9397-08002B2CF9AE}" pid="4" name="LastSaved">
    <vt:filetime>2021-11-09T00:00:00Z</vt:filetime>
  </property>
  <property fmtid="{D5CDD505-2E9C-101B-9397-08002B2CF9AE}" pid="5" name="ndDocumentId">
    <vt:lpwstr>4925-0207-7058</vt:lpwstr>
  </property>
</Properties>
</file>